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word/webSettings.xml" ContentType="application/vnd.openxmlformats-officedocument.wordprocessingml.webSetting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155.xml" ContentType="application/vnd.openxmlformats-officedocument.customXmlProperties+xml"/>
  <Override PartName="/customXml/itemProps154.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128.xml" ContentType="application/vnd.openxmlformats-officedocument.customXmlProperties+xml"/>
  <Override PartName="/customXml/itemProps130.xml" ContentType="application/vnd.openxmlformats-officedocument.customXmlProperties+xml"/>
  <Override PartName="/customXml/itemProps129.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51.xml" ContentType="application/vnd.openxmlformats-officedocument.customXmlProperties+xml"/>
  <Override PartName="/customXml/itemProps153.xml" ContentType="application/vnd.openxmlformats-officedocument.customXmlProperties+xml"/>
  <Override PartName="/customXml/itemProps152.xml" ContentType="application/vnd.openxmlformats-officedocument.customXmlProperties+xml"/>
  <Override PartName="/customXml/itemProps147.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24.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5.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8A7E9B" w14:textId="77777777" w:rsidR="00EB342C" w:rsidRPr="00F4761B" w:rsidRDefault="00EB342C" w:rsidP="00CE588A">
      <w:pPr>
        <w:suppressAutoHyphens/>
        <w:spacing w:before="0"/>
        <w:jc w:val="center"/>
        <w:rPr>
          <w:rFonts w:eastAsia="Arial Unicode MS" w:cs="Arial"/>
          <w:b/>
          <w:color w:val="000000"/>
          <w:kern w:val="1"/>
          <w:lang w:eastAsia="ar-SA"/>
        </w:rPr>
      </w:pPr>
    </w:p>
    <w:p w14:paraId="2F27E816" w14:textId="77777777" w:rsidR="00EB342C" w:rsidRDefault="00EB342C" w:rsidP="00CE588A">
      <w:pPr>
        <w:suppressAutoHyphens/>
        <w:spacing w:before="0"/>
        <w:jc w:val="center"/>
        <w:rPr>
          <w:rFonts w:eastAsia="Arial Unicode MS" w:cs="Arial"/>
          <w:b/>
          <w:color w:val="000000"/>
          <w:kern w:val="1"/>
          <w:lang w:eastAsia="ar-SA"/>
        </w:rPr>
      </w:pPr>
    </w:p>
    <w:p w14:paraId="28FF5D80" w14:textId="77777777" w:rsidR="00EB342C" w:rsidRDefault="00EB342C" w:rsidP="00CE588A">
      <w:pPr>
        <w:suppressAutoHyphens/>
        <w:spacing w:before="0"/>
        <w:jc w:val="center"/>
        <w:rPr>
          <w:rFonts w:eastAsia="Arial Unicode MS" w:cs="Arial"/>
          <w:b/>
          <w:color w:val="000000"/>
          <w:kern w:val="1"/>
          <w:lang w:eastAsia="ar-SA"/>
        </w:rPr>
      </w:pPr>
    </w:p>
    <w:p w14:paraId="67B2B23E" w14:textId="77777777" w:rsidR="00113B84" w:rsidRPr="00A94BEB" w:rsidRDefault="00113B84" w:rsidP="00CE588A">
      <w:pPr>
        <w:suppressAutoHyphens/>
        <w:spacing w:before="0"/>
        <w:jc w:val="center"/>
        <w:rPr>
          <w:rFonts w:eastAsia="Arial Unicode MS" w:cs="Arial"/>
          <w:b/>
          <w:color w:val="000000"/>
          <w:kern w:val="1"/>
          <w:lang w:eastAsia="ar-SA"/>
        </w:rPr>
      </w:pPr>
      <w:r w:rsidRPr="00A94BEB">
        <w:rPr>
          <w:rFonts w:eastAsia="Arial Unicode MS" w:cs="Arial"/>
          <w:b/>
          <w:color w:val="000000"/>
          <w:kern w:val="1"/>
          <w:lang w:eastAsia="ar-SA"/>
        </w:rPr>
        <w:t>ЈАВНО ПРЕДУЗЕЋЕ «ЕЛЕКТРОПРИВРЕДА СРБИЈЕ» БЕОГРАД</w:t>
      </w:r>
    </w:p>
    <w:p w14:paraId="4D6CDDF2" w14:textId="77777777" w:rsidR="00BA4EE8" w:rsidRPr="00A94BEB" w:rsidRDefault="00BA4EE8" w:rsidP="00CE588A">
      <w:pPr>
        <w:spacing w:before="0"/>
        <w:jc w:val="center"/>
        <w:rPr>
          <w:rFonts w:cs="Arial"/>
          <w:b/>
          <w:color w:val="00B0F0"/>
        </w:rPr>
      </w:pPr>
    </w:p>
    <w:p w14:paraId="648B7C8E" w14:textId="77777777" w:rsidR="00BA4EE8" w:rsidRPr="00A94BEB" w:rsidRDefault="00BA4EE8" w:rsidP="00CE588A">
      <w:pPr>
        <w:spacing w:before="0"/>
        <w:jc w:val="center"/>
        <w:rPr>
          <w:rFonts w:cs="Arial"/>
          <w:b/>
          <w:color w:val="00B0F0"/>
        </w:rPr>
      </w:pPr>
    </w:p>
    <w:p w14:paraId="56364626" w14:textId="77777777" w:rsidR="00BA4EE8" w:rsidRPr="00A94BEB" w:rsidRDefault="00BA4EE8" w:rsidP="00CE588A">
      <w:pPr>
        <w:spacing w:before="0"/>
        <w:jc w:val="center"/>
        <w:rPr>
          <w:rFonts w:cs="Arial"/>
          <w:b/>
          <w:color w:val="00B0F0"/>
        </w:rPr>
      </w:pPr>
    </w:p>
    <w:p w14:paraId="7B2E1597" w14:textId="77777777" w:rsidR="00BA4EE8" w:rsidRPr="00A94BEB" w:rsidRDefault="00BA4EE8" w:rsidP="00CE588A">
      <w:pPr>
        <w:spacing w:before="0"/>
        <w:jc w:val="center"/>
        <w:rPr>
          <w:rFonts w:cs="Arial"/>
          <w:b/>
          <w:color w:val="00B0F0"/>
        </w:rPr>
      </w:pPr>
    </w:p>
    <w:p w14:paraId="31FF3060" w14:textId="77777777" w:rsidR="00BA4EE8" w:rsidRPr="00A94BEB" w:rsidRDefault="00BA4EE8" w:rsidP="00CE588A">
      <w:pPr>
        <w:spacing w:before="0"/>
        <w:jc w:val="center"/>
        <w:rPr>
          <w:rFonts w:cs="Arial"/>
          <w:b/>
          <w:color w:val="00B0F0"/>
        </w:rPr>
      </w:pPr>
    </w:p>
    <w:p w14:paraId="25EFA9B8" w14:textId="77777777" w:rsidR="00210557" w:rsidRPr="00A94BEB" w:rsidRDefault="00B67C02" w:rsidP="00CE588A">
      <w:pPr>
        <w:spacing w:before="0"/>
        <w:jc w:val="center"/>
        <w:rPr>
          <w:rFonts w:cs="Arial"/>
          <w:lang w:val="sr-Latn-CS"/>
        </w:rPr>
      </w:pPr>
      <w:r w:rsidRPr="00A94BEB">
        <w:rPr>
          <w:rFonts w:cs="Arial"/>
          <w:noProof/>
        </w:rPr>
        <w:drawing>
          <wp:inline distT="0" distB="0" distL="0" distR="0" wp14:anchorId="2F39F66A" wp14:editId="5DAF1F97">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764EBF53" w14:textId="77777777" w:rsidR="00210557" w:rsidRPr="00A94BEB" w:rsidRDefault="00210557" w:rsidP="00CE588A">
      <w:pPr>
        <w:spacing w:before="0"/>
        <w:jc w:val="center"/>
        <w:rPr>
          <w:rFonts w:cs="Arial"/>
          <w:lang w:val="sr-Latn-CS"/>
        </w:rPr>
      </w:pPr>
    </w:p>
    <w:p w14:paraId="460EB7EE" w14:textId="77777777" w:rsidR="00210557" w:rsidRDefault="00210557" w:rsidP="00CE588A">
      <w:pPr>
        <w:spacing w:before="0"/>
        <w:jc w:val="center"/>
        <w:rPr>
          <w:rFonts w:cs="Arial"/>
          <w:b/>
          <w:lang w:val="sr-Latn-CS"/>
        </w:rPr>
      </w:pPr>
    </w:p>
    <w:p w14:paraId="3DB30B24" w14:textId="77777777" w:rsidR="00EB342C" w:rsidRDefault="00EB342C" w:rsidP="00CE588A">
      <w:pPr>
        <w:spacing w:before="0"/>
        <w:jc w:val="center"/>
        <w:rPr>
          <w:rFonts w:cs="Arial"/>
          <w:b/>
          <w:lang w:val="sr-Latn-CS"/>
        </w:rPr>
      </w:pPr>
    </w:p>
    <w:p w14:paraId="18BF2A37" w14:textId="77777777" w:rsidR="00EB342C" w:rsidRPr="00A94BEB" w:rsidRDefault="00EB342C" w:rsidP="00CE588A">
      <w:pPr>
        <w:spacing w:before="0"/>
        <w:jc w:val="center"/>
        <w:rPr>
          <w:rFonts w:cs="Arial"/>
          <w:b/>
          <w:lang w:val="sr-Latn-CS"/>
        </w:rPr>
      </w:pPr>
    </w:p>
    <w:p w14:paraId="78C3340D" w14:textId="77777777" w:rsidR="00210557" w:rsidRPr="00A94BEB" w:rsidRDefault="00210557" w:rsidP="00CE588A">
      <w:pPr>
        <w:spacing w:before="0"/>
        <w:jc w:val="center"/>
        <w:rPr>
          <w:rFonts w:cs="Arial"/>
          <w:b/>
        </w:rPr>
      </w:pPr>
      <w:bookmarkStart w:id="0" w:name="_Toc441215596"/>
      <w:bookmarkStart w:id="1" w:name="_Toc441651535"/>
      <w:bookmarkStart w:id="2" w:name="_Toc442559872"/>
      <w:r w:rsidRPr="00A94BEB">
        <w:rPr>
          <w:rFonts w:cs="Arial"/>
          <w:b/>
        </w:rPr>
        <w:t>КОНКУРСНА ДОКУМЕНТАЦИЈА</w:t>
      </w:r>
      <w:bookmarkEnd w:id="0"/>
      <w:bookmarkEnd w:id="1"/>
      <w:bookmarkEnd w:id="2"/>
    </w:p>
    <w:p w14:paraId="73B0E023" w14:textId="77777777" w:rsidR="00210557" w:rsidRPr="00711FFD" w:rsidRDefault="008A770C" w:rsidP="00CE588A">
      <w:pPr>
        <w:spacing w:before="0"/>
        <w:jc w:val="center"/>
        <w:rPr>
          <w:rFonts w:cs="Arial"/>
        </w:rPr>
      </w:pPr>
      <w:r w:rsidRPr="008A770C">
        <w:rPr>
          <w:rFonts w:cs="Arial"/>
        </w:rPr>
        <w:t xml:space="preserve">за подношење понуда </w:t>
      </w:r>
      <w:r w:rsidR="000762A3" w:rsidRPr="00A94BEB">
        <w:rPr>
          <w:rFonts w:cs="Arial"/>
        </w:rPr>
        <w:t xml:space="preserve">у </w:t>
      </w:r>
      <w:r w:rsidR="00711FFD">
        <w:rPr>
          <w:rFonts w:cs="Arial"/>
        </w:rPr>
        <w:t>отвореном поступку</w:t>
      </w:r>
    </w:p>
    <w:p w14:paraId="6393A403" w14:textId="77777777" w:rsidR="00210557" w:rsidRPr="00A94BEB" w:rsidRDefault="00210557" w:rsidP="00CE588A">
      <w:pPr>
        <w:spacing w:before="0"/>
        <w:jc w:val="center"/>
        <w:rPr>
          <w:rFonts w:cs="Arial"/>
        </w:rPr>
      </w:pPr>
      <w:bookmarkStart w:id="3" w:name="_Toc441215597"/>
      <w:bookmarkStart w:id="4" w:name="_Toc441651536"/>
      <w:bookmarkStart w:id="5" w:name="_Toc442559873"/>
      <w:r w:rsidRPr="00A94BEB">
        <w:rPr>
          <w:rFonts w:cs="Arial"/>
        </w:rPr>
        <w:t>за јавну набавку добара</w:t>
      </w:r>
      <w:r w:rsidR="000762A3" w:rsidRPr="00A94BEB">
        <w:rPr>
          <w:rFonts w:cs="Arial"/>
        </w:rPr>
        <w:t xml:space="preserve"> </w:t>
      </w:r>
      <w:r w:rsidRPr="00A94BEB">
        <w:rPr>
          <w:rFonts w:cs="Arial"/>
        </w:rPr>
        <w:t>бр</w:t>
      </w:r>
      <w:bookmarkEnd w:id="3"/>
      <w:bookmarkEnd w:id="4"/>
      <w:bookmarkEnd w:id="5"/>
      <w:r w:rsidR="00113B84" w:rsidRPr="00A94BEB">
        <w:rPr>
          <w:rFonts w:cs="Arial"/>
        </w:rPr>
        <w:t>.</w:t>
      </w:r>
      <w:r w:rsidR="00BA4EE8" w:rsidRPr="00A94BEB">
        <w:rPr>
          <w:rFonts w:cs="Arial"/>
        </w:rPr>
        <w:t xml:space="preserve"> </w:t>
      </w:r>
      <w:r w:rsidR="00F45FB7" w:rsidRPr="00F45FB7">
        <w:rPr>
          <w:rFonts w:eastAsia="Arial" w:cs="Arial"/>
          <w:color w:val="000000"/>
          <w:szCs w:val="20"/>
        </w:rPr>
        <w:t xml:space="preserve">ЈН/8200/0008/2019 </w:t>
      </w:r>
      <w:r w:rsidR="00F45FB7" w:rsidRPr="00F45FB7">
        <w:rPr>
          <w:rFonts w:eastAsia="Arial" w:cs="Arial"/>
          <w:color w:val="000000"/>
        </w:rPr>
        <w:t>(632/2019)</w:t>
      </w:r>
      <w:r w:rsidR="00F45FB7">
        <w:rPr>
          <w:rFonts w:cs="Arial"/>
        </w:rPr>
        <w:t xml:space="preserve"> </w:t>
      </w:r>
    </w:p>
    <w:p w14:paraId="3207E653" w14:textId="77777777" w:rsidR="00210557" w:rsidRPr="00A94BEB" w:rsidRDefault="00210557" w:rsidP="00CE588A">
      <w:pPr>
        <w:spacing w:before="0"/>
        <w:rPr>
          <w:rFonts w:cs="Arial"/>
        </w:rPr>
      </w:pPr>
    </w:p>
    <w:p w14:paraId="741BD2D2" w14:textId="77777777" w:rsidR="00210557" w:rsidRPr="00A94BEB" w:rsidRDefault="00210557" w:rsidP="00CE588A">
      <w:pPr>
        <w:spacing w:before="0"/>
        <w:jc w:val="center"/>
        <w:rPr>
          <w:rFonts w:cs="Arial"/>
        </w:rPr>
      </w:pPr>
    </w:p>
    <w:p w14:paraId="6A73A5DE" w14:textId="77777777" w:rsidR="00EB342C" w:rsidRDefault="00EB342C" w:rsidP="00CE588A">
      <w:pPr>
        <w:pStyle w:val="Title"/>
        <w:spacing w:before="0"/>
        <w:rPr>
          <w:rFonts w:cs="Arial"/>
          <w:sz w:val="22"/>
          <w:szCs w:val="22"/>
        </w:rPr>
      </w:pPr>
    </w:p>
    <w:p w14:paraId="71AF1EEC" w14:textId="77777777" w:rsidR="00BA4EE8" w:rsidRPr="00B576CF" w:rsidRDefault="00B576CF" w:rsidP="00CE588A">
      <w:pPr>
        <w:pStyle w:val="Subtitle"/>
        <w:spacing w:before="0" w:after="0"/>
        <w:rPr>
          <w:rFonts w:cs="Arial"/>
          <w:b/>
        </w:rPr>
      </w:pPr>
      <w:r w:rsidRPr="00B576CF">
        <w:rPr>
          <w:rFonts w:eastAsia="Arial" w:cs="Arial"/>
          <w:b/>
          <w:i w:val="0"/>
          <w:iCs w:val="0"/>
          <w:color w:val="000000"/>
        </w:rPr>
        <w:t>Upgrade на нову верзију call центра</w:t>
      </w:r>
    </w:p>
    <w:p w14:paraId="66422570" w14:textId="77777777" w:rsidR="00BA4EE8" w:rsidRPr="00A94BEB" w:rsidRDefault="00BA4EE8" w:rsidP="00CE588A">
      <w:pPr>
        <w:pStyle w:val="BodyText"/>
        <w:spacing w:before="0"/>
        <w:rPr>
          <w:rFonts w:cs="Arial"/>
          <w:sz w:val="22"/>
          <w:szCs w:val="22"/>
        </w:rPr>
      </w:pPr>
    </w:p>
    <w:p w14:paraId="12A33480" w14:textId="77777777" w:rsidR="00EB342C" w:rsidRPr="00EB342C" w:rsidRDefault="00EB342C" w:rsidP="00EB342C">
      <w:pPr>
        <w:pStyle w:val="Subtitle"/>
      </w:pPr>
    </w:p>
    <w:p w14:paraId="1A21BAD0" w14:textId="77777777" w:rsidR="00CD1ACC" w:rsidRPr="00CD1ACC" w:rsidRDefault="009642F1" w:rsidP="00CD1ACC">
      <w:pPr>
        <w:spacing w:before="0"/>
        <w:rPr>
          <w:rFonts w:eastAsia="Arial Unicode MS" w:cs="Arial"/>
          <w:b/>
          <w:kern w:val="2"/>
          <w:lang w:val="ru-RU"/>
        </w:rPr>
      </w:pPr>
      <w:r w:rsidRPr="00A94BEB">
        <w:rPr>
          <w:rFonts w:eastAsia="Arial Unicode MS" w:cs="Arial"/>
          <w:b/>
          <w:kern w:val="2"/>
          <w:lang w:val="ru-RU"/>
        </w:rPr>
        <w:t xml:space="preserve">                                                                                    </w:t>
      </w:r>
      <w:r w:rsidR="00CD1ACC">
        <w:rPr>
          <w:rFonts w:eastAsia="Arial Unicode MS" w:cs="Arial"/>
          <w:b/>
          <w:kern w:val="2"/>
          <w:lang w:val="ru-RU"/>
        </w:rPr>
        <w:t xml:space="preserve">                  </w:t>
      </w:r>
      <w:r w:rsidR="00CD1ACC" w:rsidRPr="00CD1ACC">
        <w:rPr>
          <w:rFonts w:eastAsia="Arial Unicode MS" w:cs="Arial"/>
          <w:b/>
          <w:kern w:val="2"/>
          <w:lang w:val="ru-RU"/>
        </w:rPr>
        <w:t>К О М И С И Ј А</w:t>
      </w:r>
    </w:p>
    <w:p w14:paraId="1B088CC4" w14:textId="77777777" w:rsidR="00CD1ACC" w:rsidRPr="00CD1ACC" w:rsidRDefault="00CD1ACC" w:rsidP="00CD1ACC">
      <w:pPr>
        <w:spacing w:before="0"/>
        <w:rPr>
          <w:rFonts w:eastAsia="Arial Unicode MS" w:cs="Arial"/>
          <w:kern w:val="2"/>
          <w:lang w:val="ru-RU"/>
        </w:rPr>
      </w:pPr>
      <w:r w:rsidRPr="00CD1ACC">
        <w:rPr>
          <w:rFonts w:eastAsia="Arial Unicode MS" w:cs="Arial"/>
          <w:b/>
          <w:kern w:val="2"/>
          <w:lang w:val="ru-RU"/>
        </w:rPr>
        <w:t xml:space="preserve">                                            </w:t>
      </w:r>
      <w:r w:rsidR="00142C7C">
        <w:rPr>
          <w:rFonts w:eastAsia="Arial Unicode MS" w:cs="Arial"/>
          <w:b/>
          <w:kern w:val="2"/>
          <w:lang w:val="ru-RU"/>
        </w:rPr>
        <w:t xml:space="preserve">                       </w:t>
      </w:r>
      <w:r w:rsidRPr="00CD1ACC">
        <w:rPr>
          <w:rFonts w:eastAsia="Arial Unicode MS" w:cs="Arial"/>
          <w:kern w:val="2"/>
          <w:lang w:val="ru-RU"/>
        </w:rPr>
        <w:t xml:space="preserve">за спровођење ЈН бр. </w:t>
      </w:r>
      <w:r w:rsidR="00B576CF" w:rsidRPr="00F45FB7">
        <w:rPr>
          <w:rFonts w:eastAsia="Arial" w:cs="Arial"/>
          <w:color w:val="000000"/>
          <w:szCs w:val="20"/>
        </w:rPr>
        <w:t xml:space="preserve">ЈН/8200/0008/2019 </w:t>
      </w:r>
      <w:r w:rsidR="0011312D">
        <w:rPr>
          <w:rFonts w:eastAsia="Arial Unicode MS" w:cs="Arial"/>
          <w:kern w:val="2"/>
          <w:lang w:val="ru-RU"/>
        </w:rPr>
        <w:t>(</w:t>
      </w:r>
      <w:r w:rsidR="00B576CF">
        <w:rPr>
          <w:rFonts w:eastAsia="Arial Unicode MS" w:cs="Arial"/>
          <w:kern w:val="2"/>
        </w:rPr>
        <w:t>632</w:t>
      </w:r>
      <w:r w:rsidR="0011312D">
        <w:rPr>
          <w:rFonts w:eastAsia="Arial Unicode MS" w:cs="Arial"/>
          <w:kern w:val="2"/>
          <w:lang w:val="ru-RU"/>
        </w:rPr>
        <w:t>-2019)</w:t>
      </w:r>
    </w:p>
    <w:p w14:paraId="320CEE75" w14:textId="1C42B125" w:rsidR="009642F1" w:rsidRPr="00412271" w:rsidRDefault="00CD1ACC" w:rsidP="00CD1ACC">
      <w:pPr>
        <w:spacing w:before="0"/>
        <w:rPr>
          <w:rFonts w:eastAsia="Arial Unicode MS" w:cs="Arial"/>
          <w:kern w:val="2"/>
        </w:rPr>
      </w:pPr>
      <w:r w:rsidRPr="00CD1ACC">
        <w:rPr>
          <w:rFonts w:eastAsia="Arial Unicode MS" w:cs="Arial"/>
          <w:kern w:val="2"/>
          <w:lang w:val="ru-RU"/>
        </w:rPr>
        <w:t xml:space="preserve">                                             </w:t>
      </w:r>
      <w:r w:rsidR="00142C7C">
        <w:rPr>
          <w:rFonts w:eastAsia="Arial Unicode MS" w:cs="Arial"/>
          <w:kern w:val="2"/>
          <w:lang w:val="ru-RU"/>
        </w:rPr>
        <w:t xml:space="preserve">                             </w:t>
      </w:r>
      <w:r w:rsidRPr="00412271">
        <w:rPr>
          <w:rFonts w:eastAsia="Arial Unicode MS" w:cs="Arial"/>
          <w:kern w:val="2"/>
          <w:lang w:val="ru-RU"/>
        </w:rPr>
        <w:t xml:space="preserve">формирана Решењем бр. </w:t>
      </w:r>
      <w:r w:rsidR="008B4D55" w:rsidRPr="00DB2954">
        <w:rPr>
          <w:rFonts w:eastAsia="Arial Unicode MS" w:cs="Arial"/>
          <w:color w:val="000000"/>
          <w:kern w:val="2"/>
          <w:sz w:val="24"/>
          <w:szCs w:val="24"/>
          <w:lang w:val="ru-RU"/>
        </w:rPr>
        <w:t>12.0</w:t>
      </w:r>
      <w:r w:rsidR="00FE5638">
        <w:rPr>
          <w:rFonts w:eastAsia="Arial Unicode MS" w:cs="Arial"/>
          <w:color w:val="000000"/>
          <w:kern w:val="2"/>
          <w:sz w:val="24"/>
          <w:szCs w:val="24"/>
          <w:lang w:val="sr-Cyrl-RS"/>
        </w:rPr>
        <w:t>1</w:t>
      </w:r>
      <w:r w:rsidR="008B4D55" w:rsidRPr="00DB2954">
        <w:rPr>
          <w:rFonts w:eastAsia="Arial Unicode MS" w:cs="Arial"/>
          <w:color w:val="000000"/>
          <w:kern w:val="2"/>
          <w:sz w:val="24"/>
          <w:szCs w:val="24"/>
          <w:lang w:val="ru-RU"/>
        </w:rPr>
        <w:t>.</w:t>
      </w:r>
      <w:r w:rsidR="008B4D55" w:rsidRPr="00DB2954">
        <w:rPr>
          <w:rFonts w:eastAsia="Arial Unicode MS" w:cs="Arial"/>
          <w:color w:val="000000"/>
          <w:kern w:val="2"/>
          <w:sz w:val="24"/>
          <w:szCs w:val="24"/>
        </w:rPr>
        <w:t>-</w:t>
      </w:r>
      <w:r w:rsidR="00DB2954" w:rsidRPr="00DB2954">
        <w:rPr>
          <w:rFonts w:eastAsia="Arial Unicode MS" w:cs="Arial"/>
          <w:color w:val="000000"/>
          <w:kern w:val="2"/>
          <w:sz w:val="24"/>
          <w:szCs w:val="24"/>
        </w:rPr>
        <w:t>369683</w:t>
      </w:r>
      <w:r w:rsidR="008B4D55" w:rsidRPr="00DB2954">
        <w:rPr>
          <w:rFonts w:eastAsia="Arial Unicode MS" w:cs="Arial"/>
          <w:color w:val="000000"/>
          <w:kern w:val="2"/>
          <w:sz w:val="24"/>
          <w:szCs w:val="24"/>
        </w:rPr>
        <w:t>/</w:t>
      </w:r>
      <w:r w:rsidR="00412271" w:rsidRPr="00DB2954">
        <w:rPr>
          <w:rFonts w:eastAsia="Arial Unicode MS" w:cs="Arial"/>
          <w:color w:val="000000"/>
          <w:kern w:val="2"/>
          <w:sz w:val="24"/>
          <w:szCs w:val="24"/>
        </w:rPr>
        <w:t>2</w:t>
      </w:r>
      <w:r w:rsidR="008B4D55" w:rsidRPr="00DB2954">
        <w:rPr>
          <w:rFonts w:eastAsia="Arial Unicode MS" w:cs="Arial"/>
          <w:color w:val="000000"/>
          <w:kern w:val="2"/>
          <w:sz w:val="24"/>
          <w:szCs w:val="24"/>
        </w:rPr>
        <w:t>-1</w:t>
      </w:r>
      <w:r w:rsidR="00412271" w:rsidRPr="00DB2954">
        <w:rPr>
          <w:rFonts w:eastAsia="Arial Unicode MS" w:cs="Arial"/>
          <w:color w:val="000000"/>
          <w:kern w:val="2"/>
          <w:sz w:val="24"/>
          <w:szCs w:val="24"/>
        </w:rPr>
        <w:t>9</w:t>
      </w:r>
    </w:p>
    <w:p w14:paraId="3524BB46" w14:textId="77777777" w:rsidR="009642F1" w:rsidRPr="00A94BEB" w:rsidRDefault="009642F1" w:rsidP="00CE588A">
      <w:pPr>
        <w:spacing w:before="0"/>
        <w:rPr>
          <w:rFonts w:eastAsia="Arial Unicode MS" w:cs="Arial"/>
          <w:kern w:val="2"/>
          <w:lang w:val="ru-RU"/>
        </w:rPr>
      </w:pPr>
      <w:r w:rsidRPr="00A94BEB">
        <w:rPr>
          <w:rFonts w:eastAsia="Arial Unicode MS" w:cs="Arial"/>
          <w:kern w:val="2"/>
          <w:lang w:val="ru-RU"/>
        </w:rPr>
        <w:t xml:space="preserve">                                                       </w:t>
      </w:r>
    </w:p>
    <w:p w14:paraId="5D312BD1" w14:textId="77777777" w:rsidR="009642F1" w:rsidRPr="00A94BEB" w:rsidRDefault="009642F1" w:rsidP="00CE588A">
      <w:pPr>
        <w:pStyle w:val="Title"/>
        <w:spacing w:before="0"/>
        <w:rPr>
          <w:rFonts w:cs="Arial"/>
          <w:b w:val="0"/>
          <w:color w:val="FF0000"/>
          <w:sz w:val="22"/>
          <w:szCs w:val="22"/>
        </w:rPr>
      </w:pPr>
    </w:p>
    <w:p w14:paraId="426AE464" w14:textId="77777777" w:rsidR="00150FCE" w:rsidRPr="00A94BEB" w:rsidRDefault="00150FCE" w:rsidP="00CE588A">
      <w:pPr>
        <w:pStyle w:val="BodyText"/>
        <w:spacing w:before="0"/>
        <w:jc w:val="center"/>
        <w:rPr>
          <w:rFonts w:cs="Arial"/>
          <w:sz w:val="22"/>
          <w:szCs w:val="22"/>
          <w:lang w:val="ru-RU"/>
        </w:rPr>
      </w:pPr>
    </w:p>
    <w:p w14:paraId="19C8A6A6" w14:textId="77777777" w:rsidR="00150FCE" w:rsidRPr="00A94BEB" w:rsidRDefault="00150FCE" w:rsidP="00CE588A">
      <w:pPr>
        <w:pStyle w:val="BodyText"/>
        <w:spacing w:before="0"/>
        <w:jc w:val="center"/>
        <w:rPr>
          <w:rFonts w:cs="Arial"/>
          <w:sz w:val="22"/>
          <w:szCs w:val="22"/>
          <w:lang w:val="ru-RU"/>
        </w:rPr>
      </w:pPr>
    </w:p>
    <w:p w14:paraId="41ADEB5F" w14:textId="77777777" w:rsidR="00150FCE" w:rsidRPr="00A94BEB" w:rsidRDefault="00150FCE" w:rsidP="00CE588A">
      <w:pPr>
        <w:pStyle w:val="BodyText"/>
        <w:spacing w:before="0"/>
        <w:jc w:val="center"/>
        <w:rPr>
          <w:rFonts w:cs="Arial"/>
          <w:sz w:val="22"/>
          <w:szCs w:val="22"/>
          <w:lang w:val="ru-RU"/>
        </w:rPr>
      </w:pPr>
    </w:p>
    <w:p w14:paraId="482B76C6" w14:textId="41D19C40" w:rsidR="00EB2C6E" w:rsidRPr="00A94BEB" w:rsidRDefault="00EB2C6E" w:rsidP="00CE588A">
      <w:pPr>
        <w:spacing w:before="0"/>
        <w:jc w:val="center"/>
        <w:rPr>
          <w:rFonts w:eastAsia="Arial Unicode MS" w:cs="Arial"/>
          <w:kern w:val="2"/>
          <w:lang w:val="ru-RU"/>
        </w:rPr>
      </w:pPr>
      <w:r w:rsidRPr="006F21CD">
        <w:rPr>
          <w:rFonts w:eastAsia="Arial Unicode MS" w:cs="Arial"/>
          <w:kern w:val="2"/>
          <w:lang w:val="ru-RU"/>
        </w:rPr>
        <w:t xml:space="preserve">(заведено у ЈП ЕПС број </w:t>
      </w:r>
      <w:r w:rsidR="00DD56A1">
        <w:rPr>
          <w:rFonts w:eastAsia="Arial Unicode MS" w:cs="Arial"/>
          <w:kern w:val="2"/>
          <w:lang w:val="ru-RU"/>
        </w:rPr>
        <w:t>2.5.13.2.07</w:t>
      </w:r>
      <w:r w:rsidR="00011647" w:rsidRPr="006F21CD">
        <w:rPr>
          <w:rFonts w:eastAsia="Arial Unicode MS" w:cs="Arial"/>
          <w:color w:val="000000"/>
          <w:kern w:val="2"/>
          <w:lang w:val="ru-RU"/>
        </w:rPr>
        <w:t>.</w:t>
      </w:r>
      <w:r w:rsidR="008B4D55" w:rsidRPr="006F21CD">
        <w:rPr>
          <w:rFonts w:eastAsia="Arial Unicode MS" w:cs="Arial"/>
          <w:color w:val="000000"/>
          <w:kern w:val="2"/>
          <w:lang w:val="ru-RU"/>
        </w:rPr>
        <w:t>0</w:t>
      </w:r>
      <w:r w:rsidR="008B4D55">
        <w:rPr>
          <w:rFonts w:eastAsia="Arial Unicode MS" w:cs="Arial"/>
          <w:color w:val="000000"/>
          <w:kern w:val="2"/>
        </w:rPr>
        <w:t>1</w:t>
      </w:r>
      <w:r w:rsidR="00011647" w:rsidRPr="006F21CD">
        <w:rPr>
          <w:rFonts w:eastAsia="Arial Unicode MS" w:cs="Arial"/>
          <w:color w:val="000000"/>
          <w:kern w:val="2"/>
          <w:lang w:val="ru-RU"/>
        </w:rPr>
        <w:t>.</w:t>
      </w:r>
      <w:r w:rsidR="002E180F">
        <w:rPr>
          <w:rFonts w:eastAsia="Arial Unicode MS" w:cs="Arial"/>
          <w:kern w:val="2"/>
          <w:sz w:val="24"/>
          <w:szCs w:val="24"/>
        </w:rPr>
        <w:t>-282544/1</w:t>
      </w:r>
      <w:r w:rsidR="00011647" w:rsidRPr="00CC5801">
        <w:rPr>
          <w:rFonts w:eastAsia="Arial Unicode MS" w:cs="Arial"/>
          <w:kern w:val="2"/>
        </w:rPr>
        <w:t>-</w:t>
      </w:r>
      <w:r w:rsidR="00B846D5">
        <w:rPr>
          <w:rFonts w:eastAsia="Arial Unicode MS" w:cs="Arial"/>
          <w:kern w:val="2"/>
          <w:lang w:val="sr-Cyrl-RS"/>
        </w:rPr>
        <w:t>20</w:t>
      </w:r>
      <w:r w:rsidR="00B846D5" w:rsidRPr="00CC5801">
        <w:rPr>
          <w:rFonts w:eastAsia="Arial Unicode MS" w:cs="Arial"/>
          <w:kern w:val="2"/>
          <w:lang w:val="ru-RU"/>
        </w:rPr>
        <w:t xml:space="preserve"> </w:t>
      </w:r>
      <w:r w:rsidR="002E180F">
        <w:rPr>
          <w:rFonts w:eastAsia="Arial Unicode MS" w:cs="Arial"/>
          <w:kern w:val="2"/>
        </w:rPr>
        <w:t>од 18.06.</w:t>
      </w:r>
      <w:bookmarkStart w:id="6" w:name="_GoBack"/>
      <w:bookmarkEnd w:id="6"/>
      <w:r w:rsidR="00B846D5" w:rsidRPr="006F21CD">
        <w:rPr>
          <w:rFonts w:eastAsia="Arial Unicode MS" w:cs="Arial"/>
          <w:kern w:val="2"/>
        </w:rPr>
        <w:t>20</w:t>
      </w:r>
      <w:r w:rsidR="00B846D5">
        <w:rPr>
          <w:rFonts w:eastAsia="Arial Unicode MS" w:cs="Arial"/>
          <w:kern w:val="2"/>
          <w:lang w:val="sr-Cyrl-RS"/>
        </w:rPr>
        <w:t>20</w:t>
      </w:r>
      <w:r w:rsidR="001B20B8" w:rsidRPr="006F21CD">
        <w:rPr>
          <w:rFonts w:eastAsia="Arial Unicode MS" w:cs="Arial"/>
          <w:kern w:val="2"/>
        </w:rPr>
        <w:t xml:space="preserve">. </w:t>
      </w:r>
      <w:r w:rsidRPr="006F21CD">
        <w:rPr>
          <w:rFonts w:eastAsia="Arial Unicode MS" w:cs="Arial"/>
          <w:kern w:val="2"/>
          <w:lang w:val="ru-RU"/>
        </w:rPr>
        <w:t>године)</w:t>
      </w:r>
    </w:p>
    <w:p w14:paraId="46786CE9" w14:textId="77777777" w:rsidR="000C50A0" w:rsidRPr="00A94BEB" w:rsidRDefault="000C50A0" w:rsidP="00CE588A">
      <w:pPr>
        <w:spacing w:before="0"/>
        <w:jc w:val="center"/>
        <w:rPr>
          <w:rFonts w:eastAsia="Arial Unicode MS" w:cs="Arial"/>
          <w:kern w:val="2"/>
          <w:lang w:val="ru-RU"/>
        </w:rPr>
      </w:pPr>
    </w:p>
    <w:p w14:paraId="14F6FE77" w14:textId="77777777" w:rsidR="00A3774E" w:rsidRPr="00A94BEB" w:rsidRDefault="00A3774E" w:rsidP="00CE588A">
      <w:pPr>
        <w:pStyle w:val="BodyText"/>
        <w:spacing w:before="0"/>
        <w:jc w:val="center"/>
        <w:rPr>
          <w:rFonts w:cs="Arial"/>
          <w:sz w:val="22"/>
          <w:szCs w:val="22"/>
        </w:rPr>
      </w:pPr>
    </w:p>
    <w:p w14:paraId="628CCA35" w14:textId="77777777" w:rsidR="00C53AC6" w:rsidRPr="00A94BEB" w:rsidRDefault="00C53AC6" w:rsidP="00CE588A">
      <w:pPr>
        <w:pStyle w:val="BodyText"/>
        <w:spacing w:before="0"/>
        <w:jc w:val="center"/>
        <w:rPr>
          <w:rFonts w:cs="Arial"/>
          <w:sz w:val="22"/>
          <w:szCs w:val="22"/>
        </w:rPr>
      </w:pPr>
    </w:p>
    <w:p w14:paraId="4E364F2F" w14:textId="77777777" w:rsidR="00EB342C" w:rsidRDefault="00EB342C" w:rsidP="00CE588A">
      <w:pPr>
        <w:spacing w:before="0"/>
        <w:jc w:val="center"/>
        <w:rPr>
          <w:rFonts w:cs="Arial"/>
          <w:lang w:val="ru-RU"/>
        </w:rPr>
      </w:pPr>
    </w:p>
    <w:p w14:paraId="1488A88D" w14:textId="77777777" w:rsidR="00EB342C" w:rsidRDefault="00EB342C" w:rsidP="00CE588A">
      <w:pPr>
        <w:spacing w:before="0"/>
        <w:jc w:val="center"/>
        <w:rPr>
          <w:rFonts w:cs="Arial"/>
          <w:lang w:val="ru-RU"/>
        </w:rPr>
      </w:pPr>
    </w:p>
    <w:p w14:paraId="59B6E0F8" w14:textId="77777777" w:rsidR="00EB342C" w:rsidRDefault="00EB342C" w:rsidP="00CE588A">
      <w:pPr>
        <w:spacing w:before="0"/>
        <w:jc w:val="center"/>
        <w:rPr>
          <w:rFonts w:cs="Arial"/>
          <w:lang w:val="ru-RU"/>
        </w:rPr>
      </w:pPr>
    </w:p>
    <w:p w14:paraId="57E16954" w14:textId="77777777" w:rsidR="00A63440" w:rsidRDefault="00A63440" w:rsidP="00CE588A">
      <w:pPr>
        <w:spacing w:before="0"/>
        <w:jc w:val="center"/>
        <w:rPr>
          <w:rFonts w:cs="Arial"/>
          <w:lang w:val="ru-RU"/>
        </w:rPr>
      </w:pPr>
    </w:p>
    <w:p w14:paraId="7D92902E" w14:textId="77777777" w:rsidR="00A63440" w:rsidRDefault="00A63440" w:rsidP="00CE588A">
      <w:pPr>
        <w:spacing w:before="0"/>
        <w:jc w:val="center"/>
        <w:rPr>
          <w:rFonts w:cs="Arial"/>
          <w:lang w:val="ru-RU"/>
        </w:rPr>
      </w:pPr>
    </w:p>
    <w:p w14:paraId="7AB23EA7" w14:textId="77777777" w:rsidR="00EB342C" w:rsidRDefault="00EB342C" w:rsidP="00CE588A">
      <w:pPr>
        <w:spacing w:before="0"/>
        <w:jc w:val="center"/>
        <w:rPr>
          <w:rFonts w:cs="Arial"/>
          <w:lang w:val="ru-RU"/>
        </w:rPr>
      </w:pPr>
    </w:p>
    <w:p w14:paraId="231A75F2" w14:textId="0046B273" w:rsidR="00B37917" w:rsidRPr="00A94BEB" w:rsidRDefault="005070EA" w:rsidP="00CE588A">
      <w:pPr>
        <w:spacing w:before="0"/>
        <w:jc w:val="center"/>
        <w:rPr>
          <w:rFonts w:cs="Arial"/>
          <w:lang w:val="ru-RU"/>
        </w:rPr>
      </w:pPr>
      <w:r>
        <w:rPr>
          <w:rFonts w:cs="Arial"/>
          <w:lang w:val="sr-Cyrl-RS"/>
        </w:rPr>
        <w:t xml:space="preserve">Београд, </w:t>
      </w:r>
      <w:r w:rsidR="00E9607A">
        <w:rPr>
          <w:rFonts w:cs="Arial"/>
          <w:lang w:val="sr-Cyrl-RS"/>
        </w:rPr>
        <w:t>Јун</w:t>
      </w:r>
      <w:r w:rsidR="005F07C4" w:rsidRPr="00A94BEB">
        <w:rPr>
          <w:rFonts w:cs="Arial"/>
          <w:i/>
          <w:color w:val="00B0F0"/>
        </w:rPr>
        <w:t xml:space="preserve"> </w:t>
      </w:r>
      <w:r w:rsidR="00B846D5" w:rsidRPr="00A94BEB">
        <w:rPr>
          <w:rFonts w:cs="Arial"/>
          <w:lang w:val="ru-RU"/>
        </w:rPr>
        <w:t>20</w:t>
      </w:r>
      <w:r w:rsidR="00B846D5">
        <w:rPr>
          <w:rFonts w:cs="Arial"/>
          <w:lang w:val="ru-RU"/>
        </w:rPr>
        <w:t>20</w:t>
      </w:r>
      <w:r w:rsidR="001F62BF" w:rsidRPr="00A94BEB">
        <w:rPr>
          <w:rFonts w:cs="Arial"/>
          <w:lang w:val="ru-RU"/>
        </w:rPr>
        <w:t xml:space="preserve">. </w:t>
      </w:r>
      <w:r w:rsidR="00210557" w:rsidRPr="00A94BEB">
        <w:rPr>
          <w:rFonts w:cs="Arial"/>
          <w:lang w:val="ru-RU"/>
        </w:rPr>
        <w:t>г</w:t>
      </w:r>
      <w:r w:rsidR="001F62BF" w:rsidRPr="00A94BEB">
        <w:rPr>
          <w:rFonts w:cs="Arial"/>
          <w:lang w:val="ru-RU"/>
        </w:rPr>
        <w:t>одине</w:t>
      </w:r>
    </w:p>
    <w:p w14:paraId="492B8055" w14:textId="77777777" w:rsidR="000C50A0" w:rsidRPr="00A94BEB" w:rsidRDefault="000C50A0" w:rsidP="00CE588A">
      <w:pPr>
        <w:spacing w:before="0"/>
        <w:jc w:val="center"/>
        <w:rPr>
          <w:rFonts w:cs="Arial"/>
          <w:b/>
          <w:lang w:val="ru-RU"/>
        </w:rPr>
      </w:pPr>
    </w:p>
    <w:p w14:paraId="24E7184B" w14:textId="77777777" w:rsidR="00261778" w:rsidRPr="00A27DC8" w:rsidRDefault="000C50A0" w:rsidP="006F21CD">
      <w:pPr>
        <w:spacing w:before="0"/>
        <w:rPr>
          <w:rFonts w:eastAsia="Arial Unicode MS" w:cs="Arial"/>
          <w:kern w:val="2"/>
          <w:sz w:val="24"/>
          <w:szCs w:val="24"/>
          <w:lang w:val="ru-RU"/>
        </w:rPr>
      </w:pPr>
      <w:r w:rsidRPr="00A94BEB">
        <w:rPr>
          <w:rFonts w:eastAsia="TimesNewRomanPSMT" w:cs="Arial"/>
          <w:color w:val="000000"/>
          <w:kern w:val="2"/>
          <w:lang w:val="ru-RU"/>
        </w:rPr>
        <w:br w:type="page"/>
      </w:r>
      <w:r w:rsidR="00261778" w:rsidRPr="00A27DC8">
        <w:rPr>
          <w:rFonts w:eastAsia="TimesNewRomanPSMT" w:cs="Arial"/>
          <w:color w:val="000000"/>
          <w:kern w:val="2"/>
          <w:sz w:val="24"/>
          <w:szCs w:val="24"/>
          <w:lang w:val="ru-RU"/>
        </w:rPr>
        <w:lastRenderedPageBreak/>
        <w:t xml:space="preserve">На основу </w:t>
      </w:r>
      <w:r w:rsidR="00507395" w:rsidRPr="00A27DC8">
        <w:rPr>
          <w:rFonts w:eastAsia="TimesNewRomanPSMT" w:cs="Arial"/>
          <w:color w:val="000000"/>
          <w:kern w:val="2"/>
          <w:sz w:val="24"/>
          <w:szCs w:val="24"/>
          <w:lang w:val="ru-RU"/>
        </w:rPr>
        <w:t>члана 32</w:t>
      </w:r>
      <w:r w:rsidR="00BA4EE8" w:rsidRPr="00A27DC8">
        <w:rPr>
          <w:rFonts w:eastAsia="TimesNewRomanPSMT" w:cs="Arial"/>
          <w:color w:val="000000"/>
          <w:kern w:val="2"/>
          <w:sz w:val="24"/>
          <w:szCs w:val="24"/>
          <w:lang w:val="ru-RU"/>
        </w:rPr>
        <w:t xml:space="preserve">. </w:t>
      </w:r>
      <w:r w:rsidR="009D3699" w:rsidRPr="00A27DC8">
        <w:rPr>
          <w:rFonts w:eastAsia="TimesNewRomanPSMT" w:cs="Arial"/>
          <w:color w:val="000000"/>
          <w:kern w:val="2"/>
          <w:sz w:val="24"/>
          <w:szCs w:val="24"/>
          <w:lang w:val="ru-RU"/>
        </w:rPr>
        <w:t xml:space="preserve">и </w:t>
      </w:r>
      <w:r w:rsidR="00D34466" w:rsidRPr="00A27DC8">
        <w:rPr>
          <w:rFonts w:eastAsia="TimesNewRomanPSMT" w:cs="Arial"/>
          <w:color w:val="000000"/>
          <w:kern w:val="2"/>
          <w:sz w:val="24"/>
          <w:szCs w:val="24"/>
          <w:lang w:val="ru-RU"/>
        </w:rPr>
        <w:t>61</w:t>
      </w:r>
      <w:r w:rsidR="009D3699" w:rsidRPr="00A27DC8">
        <w:rPr>
          <w:rFonts w:eastAsia="TimesNewRomanPSMT" w:cs="Arial"/>
          <w:color w:val="000000"/>
          <w:kern w:val="2"/>
          <w:sz w:val="24"/>
          <w:szCs w:val="24"/>
          <w:lang w:val="ru-RU"/>
        </w:rPr>
        <w:t>.</w:t>
      </w:r>
      <w:r w:rsidR="00261778" w:rsidRPr="00A27DC8">
        <w:rPr>
          <w:rFonts w:eastAsia="TimesNewRomanPSMT" w:cs="Arial"/>
          <w:color w:val="000000"/>
          <w:kern w:val="2"/>
          <w:sz w:val="24"/>
          <w:szCs w:val="24"/>
          <w:lang w:val="ru-RU"/>
        </w:rPr>
        <w:t xml:space="preserve"> Закона о јавним набавкама („Сл. гласник РС” бр. </w:t>
      </w:r>
      <w:r w:rsidR="00750519" w:rsidRPr="00A27DC8">
        <w:rPr>
          <w:rFonts w:eastAsia="TimesNewRomanPSMT" w:cs="Arial"/>
          <w:color w:val="000000"/>
          <w:kern w:val="2"/>
          <w:sz w:val="24"/>
          <w:szCs w:val="24"/>
          <w:lang w:val="ru-RU"/>
        </w:rPr>
        <w:t>124/</w:t>
      </w:r>
      <w:r w:rsidR="009060E7" w:rsidRPr="00A27DC8">
        <w:rPr>
          <w:rFonts w:eastAsia="TimesNewRomanPSMT" w:cs="Arial"/>
          <w:color w:val="000000"/>
          <w:kern w:val="2"/>
          <w:sz w:val="24"/>
          <w:szCs w:val="24"/>
          <w:lang w:val="ru-RU"/>
        </w:rPr>
        <w:t>12, 14/15 и 68/15</w:t>
      </w:r>
      <w:r w:rsidR="00F4761B">
        <w:rPr>
          <w:rFonts w:eastAsia="TimesNewRomanPSMT" w:cs="Arial"/>
          <w:color w:val="000000"/>
          <w:kern w:val="2"/>
          <w:sz w:val="24"/>
          <w:szCs w:val="24"/>
          <w:lang w:val="ru-RU"/>
        </w:rPr>
        <w:t>)</w:t>
      </w:r>
      <w:r w:rsidR="000F57ED" w:rsidRPr="00A27DC8">
        <w:rPr>
          <w:rFonts w:eastAsia="TimesNewRomanPSMT" w:cs="Arial"/>
          <w:color w:val="000000"/>
          <w:kern w:val="2"/>
          <w:sz w:val="24"/>
          <w:szCs w:val="24"/>
          <w:lang w:val="ru-RU"/>
        </w:rPr>
        <w:t xml:space="preserve">, </w:t>
      </w:r>
      <w:r w:rsidR="00F4761B">
        <w:rPr>
          <w:rFonts w:eastAsia="TimesNewRomanPSMT" w:cs="Arial"/>
          <w:color w:val="000000"/>
          <w:kern w:val="2"/>
          <w:sz w:val="24"/>
          <w:szCs w:val="24"/>
          <w:lang w:val="ru-RU"/>
        </w:rPr>
        <w:t>(</w:t>
      </w:r>
      <w:r w:rsidR="000F57ED" w:rsidRPr="00A27DC8">
        <w:rPr>
          <w:rFonts w:eastAsia="TimesNewRomanPSMT" w:cs="Arial"/>
          <w:color w:val="000000"/>
          <w:kern w:val="2"/>
          <w:sz w:val="24"/>
          <w:szCs w:val="24"/>
          <w:lang w:val="ru-RU"/>
        </w:rPr>
        <w:t>у даљем тексту</w:t>
      </w:r>
      <w:r w:rsidR="005C7CDE" w:rsidRPr="00A27DC8">
        <w:rPr>
          <w:rFonts w:eastAsia="TimesNewRomanPSMT" w:cs="Arial"/>
          <w:color w:val="000000"/>
          <w:kern w:val="2"/>
          <w:sz w:val="24"/>
          <w:szCs w:val="24"/>
          <w:lang w:val="ru-RU"/>
        </w:rPr>
        <w:t xml:space="preserve"> </w:t>
      </w:r>
      <w:r w:rsidR="00BA1E63" w:rsidRPr="00A27DC8">
        <w:rPr>
          <w:rFonts w:eastAsia="Calibri" w:cs="Arial"/>
          <w:bCs/>
          <w:sz w:val="24"/>
          <w:szCs w:val="24"/>
        </w:rPr>
        <w:t>Закон</w:t>
      </w:r>
      <w:r w:rsidR="00261778" w:rsidRPr="00A27DC8">
        <w:rPr>
          <w:rFonts w:eastAsia="TimesNewRomanPSMT" w:cs="Arial"/>
          <w:color w:val="000000"/>
          <w:kern w:val="2"/>
          <w:sz w:val="24"/>
          <w:szCs w:val="24"/>
          <w:lang w:val="ru-RU"/>
        </w:rPr>
        <w:t>),</w:t>
      </w:r>
      <w:r w:rsidR="00BA4EE8" w:rsidRPr="00A27DC8">
        <w:rPr>
          <w:rFonts w:eastAsia="TimesNewRomanPSMT" w:cs="Arial"/>
          <w:color w:val="000000"/>
          <w:kern w:val="2"/>
          <w:sz w:val="24"/>
          <w:szCs w:val="24"/>
          <w:lang w:val="ru-RU"/>
        </w:rPr>
        <w:t xml:space="preserve"> </w:t>
      </w:r>
      <w:r w:rsidR="00261778" w:rsidRPr="00A27DC8">
        <w:rPr>
          <w:rFonts w:eastAsia="TimesNewRomanPSMT" w:cs="Arial"/>
          <w:color w:val="000000"/>
          <w:kern w:val="2"/>
          <w:sz w:val="24"/>
          <w:szCs w:val="24"/>
          <w:lang w:val="ru-RU"/>
        </w:rPr>
        <w:t>чл</w:t>
      </w:r>
      <w:r w:rsidR="00472BF8" w:rsidRPr="00A27DC8">
        <w:rPr>
          <w:rFonts w:eastAsia="TimesNewRomanPSMT" w:cs="Arial"/>
          <w:color w:val="000000"/>
          <w:kern w:val="2"/>
          <w:sz w:val="24"/>
          <w:szCs w:val="24"/>
          <w:lang w:val="ru-RU"/>
        </w:rPr>
        <w:t>ана</w:t>
      </w:r>
      <w:r w:rsidR="00EC5BB4" w:rsidRPr="00A27DC8">
        <w:rPr>
          <w:rFonts w:eastAsia="TimesNewRomanPSMT" w:cs="Arial"/>
          <w:color w:val="000000"/>
          <w:kern w:val="2"/>
          <w:sz w:val="24"/>
          <w:szCs w:val="24"/>
          <w:lang w:val="ru-RU"/>
        </w:rPr>
        <w:t xml:space="preserve"> </w:t>
      </w:r>
      <w:r w:rsidR="00507395" w:rsidRPr="00A27DC8">
        <w:rPr>
          <w:rFonts w:eastAsia="TimesNewRomanPSMT" w:cs="Arial"/>
          <w:color w:val="000000"/>
          <w:kern w:val="2"/>
          <w:sz w:val="24"/>
          <w:szCs w:val="24"/>
        </w:rPr>
        <w:t>2</w:t>
      </w:r>
      <w:r w:rsidR="00261778" w:rsidRPr="00A27DC8">
        <w:rPr>
          <w:rFonts w:eastAsia="TimesNewRomanPSMT" w:cs="Arial"/>
          <w:color w:val="000000"/>
          <w:kern w:val="2"/>
          <w:sz w:val="24"/>
          <w:szCs w:val="24"/>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A27DC8">
        <w:rPr>
          <w:rFonts w:eastAsia="TimesNewRomanPSMT" w:cs="Arial"/>
          <w:color w:val="000000"/>
          <w:kern w:val="2"/>
          <w:sz w:val="24"/>
          <w:szCs w:val="24"/>
          <w:lang w:val="ru-RU"/>
        </w:rPr>
        <w:t xml:space="preserve">лова </w:t>
      </w:r>
      <w:r w:rsidR="004D41C8" w:rsidRPr="008B4D55">
        <w:rPr>
          <w:rFonts w:eastAsia="TimesNewRomanPSMT" w:cs="Arial"/>
          <w:color w:val="000000"/>
          <w:kern w:val="2"/>
          <w:sz w:val="24"/>
          <w:szCs w:val="24"/>
          <w:lang w:val="ru-RU"/>
        </w:rPr>
        <w:t xml:space="preserve">(„Сл. гласник РС” бр. </w:t>
      </w:r>
      <w:r w:rsidR="00DB369C" w:rsidRPr="008B4D55">
        <w:rPr>
          <w:rFonts w:eastAsia="TimesNewRomanPSMT" w:cs="Arial"/>
          <w:color w:val="000000"/>
          <w:kern w:val="2"/>
          <w:sz w:val="24"/>
          <w:szCs w:val="24"/>
        </w:rPr>
        <w:t>86/15</w:t>
      </w:r>
      <w:r w:rsidR="00261778" w:rsidRPr="008B4D55">
        <w:rPr>
          <w:rFonts w:eastAsia="TimesNewRomanPSMT" w:cs="Arial"/>
          <w:color w:val="000000"/>
          <w:kern w:val="2"/>
          <w:sz w:val="24"/>
          <w:szCs w:val="24"/>
          <w:lang w:val="ru-RU"/>
        </w:rPr>
        <w:t xml:space="preserve">), </w:t>
      </w:r>
      <w:r w:rsidR="00261778" w:rsidRPr="008B4D55">
        <w:rPr>
          <w:rFonts w:eastAsia="Arial Unicode MS" w:cs="Arial"/>
          <w:color w:val="000000"/>
          <w:kern w:val="2"/>
          <w:sz w:val="24"/>
          <w:szCs w:val="24"/>
          <w:lang w:val="ru-RU"/>
        </w:rPr>
        <w:t xml:space="preserve">Одлуке о покретању поступка јавне набавке број </w:t>
      </w:r>
      <w:r w:rsidR="006F21CD" w:rsidRPr="00DB2954">
        <w:rPr>
          <w:rFonts w:eastAsia="Arial Unicode MS" w:cs="Arial"/>
          <w:color w:val="000000"/>
          <w:kern w:val="2"/>
          <w:sz w:val="24"/>
          <w:szCs w:val="24"/>
          <w:lang w:val="ru-RU"/>
        </w:rPr>
        <w:t>12.</w:t>
      </w:r>
      <w:r w:rsidR="008B4D55" w:rsidRPr="00DB2954">
        <w:rPr>
          <w:rFonts w:eastAsia="Arial Unicode MS" w:cs="Arial"/>
          <w:color w:val="000000"/>
          <w:kern w:val="2"/>
          <w:sz w:val="24"/>
          <w:szCs w:val="24"/>
        </w:rPr>
        <w:t>-</w:t>
      </w:r>
      <w:r w:rsidR="008B4D55" w:rsidRPr="00DB2954">
        <w:rPr>
          <w:rFonts w:eastAsia="Arial Unicode MS" w:cs="Arial"/>
          <w:color w:val="000000"/>
          <w:kern w:val="2"/>
          <w:sz w:val="24"/>
          <w:szCs w:val="24"/>
          <w:lang w:val="ru-RU"/>
        </w:rPr>
        <w:t>0</w:t>
      </w:r>
      <w:r w:rsidR="008B4D55" w:rsidRPr="00DB2954">
        <w:rPr>
          <w:rFonts w:eastAsia="Arial Unicode MS" w:cs="Arial"/>
          <w:color w:val="000000"/>
          <w:kern w:val="2"/>
          <w:sz w:val="24"/>
          <w:szCs w:val="24"/>
        </w:rPr>
        <w:t>3</w:t>
      </w:r>
      <w:r w:rsidR="006F21CD" w:rsidRPr="00DB2954">
        <w:rPr>
          <w:rFonts w:eastAsia="Arial Unicode MS" w:cs="Arial"/>
          <w:color w:val="000000"/>
          <w:kern w:val="2"/>
          <w:sz w:val="24"/>
          <w:szCs w:val="24"/>
          <w:lang w:val="ru-RU"/>
        </w:rPr>
        <w:t>.</w:t>
      </w:r>
      <w:r w:rsidR="00412271" w:rsidRPr="00DB2954">
        <w:rPr>
          <w:rFonts w:eastAsia="Arial Unicode MS" w:cs="Arial"/>
          <w:kern w:val="2"/>
          <w:sz w:val="24"/>
          <w:szCs w:val="24"/>
        </w:rPr>
        <w:t>3</w:t>
      </w:r>
      <w:r w:rsidR="00DB2954" w:rsidRPr="00DB2954">
        <w:rPr>
          <w:rFonts w:eastAsia="Arial Unicode MS" w:cs="Arial"/>
          <w:kern w:val="2"/>
          <w:sz w:val="24"/>
          <w:szCs w:val="24"/>
        </w:rPr>
        <w:t>69683</w:t>
      </w:r>
      <w:r w:rsidR="008B4D55" w:rsidRPr="00DB2954">
        <w:rPr>
          <w:rFonts w:eastAsia="Arial Unicode MS" w:cs="Arial"/>
          <w:kern w:val="2"/>
          <w:sz w:val="24"/>
          <w:szCs w:val="24"/>
        </w:rPr>
        <w:t>/</w:t>
      </w:r>
      <w:r w:rsidR="00412271" w:rsidRPr="00DB2954">
        <w:rPr>
          <w:rFonts w:eastAsia="Arial Unicode MS" w:cs="Arial"/>
          <w:kern w:val="2"/>
          <w:sz w:val="24"/>
          <w:szCs w:val="24"/>
        </w:rPr>
        <w:t>1</w:t>
      </w:r>
      <w:r w:rsidR="006F21CD" w:rsidRPr="00DB2954">
        <w:rPr>
          <w:rFonts w:eastAsia="Arial Unicode MS" w:cs="Arial"/>
          <w:kern w:val="2"/>
          <w:sz w:val="24"/>
          <w:szCs w:val="24"/>
        </w:rPr>
        <w:t>-</w:t>
      </w:r>
      <w:r w:rsidR="00412271" w:rsidRPr="00DB2954">
        <w:rPr>
          <w:rFonts w:eastAsia="Arial Unicode MS" w:cs="Arial"/>
          <w:kern w:val="2"/>
          <w:sz w:val="24"/>
          <w:szCs w:val="24"/>
        </w:rPr>
        <w:t>2019</w:t>
      </w:r>
      <w:r w:rsidR="006F21CD" w:rsidRPr="00DB2954">
        <w:rPr>
          <w:rFonts w:eastAsia="Arial Unicode MS" w:cs="Arial"/>
          <w:kern w:val="2"/>
          <w:sz w:val="24"/>
          <w:szCs w:val="24"/>
          <w:lang w:val="ru-RU"/>
        </w:rPr>
        <w:t xml:space="preserve"> </w:t>
      </w:r>
      <w:r w:rsidR="006F21CD" w:rsidRPr="00DB2954">
        <w:rPr>
          <w:rFonts w:eastAsia="Arial Unicode MS" w:cs="Arial"/>
          <w:kern w:val="2"/>
          <w:sz w:val="24"/>
          <w:szCs w:val="24"/>
        </w:rPr>
        <w:t xml:space="preserve">од </w:t>
      </w:r>
      <w:r w:rsidR="00DB2954" w:rsidRPr="00DB2954">
        <w:rPr>
          <w:rFonts w:eastAsia="Arial Unicode MS" w:cs="Arial"/>
          <w:kern w:val="2"/>
          <w:sz w:val="24"/>
          <w:szCs w:val="24"/>
        </w:rPr>
        <w:t>03.07</w:t>
      </w:r>
      <w:r w:rsidR="006F21CD" w:rsidRPr="00DB2954">
        <w:rPr>
          <w:rFonts w:eastAsia="Arial Unicode MS" w:cs="Arial"/>
          <w:kern w:val="2"/>
          <w:sz w:val="24"/>
          <w:szCs w:val="24"/>
        </w:rPr>
        <w:t>.201</w:t>
      </w:r>
      <w:r w:rsidR="00412271" w:rsidRPr="00DB2954">
        <w:rPr>
          <w:rFonts w:eastAsia="Arial Unicode MS" w:cs="Arial"/>
          <w:kern w:val="2"/>
          <w:sz w:val="24"/>
          <w:szCs w:val="24"/>
        </w:rPr>
        <w:t>9</w:t>
      </w:r>
      <w:r w:rsidR="006F21CD" w:rsidRPr="00DB2954">
        <w:rPr>
          <w:rFonts w:eastAsia="Arial Unicode MS" w:cs="Arial"/>
          <w:kern w:val="2"/>
          <w:sz w:val="24"/>
          <w:szCs w:val="24"/>
        </w:rPr>
        <w:t xml:space="preserve">. </w:t>
      </w:r>
      <w:r w:rsidR="006F21CD" w:rsidRPr="00DB2954">
        <w:rPr>
          <w:rFonts w:eastAsia="Arial Unicode MS" w:cs="Arial"/>
          <w:kern w:val="2"/>
          <w:sz w:val="24"/>
          <w:szCs w:val="24"/>
          <w:lang w:val="ru-RU"/>
        </w:rPr>
        <w:t>године</w:t>
      </w:r>
      <w:r w:rsidR="00A27DC8" w:rsidRPr="00DB2954">
        <w:rPr>
          <w:rFonts w:eastAsia="Arial Unicode MS" w:cs="Arial"/>
          <w:kern w:val="2"/>
          <w:sz w:val="24"/>
          <w:szCs w:val="24"/>
          <w:lang w:val="ru-RU"/>
        </w:rPr>
        <w:t xml:space="preserve"> </w:t>
      </w:r>
      <w:r w:rsidR="00261778" w:rsidRPr="00DB2954">
        <w:rPr>
          <w:rFonts w:eastAsia="Arial Unicode MS" w:cs="Arial"/>
          <w:color w:val="000000"/>
          <w:kern w:val="2"/>
          <w:sz w:val="24"/>
          <w:szCs w:val="24"/>
          <w:lang w:val="ru-RU"/>
        </w:rPr>
        <w:t>и Решења о образовању комисије за јавну набавку</w:t>
      </w:r>
      <w:r w:rsidR="009433A6" w:rsidRPr="00DB2954">
        <w:rPr>
          <w:rFonts w:eastAsia="Arial Unicode MS" w:cs="Arial"/>
          <w:color w:val="000000"/>
          <w:kern w:val="2"/>
          <w:sz w:val="24"/>
          <w:szCs w:val="24"/>
          <w:lang w:val="ru-RU"/>
        </w:rPr>
        <w:t xml:space="preserve"> </w:t>
      </w:r>
      <w:r w:rsidR="006F21CD" w:rsidRPr="00DB2954">
        <w:rPr>
          <w:rFonts w:eastAsia="Arial Unicode MS" w:cs="Arial"/>
          <w:color w:val="000000"/>
          <w:kern w:val="2"/>
          <w:sz w:val="24"/>
          <w:szCs w:val="24"/>
          <w:lang w:val="ru-RU"/>
        </w:rPr>
        <w:t>12.</w:t>
      </w:r>
      <w:r w:rsidR="008B4D55" w:rsidRPr="00DB2954">
        <w:rPr>
          <w:rFonts w:eastAsia="Arial Unicode MS" w:cs="Arial"/>
          <w:color w:val="000000"/>
          <w:kern w:val="2"/>
          <w:sz w:val="24"/>
          <w:szCs w:val="24"/>
          <w:lang w:val="ru-RU"/>
        </w:rPr>
        <w:t>0</w:t>
      </w:r>
      <w:r w:rsidR="008B4D55" w:rsidRPr="00DB2954">
        <w:rPr>
          <w:rFonts w:eastAsia="Arial Unicode MS" w:cs="Arial"/>
          <w:color w:val="000000"/>
          <w:kern w:val="2"/>
          <w:sz w:val="24"/>
          <w:szCs w:val="24"/>
        </w:rPr>
        <w:t>3</w:t>
      </w:r>
      <w:r w:rsidR="006F21CD" w:rsidRPr="00DB2954">
        <w:rPr>
          <w:rFonts w:eastAsia="Arial Unicode MS" w:cs="Arial"/>
          <w:color w:val="000000"/>
          <w:kern w:val="2"/>
          <w:sz w:val="24"/>
          <w:szCs w:val="24"/>
          <w:lang w:val="ru-RU"/>
        </w:rPr>
        <w:t>.</w:t>
      </w:r>
      <w:r w:rsidR="008B4D55" w:rsidRPr="00DB2954">
        <w:rPr>
          <w:rFonts w:eastAsia="Arial Unicode MS" w:cs="Arial"/>
          <w:color w:val="000000"/>
          <w:kern w:val="2"/>
          <w:sz w:val="24"/>
          <w:szCs w:val="24"/>
        </w:rPr>
        <w:t>-</w:t>
      </w:r>
      <w:r w:rsidR="00DB2954" w:rsidRPr="00DB2954">
        <w:rPr>
          <w:rFonts w:eastAsia="Arial Unicode MS" w:cs="Arial"/>
          <w:color w:val="000000"/>
          <w:kern w:val="2"/>
          <w:sz w:val="24"/>
          <w:szCs w:val="24"/>
        </w:rPr>
        <w:t>369683</w:t>
      </w:r>
      <w:r w:rsidR="008B4D55" w:rsidRPr="00DB2954">
        <w:rPr>
          <w:rFonts w:eastAsia="Arial Unicode MS" w:cs="Arial"/>
          <w:color w:val="000000"/>
          <w:kern w:val="2"/>
          <w:sz w:val="24"/>
          <w:szCs w:val="24"/>
        </w:rPr>
        <w:t>/</w:t>
      </w:r>
      <w:r w:rsidR="00412271" w:rsidRPr="00DB2954">
        <w:rPr>
          <w:rFonts w:eastAsia="Arial Unicode MS" w:cs="Arial"/>
          <w:color w:val="000000"/>
          <w:kern w:val="2"/>
          <w:sz w:val="24"/>
          <w:szCs w:val="24"/>
        </w:rPr>
        <w:t>2</w:t>
      </w:r>
      <w:r w:rsidR="008B4D55" w:rsidRPr="00DB2954">
        <w:rPr>
          <w:rFonts w:eastAsia="Arial Unicode MS" w:cs="Arial"/>
          <w:color w:val="000000"/>
          <w:kern w:val="2"/>
          <w:sz w:val="24"/>
          <w:szCs w:val="24"/>
        </w:rPr>
        <w:t>-</w:t>
      </w:r>
      <w:r w:rsidR="00412271" w:rsidRPr="00DB2954">
        <w:rPr>
          <w:rFonts w:eastAsia="Arial Unicode MS" w:cs="Arial"/>
          <w:color w:val="000000"/>
          <w:kern w:val="2"/>
          <w:sz w:val="24"/>
          <w:szCs w:val="24"/>
        </w:rPr>
        <w:t>2019</w:t>
      </w:r>
      <w:r w:rsidR="006F21CD" w:rsidRPr="00DB2954">
        <w:rPr>
          <w:rFonts w:eastAsia="Arial Unicode MS" w:cs="Arial"/>
          <w:kern w:val="2"/>
          <w:sz w:val="24"/>
          <w:szCs w:val="24"/>
          <w:lang w:val="ru-RU"/>
        </w:rPr>
        <w:t xml:space="preserve"> </w:t>
      </w:r>
      <w:r w:rsidR="006F21CD" w:rsidRPr="00DB2954">
        <w:rPr>
          <w:rFonts w:eastAsia="Arial Unicode MS" w:cs="Arial"/>
          <w:kern w:val="2"/>
          <w:sz w:val="24"/>
          <w:szCs w:val="24"/>
        </w:rPr>
        <w:t>од</w:t>
      </w:r>
      <w:r w:rsidR="006F21CD" w:rsidRPr="00412271">
        <w:rPr>
          <w:rFonts w:eastAsia="Arial Unicode MS" w:cs="Arial"/>
          <w:kern w:val="2"/>
          <w:sz w:val="24"/>
          <w:szCs w:val="24"/>
        </w:rPr>
        <w:t xml:space="preserve"> </w:t>
      </w:r>
      <w:r w:rsidR="00DB2954">
        <w:rPr>
          <w:rFonts w:eastAsia="Arial Unicode MS" w:cs="Arial"/>
          <w:kern w:val="2"/>
          <w:sz w:val="24"/>
          <w:szCs w:val="24"/>
        </w:rPr>
        <w:t>03.07</w:t>
      </w:r>
      <w:r w:rsidR="006F21CD" w:rsidRPr="00412271">
        <w:rPr>
          <w:rFonts w:eastAsia="Arial Unicode MS" w:cs="Arial"/>
          <w:kern w:val="2"/>
          <w:sz w:val="24"/>
          <w:szCs w:val="24"/>
        </w:rPr>
        <w:t>.201</w:t>
      </w:r>
      <w:r w:rsidR="00412271" w:rsidRPr="00412271">
        <w:rPr>
          <w:rFonts w:eastAsia="Arial Unicode MS" w:cs="Arial"/>
          <w:kern w:val="2"/>
          <w:sz w:val="24"/>
          <w:szCs w:val="24"/>
        </w:rPr>
        <w:t>9</w:t>
      </w:r>
      <w:r w:rsidR="006F21CD" w:rsidRPr="00412271">
        <w:rPr>
          <w:rFonts w:eastAsia="Arial Unicode MS" w:cs="Arial"/>
          <w:kern w:val="2"/>
          <w:sz w:val="24"/>
          <w:szCs w:val="24"/>
        </w:rPr>
        <w:t xml:space="preserve">. </w:t>
      </w:r>
      <w:r w:rsidR="006F21CD" w:rsidRPr="00412271">
        <w:rPr>
          <w:rFonts w:eastAsia="Arial Unicode MS" w:cs="Arial"/>
          <w:kern w:val="2"/>
          <w:sz w:val="24"/>
          <w:szCs w:val="24"/>
          <w:lang w:val="ru-RU"/>
        </w:rPr>
        <w:t>године</w:t>
      </w:r>
      <w:r w:rsidR="00A27DC8" w:rsidRPr="008B4D55">
        <w:rPr>
          <w:rFonts w:eastAsia="Arial Unicode MS" w:cs="Arial"/>
          <w:kern w:val="2"/>
          <w:sz w:val="24"/>
          <w:szCs w:val="24"/>
          <w:lang w:val="ru-RU"/>
        </w:rPr>
        <w:t xml:space="preserve"> </w:t>
      </w:r>
      <w:r w:rsidR="00261778" w:rsidRPr="008B4D55">
        <w:rPr>
          <w:rFonts w:eastAsia="Arial Unicode MS" w:cs="Arial"/>
          <w:color w:val="000000"/>
          <w:kern w:val="2"/>
          <w:sz w:val="24"/>
          <w:szCs w:val="24"/>
          <w:lang w:val="ru-RU"/>
        </w:rPr>
        <w:t>припремљена је:</w:t>
      </w:r>
    </w:p>
    <w:p w14:paraId="509BBFCD" w14:textId="77777777" w:rsidR="00261778" w:rsidRPr="00A94BEB" w:rsidRDefault="00261778" w:rsidP="006F21CD">
      <w:pPr>
        <w:pStyle w:val="BodyText"/>
        <w:spacing w:before="0"/>
        <w:rPr>
          <w:rFonts w:cs="Arial"/>
          <w:b/>
          <w:spacing w:val="80"/>
          <w:sz w:val="22"/>
          <w:szCs w:val="22"/>
          <w:lang w:val="ru-RU"/>
        </w:rPr>
      </w:pPr>
    </w:p>
    <w:p w14:paraId="0219EB0D" w14:textId="77777777" w:rsidR="000C50A0" w:rsidRPr="00A94BEB" w:rsidRDefault="000C50A0" w:rsidP="00CE588A">
      <w:pPr>
        <w:pStyle w:val="BodyText"/>
        <w:spacing w:before="0"/>
        <w:rPr>
          <w:rFonts w:cs="Arial"/>
          <w:b/>
          <w:spacing w:val="80"/>
          <w:sz w:val="22"/>
          <w:szCs w:val="22"/>
          <w:lang w:val="ru-RU"/>
        </w:rPr>
      </w:pPr>
    </w:p>
    <w:p w14:paraId="375B0174" w14:textId="77777777" w:rsidR="00210557" w:rsidRPr="00A27DC8" w:rsidRDefault="00210557" w:rsidP="00CE588A">
      <w:pPr>
        <w:spacing w:before="0"/>
        <w:jc w:val="center"/>
        <w:rPr>
          <w:rFonts w:cs="Arial"/>
          <w:b/>
          <w:sz w:val="24"/>
          <w:szCs w:val="24"/>
        </w:rPr>
      </w:pPr>
      <w:bookmarkStart w:id="7" w:name="_Toc441215598"/>
      <w:bookmarkStart w:id="8" w:name="_Toc441651537"/>
      <w:bookmarkStart w:id="9" w:name="_Toc442559874"/>
      <w:r w:rsidRPr="00A27DC8">
        <w:rPr>
          <w:rFonts w:cs="Arial"/>
          <w:b/>
          <w:sz w:val="24"/>
          <w:szCs w:val="24"/>
        </w:rPr>
        <w:t>КОНКУРСНА ДОКУМЕНТАЦИЈА</w:t>
      </w:r>
      <w:bookmarkEnd w:id="7"/>
      <w:bookmarkEnd w:id="8"/>
      <w:bookmarkEnd w:id="9"/>
    </w:p>
    <w:p w14:paraId="39538DAB" w14:textId="77777777" w:rsidR="005E6697" w:rsidRPr="00A27DC8" w:rsidRDefault="005E6697" w:rsidP="00CE588A">
      <w:pPr>
        <w:spacing w:before="0"/>
        <w:jc w:val="center"/>
        <w:rPr>
          <w:rFonts w:cs="Arial"/>
          <w:b/>
          <w:sz w:val="24"/>
          <w:szCs w:val="24"/>
        </w:rPr>
      </w:pPr>
    </w:p>
    <w:p w14:paraId="556EB163" w14:textId="77777777" w:rsidR="00210557" w:rsidRPr="00A27DC8" w:rsidRDefault="00210557" w:rsidP="00CE588A">
      <w:pPr>
        <w:spacing w:before="0"/>
        <w:jc w:val="center"/>
        <w:rPr>
          <w:rFonts w:cs="Arial"/>
          <w:sz w:val="24"/>
          <w:szCs w:val="24"/>
        </w:rPr>
      </w:pPr>
      <w:r w:rsidRPr="00A27DC8">
        <w:rPr>
          <w:rFonts w:cs="Arial"/>
          <w:sz w:val="24"/>
          <w:szCs w:val="24"/>
        </w:rPr>
        <w:t xml:space="preserve">у </w:t>
      </w:r>
      <w:r w:rsidR="00711FFD" w:rsidRPr="00A27DC8">
        <w:rPr>
          <w:rFonts w:cs="Arial"/>
          <w:sz w:val="24"/>
          <w:szCs w:val="24"/>
        </w:rPr>
        <w:t>отвореном поступку</w:t>
      </w:r>
    </w:p>
    <w:p w14:paraId="1297FBC2" w14:textId="77777777" w:rsidR="005E6697" w:rsidRPr="00A27DC8" w:rsidRDefault="005E6697" w:rsidP="00CE588A">
      <w:pPr>
        <w:spacing w:before="0"/>
        <w:jc w:val="center"/>
        <w:rPr>
          <w:rFonts w:cs="Arial"/>
          <w:b/>
          <w:sz w:val="24"/>
          <w:szCs w:val="24"/>
        </w:rPr>
      </w:pPr>
      <w:bookmarkStart w:id="10" w:name="_Toc441215599"/>
      <w:bookmarkStart w:id="11" w:name="_Toc441651538"/>
      <w:bookmarkStart w:id="12" w:name="_Toc442559875"/>
    </w:p>
    <w:p w14:paraId="6BA1FE51" w14:textId="77777777" w:rsidR="00210557" w:rsidRPr="00A27DC8" w:rsidRDefault="00210557" w:rsidP="00CE588A">
      <w:pPr>
        <w:spacing w:before="0"/>
        <w:jc w:val="center"/>
        <w:rPr>
          <w:rFonts w:cs="Arial"/>
          <w:b/>
          <w:sz w:val="24"/>
          <w:szCs w:val="24"/>
        </w:rPr>
      </w:pPr>
      <w:r w:rsidRPr="00A27DC8">
        <w:rPr>
          <w:rFonts w:cs="Arial"/>
          <w:b/>
          <w:sz w:val="24"/>
          <w:szCs w:val="24"/>
        </w:rPr>
        <w:t>за јавну набавку добара бр</w:t>
      </w:r>
      <w:bookmarkEnd w:id="10"/>
      <w:bookmarkEnd w:id="11"/>
      <w:bookmarkEnd w:id="12"/>
      <w:r w:rsidR="00BA4EE8" w:rsidRPr="00A27DC8">
        <w:rPr>
          <w:rFonts w:cs="Arial"/>
          <w:b/>
          <w:sz w:val="24"/>
          <w:szCs w:val="24"/>
        </w:rPr>
        <w:t xml:space="preserve">ој </w:t>
      </w:r>
      <w:r w:rsidR="00B576CF">
        <w:rPr>
          <w:rFonts w:cs="Arial"/>
          <w:b/>
          <w:sz w:val="24"/>
          <w:szCs w:val="24"/>
        </w:rPr>
        <w:t>ЈН/8200/0008/2019 (632/2019)</w:t>
      </w:r>
    </w:p>
    <w:p w14:paraId="40A65626" w14:textId="77777777" w:rsidR="009D3699" w:rsidRPr="00A94BEB" w:rsidRDefault="009D3699" w:rsidP="00CE588A">
      <w:pPr>
        <w:pStyle w:val="BodyText"/>
        <w:spacing w:before="0"/>
        <w:rPr>
          <w:rFonts w:cs="Arial"/>
          <w:i/>
          <w:color w:val="00B0F0"/>
          <w:sz w:val="22"/>
          <w:szCs w:val="22"/>
          <w:lang w:val="sr-Latn-CS"/>
        </w:rPr>
      </w:pPr>
    </w:p>
    <w:p w14:paraId="4843B8DC" w14:textId="77777777" w:rsidR="009D3699" w:rsidRPr="00A94BEB" w:rsidRDefault="009D3699" w:rsidP="00CE588A">
      <w:pPr>
        <w:pStyle w:val="BodyText"/>
        <w:spacing w:before="0"/>
        <w:rPr>
          <w:rFonts w:cs="Arial"/>
          <w:i/>
          <w:color w:val="00B0F0"/>
          <w:sz w:val="22"/>
          <w:szCs w:val="22"/>
          <w:lang w:val="sr-Latn-CS"/>
        </w:rPr>
      </w:pPr>
    </w:p>
    <w:p w14:paraId="6917AD94" w14:textId="77777777" w:rsidR="009D3699" w:rsidRPr="00A94BEB" w:rsidRDefault="009D3699" w:rsidP="00CE588A">
      <w:pPr>
        <w:pStyle w:val="BodyText"/>
        <w:spacing w:before="0"/>
        <w:rPr>
          <w:rFonts w:cs="Arial"/>
          <w:i/>
          <w:color w:val="00B0F0"/>
          <w:sz w:val="22"/>
          <w:szCs w:val="22"/>
          <w:lang w:val="sr-Latn-CS"/>
        </w:rPr>
      </w:pPr>
    </w:p>
    <w:p w14:paraId="4C6B08EA" w14:textId="77777777" w:rsidR="00C62AA7" w:rsidRPr="00A94BEB" w:rsidRDefault="00C62AA7" w:rsidP="00EB342C">
      <w:pPr>
        <w:pStyle w:val="Title"/>
        <w:spacing w:before="0"/>
        <w:jc w:val="both"/>
        <w:rPr>
          <w:rFonts w:cs="Arial"/>
          <w:sz w:val="22"/>
          <w:szCs w:val="22"/>
          <w:lang w:val="de-DE"/>
        </w:rPr>
      </w:pPr>
      <w:r w:rsidRPr="00A94BEB">
        <w:rPr>
          <w:rFonts w:cs="Arial"/>
          <w:sz w:val="22"/>
          <w:szCs w:val="22"/>
          <w:lang w:val="ru-RU"/>
        </w:rPr>
        <w:tab/>
      </w:r>
      <w:r w:rsidRPr="00A94BEB">
        <w:rPr>
          <w:rFonts w:cs="Arial"/>
          <w:sz w:val="22"/>
          <w:szCs w:val="22"/>
          <w:lang w:val="ru-RU"/>
        </w:rPr>
        <w:tab/>
      </w:r>
      <w:r w:rsidRPr="00A94BEB">
        <w:rPr>
          <w:rFonts w:cs="Arial"/>
          <w:sz w:val="22"/>
          <w:szCs w:val="22"/>
          <w:lang w:val="ru-RU"/>
        </w:rPr>
        <w:tab/>
      </w:r>
      <w:r w:rsidRPr="00A94BEB">
        <w:rPr>
          <w:rFonts w:cs="Arial"/>
          <w:sz w:val="22"/>
          <w:szCs w:val="22"/>
          <w:lang w:val="ru-RU"/>
        </w:rPr>
        <w:tab/>
      </w:r>
      <w:r w:rsidRPr="00A94BEB">
        <w:rPr>
          <w:rFonts w:cs="Arial"/>
          <w:b w:val="0"/>
          <w:sz w:val="22"/>
          <w:szCs w:val="22"/>
          <w:lang w:val="ru-RU"/>
        </w:rPr>
        <w:tab/>
        <w:t xml:space="preserve">                              </w:t>
      </w:r>
    </w:p>
    <w:tbl>
      <w:tblPr>
        <w:tblW w:w="9497"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417"/>
        <w:gridCol w:w="6663"/>
        <w:gridCol w:w="1417"/>
      </w:tblGrid>
      <w:tr w:rsidR="007C792A" w:rsidRPr="009041FB" w14:paraId="7975D7BF" w14:textId="77777777" w:rsidTr="007C792A">
        <w:trPr>
          <w:trHeight w:val="680"/>
        </w:trPr>
        <w:tc>
          <w:tcPr>
            <w:tcW w:w="1417" w:type="dxa"/>
            <w:shd w:val="clear" w:color="auto" w:fill="F2F2F2"/>
            <w:vAlign w:val="center"/>
          </w:tcPr>
          <w:p w14:paraId="4141E667" w14:textId="77777777" w:rsidR="007C792A" w:rsidRPr="009041FB" w:rsidRDefault="007C792A" w:rsidP="00C3117D">
            <w:pPr>
              <w:tabs>
                <w:tab w:val="left" w:pos="360"/>
                <w:tab w:val="left" w:pos="567"/>
                <w:tab w:val="right" w:leader="dot" w:pos="9639"/>
              </w:tabs>
              <w:jc w:val="center"/>
              <w:rPr>
                <w:rFonts w:cs="Arial"/>
                <w:sz w:val="24"/>
              </w:rPr>
            </w:pPr>
            <w:r w:rsidRPr="009041FB">
              <w:rPr>
                <w:rFonts w:cs="Arial"/>
                <w:sz w:val="24"/>
              </w:rPr>
              <w:t>Број</w:t>
            </w:r>
          </w:p>
          <w:p w14:paraId="1830DEC1" w14:textId="77777777" w:rsidR="007C792A" w:rsidRPr="009041FB" w:rsidRDefault="007C792A" w:rsidP="00C3117D">
            <w:pPr>
              <w:tabs>
                <w:tab w:val="left" w:pos="360"/>
                <w:tab w:val="left" w:pos="567"/>
                <w:tab w:val="right" w:leader="dot" w:pos="9639"/>
              </w:tabs>
              <w:jc w:val="center"/>
              <w:rPr>
                <w:rFonts w:cs="Arial"/>
                <w:sz w:val="24"/>
              </w:rPr>
            </w:pPr>
            <w:r w:rsidRPr="009041FB">
              <w:rPr>
                <w:rFonts w:cs="Arial"/>
                <w:sz w:val="24"/>
              </w:rPr>
              <w:t>поглавља</w:t>
            </w:r>
          </w:p>
        </w:tc>
        <w:tc>
          <w:tcPr>
            <w:tcW w:w="6663" w:type="dxa"/>
            <w:shd w:val="clear" w:color="auto" w:fill="F2F2F2"/>
            <w:vAlign w:val="center"/>
          </w:tcPr>
          <w:p w14:paraId="25DE43B8" w14:textId="77777777" w:rsidR="00851F1B" w:rsidRDefault="00851F1B" w:rsidP="00851F1B">
            <w:pPr>
              <w:pStyle w:val="Title"/>
              <w:spacing w:before="0"/>
              <w:rPr>
                <w:rFonts w:cs="Arial"/>
                <w:sz w:val="22"/>
                <w:szCs w:val="22"/>
                <w:lang w:val="de-DE"/>
              </w:rPr>
            </w:pPr>
          </w:p>
          <w:p w14:paraId="5AD8A6C2" w14:textId="77777777" w:rsidR="00851F1B" w:rsidRDefault="00851F1B" w:rsidP="00851F1B">
            <w:pPr>
              <w:pStyle w:val="Title"/>
              <w:spacing w:before="0"/>
              <w:rPr>
                <w:rFonts w:cs="Arial"/>
                <w:sz w:val="22"/>
                <w:szCs w:val="22"/>
                <w:lang w:val="de-DE"/>
              </w:rPr>
            </w:pPr>
            <w:r w:rsidRPr="00A94BEB">
              <w:rPr>
                <w:rFonts w:cs="Arial"/>
                <w:sz w:val="22"/>
                <w:szCs w:val="22"/>
                <w:lang w:val="de-DE"/>
              </w:rPr>
              <w:t>Садр</w:t>
            </w:r>
            <w:r w:rsidRPr="00A94BEB">
              <w:rPr>
                <w:rFonts w:cs="Arial"/>
                <w:sz w:val="22"/>
                <w:szCs w:val="22"/>
                <w:lang w:val="ru-RU"/>
              </w:rPr>
              <w:t>ж</w:t>
            </w:r>
            <w:r w:rsidRPr="00A94BEB">
              <w:rPr>
                <w:rFonts w:cs="Arial"/>
                <w:sz w:val="22"/>
                <w:szCs w:val="22"/>
                <w:lang w:val="de-DE"/>
              </w:rPr>
              <w:t>ај</w:t>
            </w:r>
            <w:r w:rsidRPr="00A94BEB">
              <w:rPr>
                <w:rFonts w:cs="Arial"/>
                <w:sz w:val="22"/>
                <w:szCs w:val="22"/>
                <w:lang w:val="ru-RU"/>
              </w:rPr>
              <w:t xml:space="preserve"> к</w:t>
            </w:r>
            <w:r w:rsidRPr="00A94BEB">
              <w:rPr>
                <w:rFonts w:cs="Arial"/>
                <w:sz w:val="22"/>
                <w:szCs w:val="22"/>
                <w:lang w:val="de-DE"/>
              </w:rPr>
              <w:t>онкурсне</w:t>
            </w:r>
            <w:r w:rsidRPr="00A94BEB">
              <w:rPr>
                <w:rFonts w:cs="Arial"/>
                <w:sz w:val="22"/>
                <w:szCs w:val="22"/>
                <w:lang w:val="ru-RU"/>
              </w:rPr>
              <w:t xml:space="preserve"> </w:t>
            </w:r>
            <w:r w:rsidRPr="00A94BEB">
              <w:rPr>
                <w:rFonts w:cs="Arial"/>
                <w:sz w:val="22"/>
                <w:szCs w:val="22"/>
                <w:lang w:val="de-DE"/>
              </w:rPr>
              <w:t>документације</w:t>
            </w:r>
          </w:p>
          <w:p w14:paraId="4482542A" w14:textId="77777777" w:rsidR="007C792A" w:rsidRPr="009041FB" w:rsidRDefault="007C792A" w:rsidP="00851F1B">
            <w:pPr>
              <w:tabs>
                <w:tab w:val="left" w:pos="360"/>
                <w:tab w:val="left" w:pos="567"/>
                <w:tab w:val="right" w:leader="dot" w:pos="9639"/>
              </w:tabs>
              <w:rPr>
                <w:rFonts w:cs="Arial"/>
                <w:sz w:val="36"/>
              </w:rPr>
            </w:pPr>
          </w:p>
        </w:tc>
        <w:tc>
          <w:tcPr>
            <w:tcW w:w="1417" w:type="dxa"/>
            <w:shd w:val="clear" w:color="auto" w:fill="F2F2F2"/>
            <w:vAlign w:val="center"/>
          </w:tcPr>
          <w:p w14:paraId="56E3BA7B" w14:textId="77777777" w:rsidR="007C792A" w:rsidRPr="009041FB" w:rsidRDefault="007C792A" w:rsidP="00C3117D">
            <w:pPr>
              <w:tabs>
                <w:tab w:val="left" w:pos="360"/>
                <w:tab w:val="left" w:pos="567"/>
                <w:tab w:val="right" w:leader="dot" w:pos="9639"/>
              </w:tabs>
              <w:jc w:val="center"/>
              <w:rPr>
                <w:sz w:val="24"/>
              </w:rPr>
            </w:pPr>
            <w:r w:rsidRPr="009041FB">
              <w:rPr>
                <w:sz w:val="24"/>
              </w:rPr>
              <w:t>Број стране</w:t>
            </w:r>
          </w:p>
        </w:tc>
      </w:tr>
      <w:tr w:rsidR="007C792A" w:rsidRPr="009041FB" w14:paraId="513EE955" w14:textId="77777777" w:rsidTr="007C792A">
        <w:trPr>
          <w:trHeight w:val="397"/>
        </w:trPr>
        <w:tc>
          <w:tcPr>
            <w:tcW w:w="1417" w:type="dxa"/>
            <w:shd w:val="clear" w:color="auto" w:fill="F2F2F2"/>
            <w:vAlign w:val="center"/>
          </w:tcPr>
          <w:p w14:paraId="38E2BD23" w14:textId="77777777" w:rsidR="007C792A" w:rsidRPr="009041FB" w:rsidRDefault="007C792A" w:rsidP="00C3117D">
            <w:pPr>
              <w:tabs>
                <w:tab w:val="left" w:pos="360"/>
                <w:tab w:val="left" w:pos="567"/>
                <w:tab w:val="right" w:leader="dot" w:pos="9639"/>
              </w:tabs>
              <w:jc w:val="center"/>
              <w:rPr>
                <w:rFonts w:cs="Arial"/>
                <w:sz w:val="24"/>
              </w:rPr>
            </w:pPr>
            <w:r w:rsidRPr="009041FB">
              <w:rPr>
                <w:rFonts w:cs="Arial"/>
                <w:sz w:val="24"/>
              </w:rPr>
              <w:t>1.</w:t>
            </w:r>
          </w:p>
        </w:tc>
        <w:tc>
          <w:tcPr>
            <w:tcW w:w="6663" w:type="dxa"/>
            <w:vAlign w:val="center"/>
          </w:tcPr>
          <w:p w14:paraId="6D7EC034" w14:textId="77777777" w:rsidR="007C792A" w:rsidRPr="009041FB" w:rsidRDefault="007C792A" w:rsidP="00C3117D">
            <w:pPr>
              <w:tabs>
                <w:tab w:val="left" w:pos="360"/>
                <w:tab w:val="left" w:pos="567"/>
                <w:tab w:val="right" w:leader="dot" w:pos="9639"/>
              </w:tabs>
              <w:rPr>
                <w:rFonts w:cs="Arial"/>
                <w:sz w:val="24"/>
              </w:rPr>
            </w:pPr>
            <w:r w:rsidRPr="009041FB">
              <w:rPr>
                <w:rFonts w:cs="Arial"/>
                <w:sz w:val="24"/>
              </w:rPr>
              <w:t>Општи подаци о јавној набавци</w:t>
            </w:r>
          </w:p>
        </w:tc>
        <w:tc>
          <w:tcPr>
            <w:tcW w:w="1417" w:type="dxa"/>
          </w:tcPr>
          <w:p w14:paraId="32A07896" w14:textId="77777777" w:rsidR="007C792A" w:rsidRPr="00AF2DA9" w:rsidRDefault="007C792A" w:rsidP="00C3117D">
            <w:pPr>
              <w:tabs>
                <w:tab w:val="left" w:pos="360"/>
                <w:tab w:val="left" w:pos="567"/>
                <w:tab w:val="right" w:leader="dot" w:pos="9639"/>
              </w:tabs>
              <w:jc w:val="center"/>
              <w:rPr>
                <w:sz w:val="24"/>
                <w:szCs w:val="24"/>
              </w:rPr>
            </w:pPr>
            <w:r w:rsidRPr="00AF2DA9">
              <w:rPr>
                <w:sz w:val="24"/>
                <w:szCs w:val="24"/>
              </w:rPr>
              <w:t>3</w:t>
            </w:r>
          </w:p>
        </w:tc>
      </w:tr>
      <w:tr w:rsidR="007C792A" w:rsidRPr="009041FB" w14:paraId="69CAAC33" w14:textId="77777777" w:rsidTr="007C792A">
        <w:trPr>
          <w:trHeight w:val="397"/>
        </w:trPr>
        <w:tc>
          <w:tcPr>
            <w:tcW w:w="1417" w:type="dxa"/>
            <w:shd w:val="clear" w:color="auto" w:fill="F2F2F2"/>
            <w:vAlign w:val="center"/>
          </w:tcPr>
          <w:p w14:paraId="758A4FB9" w14:textId="77777777" w:rsidR="007C792A" w:rsidRPr="009041FB" w:rsidRDefault="007C792A" w:rsidP="00C3117D">
            <w:pPr>
              <w:tabs>
                <w:tab w:val="left" w:pos="360"/>
                <w:tab w:val="left" w:pos="567"/>
                <w:tab w:val="right" w:leader="dot" w:pos="9639"/>
              </w:tabs>
              <w:jc w:val="center"/>
              <w:rPr>
                <w:rFonts w:cs="Arial"/>
                <w:sz w:val="24"/>
              </w:rPr>
            </w:pPr>
            <w:r w:rsidRPr="009041FB">
              <w:rPr>
                <w:rFonts w:cs="Arial"/>
                <w:sz w:val="24"/>
              </w:rPr>
              <w:t>2.</w:t>
            </w:r>
          </w:p>
        </w:tc>
        <w:tc>
          <w:tcPr>
            <w:tcW w:w="6663" w:type="dxa"/>
            <w:vAlign w:val="center"/>
          </w:tcPr>
          <w:p w14:paraId="562150FC" w14:textId="77777777" w:rsidR="007C792A" w:rsidRPr="009041FB" w:rsidRDefault="007C792A" w:rsidP="00C3117D">
            <w:pPr>
              <w:tabs>
                <w:tab w:val="left" w:pos="317"/>
                <w:tab w:val="left" w:pos="360"/>
                <w:tab w:val="right" w:leader="dot" w:pos="9639"/>
              </w:tabs>
              <w:rPr>
                <w:rFonts w:cs="Arial"/>
                <w:sz w:val="24"/>
              </w:rPr>
            </w:pPr>
            <w:r w:rsidRPr="009041FB">
              <w:rPr>
                <w:rFonts w:cs="Arial"/>
                <w:sz w:val="24"/>
              </w:rPr>
              <w:t>Подаци о предмету набавке</w:t>
            </w:r>
          </w:p>
        </w:tc>
        <w:tc>
          <w:tcPr>
            <w:tcW w:w="1417" w:type="dxa"/>
          </w:tcPr>
          <w:p w14:paraId="572CB939" w14:textId="77777777" w:rsidR="007C792A" w:rsidRPr="00AF2DA9" w:rsidRDefault="007C792A" w:rsidP="00C3117D">
            <w:pPr>
              <w:tabs>
                <w:tab w:val="left" w:pos="360"/>
                <w:tab w:val="left" w:pos="567"/>
                <w:tab w:val="right" w:leader="dot" w:pos="9639"/>
              </w:tabs>
              <w:jc w:val="center"/>
              <w:rPr>
                <w:sz w:val="24"/>
                <w:szCs w:val="24"/>
              </w:rPr>
            </w:pPr>
            <w:r w:rsidRPr="00AF2DA9">
              <w:rPr>
                <w:sz w:val="24"/>
                <w:szCs w:val="24"/>
              </w:rPr>
              <w:t>3</w:t>
            </w:r>
          </w:p>
        </w:tc>
      </w:tr>
      <w:tr w:rsidR="007C792A" w:rsidRPr="009041FB" w14:paraId="0C7478E1" w14:textId="77777777" w:rsidTr="007C792A">
        <w:trPr>
          <w:trHeight w:val="397"/>
        </w:trPr>
        <w:tc>
          <w:tcPr>
            <w:tcW w:w="1417" w:type="dxa"/>
            <w:shd w:val="clear" w:color="auto" w:fill="F2F2F2"/>
            <w:vAlign w:val="center"/>
          </w:tcPr>
          <w:p w14:paraId="1F3D2155" w14:textId="77777777" w:rsidR="007C792A" w:rsidRPr="009041FB" w:rsidRDefault="007C792A" w:rsidP="00C3117D">
            <w:pPr>
              <w:tabs>
                <w:tab w:val="left" w:pos="360"/>
                <w:tab w:val="left" w:pos="567"/>
                <w:tab w:val="right" w:leader="dot" w:pos="9639"/>
              </w:tabs>
              <w:jc w:val="center"/>
              <w:rPr>
                <w:rFonts w:cs="Arial"/>
                <w:sz w:val="24"/>
              </w:rPr>
            </w:pPr>
            <w:r w:rsidRPr="009041FB">
              <w:rPr>
                <w:rFonts w:cs="Arial"/>
                <w:sz w:val="24"/>
              </w:rPr>
              <w:t>3.</w:t>
            </w:r>
          </w:p>
        </w:tc>
        <w:tc>
          <w:tcPr>
            <w:tcW w:w="6663" w:type="dxa"/>
            <w:vAlign w:val="center"/>
          </w:tcPr>
          <w:p w14:paraId="07347693" w14:textId="77777777" w:rsidR="007C792A" w:rsidRPr="009041FB" w:rsidRDefault="007C792A" w:rsidP="00C3117D">
            <w:pPr>
              <w:tabs>
                <w:tab w:val="left" w:pos="317"/>
                <w:tab w:val="left" w:pos="360"/>
                <w:tab w:val="right" w:leader="dot" w:pos="9639"/>
              </w:tabs>
              <w:rPr>
                <w:rFonts w:cs="Arial"/>
                <w:sz w:val="24"/>
              </w:rPr>
            </w:pPr>
            <w:r w:rsidRPr="00EF35D0">
              <w:rPr>
                <w:rFonts w:cs="Arial"/>
                <w:sz w:val="24"/>
              </w:rPr>
              <w:t>Техничка спецификација (врста, техничке карактеристике, квалитет, количина и опис добара...)</w:t>
            </w:r>
          </w:p>
        </w:tc>
        <w:tc>
          <w:tcPr>
            <w:tcW w:w="1417" w:type="dxa"/>
          </w:tcPr>
          <w:p w14:paraId="02B59DD4" w14:textId="77777777" w:rsidR="007C792A" w:rsidRPr="00AF2DA9" w:rsidRDefault="000C76F9" w:rsidP="00C3117D">
            <w:pPr>
              <w:tabs>
                <w:tab w:val="left" w:pos="360"/>
                <w:tab w:val="left" w:pos="567"/>
                <w:tab w:val="right" w:leader="dot" w:pos="9639"/>
              </w:tabs>
              <w:jc w:val="center"/>
              <w:rPr>
                <w:sz w:val="24"/>
                <w:szCs w:val="24"/>
              </w:rPr>
            </w:pPr>
            <w:r>
              <w:rPr>
                <w:sz w:val="24"/>
                <w:szCs w:val="24"/>
              </w:rPr>
              <w:t>4</w:t>
            </w:r>
          </w:p>
        </w:tc>
      </w:tr>
      <w:tr w:rsidR="007C792A" w:rsidRPr="009041FB" w14:paraId="20B4F440" w14:textId="77777777" w:rsidTr="007C792A">
        <w:trPr>
          <w:trHeight w:val="397"/>
        </w:trPr>
        <w:tc>
          <w:tcPr>
            <w:tcW w:w="1417" w:type="dxa"/>
            <w:shd w:val="clear" w:color="auto" w:fill="F2F2F2"/>
            <w:vAlign w:val="center"/>
          </w:tcPr>
          <w:p w14:paraId="6B4DFF51" w14:textId="77777777" w:rsidR="007C792A" w:rsidRPr="009041FB" w:rsidRDefault="007C792A" w:rsidP="00C3117D">
            <w:pPr>
              <w:tabs>
                <w:tab w:val="left" w:pos="360"/>
                <w:tab w:val="left" w:pos="567"/>
                <w:tab w:val="right" w:leader="dot" w:pos="9639"/>
              </w:tabs>
              <w:jc w:val="center"/>
              <w:rPr>
                <w:rFonts w:cs="Arial"/>
                <w:sz w:val="24"/>
              </w:rPr>
            </w:pPr>
            <w:r w:rsidRPr="009041FB">
              <w:rPr>
                <w:rFonts w:cs="Arial"/>
                <w:sz w:val="24"/>
              </w:rPr>
              <w:t>4.</w:t>
            </w:r>
          </w:p>
        </w:tc>
        <w:tc>
          <w:tcPr>
            <w:tcW w:w="6663" w:type="dxa"/>
            <w:vAlign w:val="center"/>
          </w:tcPr>
          <w:p w14:paraId="2A48C45F" w14:textId="77777777" w:rsidR="007C792A" w:rsidRPr="009041FB" w:rsidRDefault="007C792A" w:rsidP="00C3117D">
            <w:pPr>
              <w:tabs>
                <w:tab w:val="left" w:pos="317"/>
                <w:tab w:val="left" w:pos="360"/>
                <w:tab w:val="right" w:leader="dot" w:pos="9639"/>
              </w:tabs>
              <w:rPr>
                <w:rFonts w:cs="Arial"/>
                <w:sz w:val="24"/>
              </w:rPr>
            </w:pPr>
            <w:r w:rsidRPr="009041FB">
              <w:rPr>
                <w:rFonts w:cs="Arial"/>
                <w:sz w:val="24"/>
              </w:rPr>
              <w:t>Услови за учешће у поступку ЈН и упутство како се доказује испуњеност услова</w:t>
            </w:r>
          </w:p>
        </w:tc>
        <w:tc>
          <w:tcPr>
            <w:tcW w:w="1417" w:type="dxa"/>
          </w:tcPr>
          <w:p w14:paraId="44A2481A" w14:textId="77777777" w:rsidR="007C792A" w:rsidRPr="00EF57AD" w:rsidRDefault="00EF57AD" w:rsidP="00C3117D">
            <w:pPr>
              <w:tabs>
                <w:tab w:val="left" w:pos="360"/>
                <w:tab w:val="left" w:pos="567"/>
                <w:tab w:val="right" w:leader="dot" w:pos="9639"/>
              </w:tabs>
              <w:jc w:val="center"/>
              <w:rPr>
                <w:sz w:val="24"/>
                <w:szCs w:val="24"/>
              </w:rPr>
            </w:pPr>
            <w:r>
              <w:rPr>
                <w:sz w:val="24"/>
                <w:szCs w:val="24"/>
              </w:rPr>
              <w:t>9</w:t>
            </w:r>
          </w:p>
        </w:tc>
      </w:tr>
      <w:tr w:rsidR="007C792A" w:rsidRPr="009041FB" w14:paraId="7D650B21" w14:textId="77777777" w:rsidTr="007C792A">
        <w:trPr>
          <w:trHeight w:val="397"/>
        </w:trPr>
        <w:tc>
          <w:tcPr>
            <w:tcW w:w="1417" w:type="dxa"/>
            <w:shd w:val="clear" w:color="auto" w:fill="F2F2F2"/>
            <w:vAlign w:val="center"/>
          </w:tcPr>
          <w:p w14:paraId="590AF6D1" w14:textId="77777777" w:rsidR="007C792A" w:rsidRPr="009041FB" w:rsidRDefault="007C792A" w:rsidP="00C3117D">
            <w:pPr>
              <w:tabs>
                <w:tab w:val="left" w:pos="360"/>
                <w:tab w:val="left" w:pos="567"/>
                <w:tab w:val="right" w:leader="dot" w:pos="9639"/>
              </w:tabs>
              <w:jc w:val="center"/>
              <w:rPr>
                <w:rFonts w:cs="Arial"/>
                <w:sz w:val="24"/>
              </w:rPr>
            </w:pPr>
            <w:r w:rsidRPr="009041FB">
              <w:rPr>
                <w:rFonts w:cs="Arial"/>
                <w:sz w:val="24"/>
              </w:rPr>
              <w:t>5.</w:t>
            </w:r>
          </w:p>
        </w:tc>
        <w:tc>
          <w:tcPr>
            <w:tcW w:w="6663" w:type="dxa"/>
            <w:vAlign w:val="center"/>
          </w:tcPr>
          <w:p w14:paraId="14AB9947" w14:textId="77777777" w:rsidR="007C792A" w:rsidRPr="009041FB" w:rsidRDefault="007C792A" w:rsidP="00C3117D">
            <w:pPr>
              <w:tabs>
                <w:tab w:val="left" w:pos="317"/>
                <w:tab w:val="left" w:pos="360"/>
                <w:tab w:val="right" w:leader="dot" w:pos="9639"/>
              </w:tabs>
              <w:rPr>
                <w:rFonts w:cs="Arial"/>
                <w:sz w:val="24"/>
              </w:rPr>
            </w:pPr>
            <w:r w:rsidRPr="009041FB">
              <w:rPr>
                <w:rFonts w:cs="Arial"/>
                <w:sz w:val="24"/>
              </w:rPr>
              <w:t>Упутство понуђачима како да сачине понуду</w:t>
            </w:r>
          </w:p>
        </w:tc>
        <w:tc>
          <w:tcPr>
            <w:tcW w:w="1417" w:type="dxa"/>
          </w:tcPr>
          <w:p w14:paraId="1623FB1B" w14:textId="77777777" w:rsidR="007C792A" w:rsidRPr="00A63440" w:rsidRDefault="00A63440" w:rsidP="00EF57AD">
            <w:pPr>
              <w:tabs>
                <w:tab w:val="left" w:pos="360"/>
                <w:tab w:val="left" w:pos="567"/>
                <w:tab w:val="right" w:leader="dot" w:pos="9639"/>
              </w:tabs>
              <w:jc w:val="center"/>
              <w:rPr>
                <w:sz w:val="24"/>
                <w:szCs w:val="24"/>
              </w:rPr>
            </w:pPr>
            <w:r>
              <w:rPr>
                <w:sz w:val="24"/>
                <w:szCs w:val="24"/>
              </w:rPr>
              <w:t>1</w:t>
            </w:r>
            <w:r w:rsidR="00EF57AD">
              <w:rPr>
                <w:sz w:val="24"/>
                <w:szCs w:val="24"/>
              </w:rPr>
              <w:t>3</w:t>
            </w:r>
          </w:p>
        </w:tc>
      </w:tr>
      <w:tr w:rsidR="007C792A" w:rsidRPr="009041FB" w14:paraId="47648640" w14:textId="77777777" w:rsidTr="007C792A">
        <w:trPr>
          <w:trHeight w:val="397"/>
        </w:trPr>
        <w:tc>
          <w:tcPr>
            <w:tcW w:w="1417" w:type="dxa"/>
            <w:shd w:val="clear" w:color="auto" w:fill="F2F2F2"/>
            <w:vAlign w:val="center"/>
          </w:tcPr>
          <w:p w14:paraId="2868E667" w14:textId="77777777" w:rsidR="007C792A" w:rsidRPr="009041FB" w:rsidRDefault="007C792A" w:rsidP="00C3117D">
            <w:pPr>
              <w:tabs>
                <w:tab w:val="left" w:pos="360"/>
                <w:tab w:val="left" w:pos="567"/>
                <w:tab w:val="right" w:leader="dot" w:pos="9639"/>
              </w:tabs>
              <w:jc w:val="center"/>
              <w:rPr>
                <w:rFonts w:cs="Arial"/>
                <w:sz w:val="24"/>
              </w:rPr>
            </w:pPr>
            <w:r w:rsidRPr="009041FB">
              <w:rPr>
                <w:rFonts w:cs="Arial"/>
                <w:sz w:val="24"/>
              </w:rPr>
              <w:t>6.</w:t>
            </w:r>
          </w:p>
        </w:tc>
        <w:tc>
          <w:tcPr>
            <w:tcW w:w="6663" w:type="dxa"/>
            <w:vAlign w:val="center"/>
          </w:tcPr>
          <w:p w14:paraId="5B5BC92B" w14:textId="77777777" w:rsidR="007C792A" w:rsidRPr="009041FB" w:rsidRDefault="007C792A" w:rsidP="00C3117D">
            <w:pPr>
              <w:tabs>
                <w:tab w:val="left" w:pos="360"/>
                <w:tab w:val="left" w:pos="567"/>
                <w:tab w:val="right" w:leader="dot" w:pos="9639"/>
              </w:tabs>
              <w:rPr>
                <w:rFonts w:cs="Arial"/>
                <w:sz w:val="24"/>
              </w:rPr>
            </w:pPr>
            <w:r w:rsidRPr="009041FB">
              <w:rPr>
                <w:rFonts w:cs="Arial"/>
                <w:sz w:val="24"/>
              </w:rPr>
              <w:t xml:space="preserve">Обрасци </w:t>
            </w:r>
          </w:p>
        </w:tc>
        <w:tc>
          <w:tcPr>
            <w:tcW w:w="1417" w:type="dxa"/>
          </w:tcPr>
          <w:p w14:paraId="6B4168F6" w14:textId="6535240E" w:rsidR="007C792A" w:rsidRPr="009008C9" w:rsidRDefault="009008C9" w:rsidP="009008C9">
            <w:pPr>
              <w:tabs>
                <w:tab w:val="left" w:pos="360"/>
                <w:tab w:val="left" w:pos="567"/>
                <w:tab w:val="right" w:leader="dot" w:pos="9639"/>
              </w:tabs>
              <w:jc w:val="center"/>
              <w:rPr>
                <w:sz w:val="24"/>
                <w:szCs w:val="24"/>
                <w:lang w:val="sr-Cyrl-RS"/>
              </w:rPr>
            </w:pPr>
            <w:r>
              <w:rPr>
                <w:sz w:val="24"/>
                <w:szCs w:val="24"/>
              </w:rPr>
              <w:t>2</w:t>
            </w:r>
            <w:r w:rsidR="00A57647">
              <w:rPr>
                <w:sz w:val="24"/>
                <w:szCs w:val="24"/>
                <w:lang w:val="sr-Cyrl-RS"/>
              </w:rPr>
              <w:t>9</w:t>
            </w:r>
          </w:p>
        </w:tc>
      </w:tr>
      <w:tr w:rsidR="007C792A" w:rsidRPr="009041FB" w14:paraId="4409E0DB" w14:textId="77777777" w:rsidTr="007C792A">
        <w:trPr>
          <w:trHeight w:val="397"/>
        </w:trPr>
        <w:tc>
          <w:tcPr>
            <w:tcW w:w="1417" w:type="dxa"/>
            <w:shd w:val="clear" w:color="auto" w:fill="F2F2F2"/>
            <w:vAlign w:val="center"/>
          </w:tcPr>
          <w:p w14:paraId="767F19D7" w14:textId="77777777" w:rsidR="007C792A" w:rsidRPr="00EF35D0" w:rsidRDefault="007C792A" w:rsidP="00C3117D">
            <w:pPr>
              <w:tabs>
                <w:tab w:val="left" w:pos="360"/>
                <w:tab w:val="left" w:pos="567"/>
                <w:tab w:val="right" w:leader="dot" w:pos="9639"/>
              </w:tabs>
              <w:jc w:val="center"/>
              <w:rPr>
                <w:rFonts w:cs="Arial"/>
                <w:sz w:val="24"/>
              </w:rPr>
            </w:pPr>
            <w:r>
              <w:rPr>
                <w:rFonts w:cs="Arial"/>
                <w:sz w:val="24"/>
              </w:rPr>
              <w:t>7.</w:t>
            </w:r>
          </w:p>
        </w:tc>
        <w:tc>
          <w:tcPr>
            <w:tcW w:w="6663" w:type="dxa"/>
            <w:vAlign w:val="center"/>
          </w:tcPr>
          <w:p w14:paraId="050F5016" w14:textId="54A610C3" w:rsidR="007C792A" w:rsidRPr="008E2F12" w:rsidRDefault="007C792A" w:rsidP="00A71943">
            <w:pPr>
              <w:tabs>
                <w:tab w:val="left" w:pos="360"/>
                <w:tab w:val="left" w:pos="567"/>
                <w:tab w:val="right" w:leader="dot" w:pos="9639"/>
              </w:tabs>
              <w:rPr>
                <w:rFonts w:cs="Arial"/>
                <w:sz w:val="24"/>
                <w:lang w:val="sr-Cyrl-RS"/>
              </w:rPr>
            </w:pPr>
            <w:r w:rsidRPr="00EF35D0">
              <w:rPr>
                <w:rFonts w:cs="Arial"/>
                <w:sz w:val="24"/>
              </w:rPr>
              <w:t>Прилози</w:t>
            </w:r>
            <w:r w:rsidR="008E2F12">
              <w:rPr>
                <w:rFonts w:cs="Arial"/>
                <w:sz w:val="24"/>
                <w:lang w:val="sr-Cyrl-RS"/>
              </w:rPr>
              <w:t xml:space="preserve"> (1-</w:t>
            </w:r>
            <w:r w:rsidR="00A71943">
              <w:rPr>
                <w:rFonts w:cs="Arial"/>
                <w:sz w:val="24"/>
              </w:rPr>
              <w:t>3</w:t>
            </w:r>
            <w:r w:rsidR="008E2F12">
              <w:rPr>
                <w:rFonts w:cs="Arial"/>
                <w:sz w:val="24"/>
                <w:lang w:val="sr-Cyrl-RS"/>
              </w:rPr>
              <w:t>)</w:t>
            </w:r>
          </w:p>
        </w:tc>
        <w:tc>
          <w:tcPr>
            <w:tcW w:w="1417" w:type="dxa"/>
          </w:tcPr>
          <w:p w14:paraId="377FFC96" w14:textId="4F95E658" w:rsidR="007C792A" w:rsidRPr="00B46370" w:rsidRDefault="00A44755" w:rsidP="00A44755">
            <w:pPr>
              <w:tabs>
                <w:tab w:val="left" w:pos="360"/>
                <w:tab w:val="left" w:pos="567"/>
                <w:tab w:val="right" w:leader="dot" w:pos="9639"/>
              </w:tabs>
              <w:jc w:val="center"/>
              <w:rPr>
                <w:sz w:val="24"/>
                <w:szCs w:val="24"/>
                <w:lang w:val="sr-Cyrl-RS"/>
              </w:rPr>
            </w:pPr>
            <w:r>
              <w:rPr>
                <w:sz w:val="24"/>
                <w:szCs w:val="24"/>
              </w:rPr>
              <w:t>5</w:t>
            </w:r>
            <w:r w:rsidR="00A57647">
              <w:rPr>
                <w:sz w:val="24"/>
                <w:szCs w:val="24"/>
                <w:lang w:val="sr-Cyrl-RS"/>
              </w:rPr>
              <w:t>3</w:t>
            </w:r>
          </w:p>
        </w:tc>
      </w:tr>
    </w:tbl>
    <w:p w14:paraId="4A040DA5" w14:textId="77777777" w:rsidR="009D3699" w:rsidRPr="00A94BEB" w:rsidRDefault="009D3699" w:rsidP="00CE588A">
      <w:pPr>
        <w:pStyle w:val="BodyText"/>
        <w:spacing w:before="0"/>
        <w:rPr>
          <w:rFonts w:cs="Arial"/>
          <w:b/>
          <w:spacing w:val="80"/>
          <w:sz w:val="22"/>
          <w:szCs w:val="22"/>
          <w:highlight w:val="yellow"/>
        </w:rPr>
      </w:pPr>
    </w:p>
    <w:p w14:paraId="188C55D9" w14:textId="77777777" w:rsidR="007C792A" w:rsidRDefault="007C792A" w:rsidP="00CE588A">
      <w:pPr>
        <w:spacing w:before="0"/>
        <w:jc w:val="right"/>
        <w:rPr>
          <w:rFonts w:cs="Arial"/>
          <w:bCs/>
          <w:noProof/>
          <w:lang w:val="sr-Cyrl-CS"/>
        </w:rPr>
      </w:pPr>
    </w:p>
    <w:p w14:paraId="5AC636AE" w14:textId="77777777" w:rsidR="007C792A" w:rsidRDefault="007C792A" w:rsidP="00CE588A">
      <w:pPr>
        <w:spacing w:before="0"/>
        <w:jc w:val="right"/>
        <w:rPr>
          <w:rFonts w:cs="Arial"/>
          <w:bCs/>
          <w:noProof/>
          <w:lang w:val="sr-Cyrl-CS"/>
        </w:rPr>
      </w:pPr>
    </w:p>
    <w:p w14:paraId="012C8AAE" w14:textId="77777777" w:rsidR="007C792A" w:rsidRDefault="007C792A" w:rsidP="00CE588A">
      <w:pPr>
        <w:spacing w:before="0"/>
        <w:jc w:val="right"/>
        <w:rPr>
          <w:rFonts w:cs="Arial"/>
          <w:bCs/>
          <w:noProof/>
          <w:lang w:val="sr-Cyrl-CS"/>
        </w:rPr>
      </w:pPr>
    </w:p>
    <w:p w14:paraId="24D0E40B" w14:textId="77777777" w:rsidR="007C792A" w:rsidRDefault="007C792A" w:rsidP="00CE588A">
      <w:pPr>
        <w:spacing w:before="0"/>
        <w:jc w:val="right"/>
        <w:rPr>
          <w:rFonts w:cs="Arial"/>
          <w:bCs/>
          <w:noProof/>
          <w:lang w:val="sr-Cyrl-CS"/>
        </w:rPr>
      </w:pPr>
    </w:p>
    <w:p w14:paraId="7CC941A0" w14:textId="77777777" w:rsidR="007C792A" w:rsidRDefault="007C792A" w:rsidP="00CE588A">
      <w:pPr>
        <w:spacing w:before="0"/>
        <w:jc w:val="right"/>
        <w:rPr>
          <w:rFonts w:cs="Arial"/>
          <w:bCs/>
          <w:noProof/>
          <w:lang w:val="sr-Cyrl-CS"/>
        </w:rPr>
      </w:pPr>
    </w:p>
    <w:p w14:paraId="4FE79557" w14:textId="77777777" w:rsidR="007C792A" w:rsidRDefault="007C792A" w:rsidP="00CE588A">
      <w:pPr>
        <w:spacing w:before="0"/>
        <w:jc w:val="right"/>
        <w:rPr>
          <w:rFonts w:cs="Arial"/>
          <w:bCs/>
          <w:noProof/>
          <w:lang w:val="sr-Cyrl-CS"/>
        </w:rPr>
      </w:pPr>
    </w:p>
    <w:p w14:paraId="025916BB" w14:textId="77777777" w:rsidR="007C792A" w:rsidRDefault="007C792A" w:rsidP="00CE588A">
      <w:pPr>
        <w:spacing w:before="0"/>
        <w:jc w:val="right"/>
        <w:rPr>
          <w:rFonts w:cs="Arial"/>
          <w:bCs/>
          <w:noProof/>
          <w:lang w:val="sr-Cyrl-CS"/>
        </w:rPr>
      </w:pPr>
    </w:p>
    <w:p w14:paraId="2EC9BB88" w14:textId="77777777" w:rsidR="007C792A" w:rsidRDefault="007C792A" w:rsidP="00CE588A">
      <w:pPr>
        <w:spacing w:before="0"/>
        <w:jc w:val="right"/>
        <w:rPr>
          <w:rFonts w:cs="Arial"/>
          <w:bCs/>
          <w:noProof/>
          <w:lang w:val="sr-Cyrl-CS"/>
        </w:rPr>
      </w:pPr>
    </w:p>
    <w:p w14:paraId="1415EA4F" w14:textId="20E0EAC9" w:rsidR="001853E1" w:rsidRPr="00A94BEB" w:rsidRDefault="00476290" w:rsidP="00A71943">
      <w:pPr>
        <w:spacing w:before="0"/>
        <w:rPr>
          <w:rFonts w:cs="Arial"/>
        </w:rPr>
      </w:pPr>
      <w:r>
        <w:rPr>
          <w:rFonts w:cs="Arial"/>
          <w:bCs/>
          <w:noProof/>
          <w:lang w:val="sr-Cyrl-CS"/>
        </w:rPr>
        <w:t xml:space="preserve">                                            </w:t>
      </w:r>
      <w:r w:rsidR="00A63440">
        <w:rPr>
          <w:rFonts w:cs="Arial"/>
          <w:bCs/>
          <w:noProof/>
          <w:lang w:val="sr-Cyrl-CS"/>
        </w:rPr>
        <w:t xml:space="preserve">                            </w:t>
      </w:r>
      <w:r>
        <w:rPr>
          <w:rFonts w:cs="Arial"/>
          <w:bCs/>
          <w:noProof/>
          <w:lang w:val="sr-Cyrl-CS"/>
        </w:rPr>
        <w:t xml:space="preserve"> </w:t>
      </w:r>
      <w:r w:rsidR="00B46370">
        <w:rPr>
          <w:rFonts w:cs="Arial"/>
          <w:bCs/>
          <w:noProof/>
          <w:lang w:val="sr-Cyrl-CS"/>
        </w:rPr>
        <w:t xml:space="preserve">             </w:t>
      </w:r>
      <w:r>
        <w:rPr>
          <w:rFonts w:cs="Arial"/>
          <w:bCs/>
          <w:noProof/>
          <w:lang w:val="sr-Cyrl-CS"/>
        </w:rPr>
        <w:t xml:space="preserve">  </w:t>
      </w:r>
      <w:r w:rsidR="00C53AC6" w:rsidRPr="00476290">
        <w:rPr>
          <w:rFonts w:cs="Arial"/>
          <w:bCs/>
          <w:noProof/>
          <w:sz w:val="24"/>
          <w:szCs w:val="24"/>
          <w:lang w:val="sr-Cyrl-CS"/>
        </w:rPr>
        <w:t xml:space="preserve">Укупан број страна документације: </w:t>
      </w:r>
      <w:r w:rsidR="00E617ED">
        <w:rPr>
          <w:rFonts w:cs="Arial"/>
          <w:bCs/>
          <w:noProof/>
          <w:sz w:val="24"/>
          <w:szCs w:val="24"/>
          <w:lang w:val="sr-Cyrl-RS"/>
        </w:rPr>
        <w:t>5</w:t>
      </w:r>
      <w:r w:rsidR="00A71943">
        <w:rPr>
          <w:rFonts w:cs="Arial"/>
          <w:bCs/>
          <w:noProof/>
          <w:sz w:val="24"/>
          <w:szCs w:val="24"/>
        </w:rPr>
        <w:t>7</w:t>
      </w:r>
    </w:p>
    <w:p w14:paraId="27CA8C1A" w14:textId="77777777" w:rsidR="00FA0E61" w:rsidRPr="00A94BEB" w:rsidRDefault="00473AD5" w:rsidP="004C51BC">
      <w:pPr>
        <w:pStyle w:val="Heading10"/>
        <w:numPr>
          <w:ilvl w:val="0"/>
          <w:numId w:val="12"/>
        </w:numPr>
        <w:spacing w:before="0"/>
        <w:rPr>
          <w:rFonts w:cs="Arial"/>
          <w:lang w:val="en-US"/>
        </w:rPr>
      </w:pPr>
      <w:r w:rsidRPr="00A94BEB">
        <w:rPr>
          <w:rFonts w:cs="Arial"/>
          <w:lang w:val="ru-RU"/>
        </w:rPr>
        <w:br w:type="page"/>
      </w:r>
      <w:bookmarkStart w:id="13" w:name="_Toc430335136"/>
      <w:bookmarkStart w:id="14" w:name="_Toc442559876"/>
      <w:bookmarkStart w:id="15" w:name="_Toc427817447"/>
      <w:r w:rsidR="00FA0E61" w:rsidRPr="00A94BEB">
        <w:rPr>
          <w:rFonts w:cs="Arial"/>
        </w:rPr>
        <w:lastRenderedPageBreak/>
        <w:t>ОПШТИ ПОДАЦИ О ЈАВНОЈ НАБАВЦИ</w:t>
      </w:r>
      <w:bookmarkEnd w:id="13"/>
      <w:bookmarkEnd w:id="14"/>
    </w:p>
    <w:p w14:paraId="206D8C27" w14:textId="77777777" w:rsidR="004276AD" w:rsidRPr="00A94BEB" w:rsidRDefault="004276AD" w:rsidP="00CE588A">
      <w:pPr>
        <w:tabs>
          <w:tab w:val="left" w:pos="1134"/>
        </w:tabs>
        <w:spacing w:before="0"/>
        <w:rPr>
          <w:rFonts w:cs="Arial"/>
          <w:color w:val="FF000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90"/>
        <w:gridCol w:w="6339"/>
      </w:tblGrid>
      <w:tr w:rsidR="007E7B3B" w:rsidRPr="002C4B3F" w14:paraId="1DFE6BCB" w14:textId="77777777" w:rsidTr="007E7B3B">
        <w:tc>
          <w:tcPr>
            <w:tcW w:w="3369" w:type="dxa"/>
            <w:shd w:val="clear" w:color="auto" w:fill="D9D9D9" w:themeFill="background1" w:themeFillShade="D9"/>
          </w:tcPr>
          <w:p w14:paraId="25A66B51" w14:textId="77777777" w:rsidR="007E7B3B" w:rsidRPr="00D81EBF" w:rsidRDefault="007E7B3B" w:rsidP="007E7B3B">
            <w:pPr>
              <w:autoSpaceDE w:val="0"/>
              <w:autoSpaceDN w:val="0"/>
              <w:adjustRightInd w:val="0"/>
              <w:spacing w:before="0"/>
              <w:jc w:val="center"/>
              <w:rPr>
                <w:rFonts w:eastAsia="TimesNewRomanPSMT" w:cs="Arial"/>
                <w:bCs/>
                <w:sz w:val="24"/>
                <w:szCs w:val="24"/>
              </w:rPr>
            </w:pPr>
          </w:p>
          <w:p w14:paraId="7C6FD046" w14:textId="77777777" w:rsidR="007E7B3B" w:rsidRPr="00D81EBF" w:rsidRDefault="007E7B3B" w:rsidP="007E7B3B">
            <w:pPr>
              <w:autoSpaceDE w:val="0"/>
              <w:autoSpaceDN w:val="0"/>
              <w:adjustRightInd w:val="0"/>
              <w:spacing w:before="0"/>
              <w:jc w:val="center"/>
              <w:rPr>
                <w:rFonts w:eastAsia="TimesNewRomanPSMT" w:cs="Arial"/>
                <w:bCs/>
                <w:sz w:val="24"/>
                <w:szCs w:val="24"/>
              </w:rPr>
            </w:pPr>
            <w:r w:rsidRPr="00D81EBF">
              <w:rPr>
                <w:rFonts w:eastAsia="TimesNewRomanPSMT" w:cs="Arial"/>
                <w:bCs/>
                <w:sz w:val="24"/>
                <w:szCs w:val="24"/>
              </w:rPr>
              <w:t>Назив и адреса Наручиоца</w:t>
            </w:r>
          </w:p>
          <w:p w14:paraId="68960311" w14:textId="77777777" w:rsidR="007E7B3B" w:rsidRPr="00D81EBF" w:rsidRDefault="007E7B3B" w:rsidP="007E7B3B">
            <w:pPr>
              <w:autoSpaceDE w:val="0"/>
              <w:autoSpaceDN w:val="0"/>
              <w:adjustRightInd w:val="0"/>
              <w:spacing w:before="0"/>
              <w:jc w:val="center"/>
              <w:rPr>
                <w:rFonts w:eastAsia="TimesNewRomanPSMT" w:cs="Arial"/>
                <w:bCs/>
                <w:sz w:val="24"/>
                <w:szCs w:val="24"/>
              </w:rPr>
            </w:pPr>
          </w:p>
          <w:p w14:paraId="5E0083E8" w14:textId="77777777" w:rsidR="007E7B3B" w:rsidRPr="00D81EBF" w:rsidRDefault="007E7B3B" w:rsidP="007E7B3B">
            <w:pPr>
              <w:autoSpaceDE w:val="0"/>
              <w:autoSpaceDN w:val="0"/>
              <w:adjustRightInd w:val="0"/>
              <w:spacing w:before="0"/>
              <w:jc w:val="center"/>
              <w:rPr>
                <w:rFonts w:eastAsia="TimesNewRomanPSMT" w:cs="Arial"/>
                <w:bCs/>
                <w:sz w:val="24"/>
                <w:szCs w:val="24"/>
              </w:rPr>
            </w:pPr>
            <w:r w:rsidRPr="00D81EBF">
              <w:rPr>
                <w:rFonts w:eastAsia="TimesNewRomanPSMT" w:cs="Arial"/>
                <w:bCs/>
                <w:sz w:val="24"/>
                <w:szCs w:val="24"/>
              </w:rPr>
              <w:t>Скраћени назив:</w:t>
            </w:r>
          </w:p>
          <w:p w14:paraId="54D1483A" w14:textId="77777777" w:rsidR="007E7B3B" w:rsidRPr="00D81EBF" w:rsidRDefault="007E7B3B" w:rsidP="007E7B3B">
            <w:pPr>
              <w:autoSpaceDE w:val="0"/>
              <w:autoSpaceDN w:val="0"/>
              <w:adjustRightInd w:val="0"/>
              <w:spacing w:before="0"/>
              <w:jc w:val="center"/>
              <w:rPr>
                <w:rFonts w:eastAsia="TimesNewRomanPSMT" w:cs="Arial"/>
                <w:bCs/>
                <w:sz w:val="24"/>
                <w:szCs w:val="24"/>
              </w:rPr>
            </w:pPr>
          </w:p>
        </w:tc>
        <w:tc>
          <w:tcPr>
            <w:tcW w:w="6486" w:type="dxa"/>
            <w:shd w:val="clear" w:color="auto" w:fill="auto"/>
          </w:tcPr>
          <w:p w14:paraId="7BCCB6F4" w14:textId="77777777" w:rsidR="007E7B3B" w:rsidRPr="00D81EBF" w:rsidRDefault="007E7B3B" w:rsidP="007E7B3B">
            <w:pPr>
              <w:suppressAutoHyphens/>
              <w:spacing w:before="0" w:line="100" w:lineRule="atLeast"/>
              <w:jc w:val="center"/>
              <w:rPr>
                <w:rFonts w:cs="Arial"/>
                <w:sz w:val="24"/>
                <w:szCs w:val="24"/>
              </w:rPr>
            </w:pPr>
          </w:p>
          <w:p w14:paraId="77939F54" w14:textId="77777777" w:rsidR="007E7B3B" w:rsidRPr="00D81EBF" w:rsidRDefault="007E7B3B" w:rsidP="007E7B3B">
            <w:pPr>
              <w:suppressAutoHyphens/>
              <w:spacing w:before="0" w:line="100" w:lineRule="atLeast"/>
              <w:jc w:val="center"/>
              <w:rPr>
                <w:rFonts w:cs="Arial"/>
                <w:sz w:val="24"/>
                <w:szCs w:val="24"/>
              </w:rPr>
            </w:pPr>
            <w:r w:rsidRPr="00D81EBF">
              <w:rPr>
                <w:rFonts w:cs="Arial"/>
                <w:sz w:val="24"/>
                <w:szCs w:val="24"/>
              </w:rPr>
              <w:t xml:space="preserve">Јавно предузеће „Електропривреда </w:t>
            </w:r>
            <w:proofErr w:type="gramStart"/>
            <w:r w:rsidRPr="00D81EBF">
              <w:rPr>
                <w:rFonts w:cs="Arial"/>
                <w:sz w:val="24"/>
                <w:szCs w:val="24"/>
              </w:rPr>
              <w:t>Србије“ Београд</w:t>
            </w:r>
            <w:proofErr w:type="gramEnd"/>
            <w:r w:rsidRPr="00D81EBF">
              <w:rPr>
                <w:rFonts w:cs="Arial"/>
                <w:sz w:val="24"/>
                <w:szCs w:val="24"/>
              </w:rPr>
              <w:t>,</w:t>
            </w:r>
          </w:p>
          <w:p w14:paraId="755460E8" w14:textId="77777777" w:rsidR="007E7B3B" w:rsidRPr="00D81EBF" w:rsidRDefault="007E7B3B" w:rsidP="007E7B3B">
            <w:pPr>
              <w:suppressAutoHyphens/>
              <w:spacing w:before="0" w:line="100" w:lineRule="atLeast"/>
              <w:jc w:val="center"/>
              <w:rPr>
                <w:rFonts w:cs="Arial"/>
                <w:sz w:val="24"/>
                <w:szCs w:val="24"/>
              </w:rPr>
            </w:pPr>
            <w:r w:rsidRPr="00D81EBF">
              <w:rPr>
                <w:rFonts w:cs="Arial"/>
                <w:sz w:val="24"/>
                <w:szCs w:val="24"/>
              </w:rPr>
              <w:t>Балканска 13, 11000 Београд</w:t>
            </w:r>
          </w:p>
          <w:p w14:paraId="4116AD2D" w14:textId="77777777" w:rsidR="007E7B3B" w:rsidRPr="00D81EBF" w:rsidRDefault="007E7B3B" w:rsidP="007E7B3B">
            <w:pPr>
              <w:suppressAutoHyphens/>
              <w:spacing w:before="0" w:line="100" w:lineRule="atLeast"/>
              <w:jc w:val="center"/>
              <w:rPr>
                <w:rFonts w:cs="Arial"/>
                <w:sz w:val="24"/>
                <w:szCs w:val="24"/>
              </w:rPr>
            </w:pPr>
            <w:r w:rsidRPr="00D81EBF">
              <w:rPr>
                <w:rFonts w:cs="Arial"/>
                <w:sz w:val="24"/>
                <w:szCs w:val="24"/>
              </w:rPr>
              <w:t>ЈП ЕПС</w:t>
            </w:r>
          </w:p>
        </w:tc>
      </w:tr>
      <w:tr w:rsidR="007C792A" w:rsidRPr="002C4B3F" w14:paraId="51AC62F0" w14:textId="77777777" w:rsidTr="007E7B3B">
        <w:tc>
          <w:tcPr>
            <w:tcW w:w="3369" w:type="dxa"/>
            <w:shd w:val="clear" w:color="auto" w:fill="E7E6E6"/>
            <w:vAlign w:val="center"/>
          </w:tcPr>
          <w:p w14:paraId="447A196C" w14:textId="77777777" w:rsidR="007C792A" w:rsidRPr="006F0010" w:rsidRDefault="007C792A" w:rsidP="00C3117D">
            <w:pPr>
              <w:autoSpaceDE w:val="0"/>
              <w:autoSpaceDN w:val="0"/>
              <w:adjustRightInd w:val="0"/>
              <w:rPr>
                <w:rFonts w:cs="Arial"/>
                <w:bCs/>
                <w:sz w:val="24"/>
                <w:szCs w:val="24"/>
              </w:rPr>
            </w:pPr>
            <w:r w:rsidRPr="006F0010">
              <w:rPr>
                <w:rFonts w:cs="Arial"/>
                <w:bCs/>
                <w:sz w:val="24"/>
                <w:szCs w:val="24"/>
              </w:rPr>
              <w:t>Интернет страница наручиоца</w:t>
            </w:r>
          </w:p>
        </w:tc>
        <w:tc>
          <w:tcPr>
            <w:tcW w:w="6486" w:type="dxa"/>
          </w:tcPr>
          <w:p w14:paraId="1B2E1370" w14:textId="77777777" w:rsidR="007C792A" w:rsidRPr="006F0010" w:rsidRDefault="00CA0BD3" w:rsidP="00C3117D">
            <w:pPr>
              <w:autoSpaceDE w:val="0"/>
              <w:autoSpaceDN w:val="0"/>
              <w:adjustRightInd w:val="0"/>
              <w:rPr>
                <w:rFonts w:cs="Arial"/>
                <w:bCs/>
                <w:color w:val="FF0000"/>
                <w:sz w:val="24"/>
                <w:szCs w:val="24"/>
              </w:rPr>
            </w:pPr>
            <w:hyperlink r:id="rId165" w:history="1">
              <w:r w:rsidR="007C792A" w:rsidRPr="006F0010">
                <w:rPr>
                  <w:rFonts w:cs="Arial"/>
                  <w:color w:val="0000FF"/>
                  <w:kern w:val="1"/>
                  <w:sz w:val="24"/>
                  <w:szCs w:val="24"/>
                  <w:u w:val="single"/>
                  <w:lang w:eastAsia="ar-SA"/>
                </w:rPr>
                <w:t>www.eps.rs</w:t>
              </w:r>
            </w:hyperlink>
            <w:r w:rsidR="007C792A" w:rsidRPr="006F0010">
              <w:rPr>
                <w:rFonts w:cs="Arial"/>
                <w:color w:val="000000"/>
                <w:kern w:val="1"/>
                <w:sz w:val="24"/>
                <w:szCs w:val="24"/>
                <w:lang w:eastAsia="ar-SA"/>
              </w:rPr>
              <w:t xml:space="preserve"> </w:t>
            </w:r>
          </w:p>
        </w:tc>
      </w:tr>
      <w:tr w:rsidR="007C792A" w:rsidRPr="002C4B3F" w14:paraId="4A1FD22B" w14:textId="77777777" w:rsidTr="007E7B3B">
        <w:tc>
          <w:tcPr>
            <w:tcW w:w="3369" w:type="dxa"/>
            <w:shd w:val="clear" w:color="auto" w:fill="E7E6E6"/>
            <w:vAlign w:val="center"/>
          </w:tcPr>
          <w:p w14:paraId="5D5C7451" w14:textId="77777777" w:rsidR="007C792A" w:rsidRPr="006F0010" w:rsidRDefault="007C792A" w:rsidP="00C3117D">
            <w:pPr>
              <w:autoSpaceDE w:val="0"/>
              <w:autoSpaceDN w:val="0"/>
              <w:adjustRightInd w:val="0"/>
              <w:rPr>
                <w:rFonts w:cs="Arial"/>
                <w:bCs/>
                <w:sz w:val="24"/>
                <w:szCs w:val="24"/>
              </w:rPr>
            </w:pPr>
            <w:r w:rsidRPr="006F0010">
              <w:rPr>
                <w:rFonts w:cs="Arial"/>
                <w:bCs/>
                <w:sz w:val="24"/>
                <w:szCs w:val="24"/>
              </w:rPr>
              <w:t>Врста поступка</w:t>
            </w:r>
          </w:p>
        </w:tc>
        <w:tc>
          <w:tcPr>
            <w:tcW w:w="6486" w:type="dxa"/>
            <w:vAlign w:val="center"/>
          </w:tcPr>
          <w:p w14:paraId="3EE72D2E" w14:textId="77777777" w:rsidR="00E04FCD" w:rsidRDefault="00E04FCD" w:rsidP="00C3117D">
            <w:pPr>
              <w:autoSpaceDE w:val="0"/>
              <w:autoSpaceDN w:val="0"/>
              <w:adjustRightInd w:val="0"/>
              <w:rPr>
                <w:rFonts w:cs="Arial"/>
                <w:bCs/>
                <w:sz w:val="24"/>
                <w:szCs w:val="24"/>
              </w:rPr>
            </w:pPr>
          </w:p>
          <w:p w14:paraId="45BD0AD0" w14:textId="77777777" w:rsidR="007C792A" w:rsidRDefault="007C792A" w:rsidP="00C3117D">
            <w:pPr>
              <w:autoSpaceDE w:val="0"/>
              <w:autoSpaceDN w:val="0"/>
              <w:adjustRightInd w:val="0"/>
              <w:rPr>
                <w:rFonts w:cs="Arial"/>
                <w:bCs/>
                <w:sz w:val="24"/>
                <w:szCs w:val="24"/>
              </w:rPr>
            </w:pPr>
            <w:r w:rsidRPr="006F0010">
              <w:rPr>
                <w:rFonts w:cs="Arial"/>
                <w:bCs/>
                <w:sz w:val="24"/>
                <w:szCs w:val="24"/>
              </w:rPr>
              <w:t>Отворени поступак</w:t>
            </w:r>
          </w:p>
          <w:p w14:paraId="0054A3E2" w14:textId="77777777" w:rsidR="00E04FCD" w:rsidRPr="006F0010" w:rsidRDefault="00E04FCD" w:rsidP="00C3117D">
            <w:pPr>
              <w:autoSpaceDE w:val="0"/>
              <w:autoSpaceDN w:val="0"/>
              <w:adjustRightInd w:val="0"/>
              <w:rPr>
                <w:rFonts w:cs="Arial"/>
                <w:bCs/>
                <w:sz w:val="24"/>
                <w:szCs w:val="24"/>
              </w:rPr>
            </w:pPr>
          </w:p>
        </w:tc>
      </w:tr>
      <w:tr w:rsidR="007C792A" w:rsidRPr="002C4B3F" w14:paraId="07CBC79E" w14:textId="77777777" w:rsidTr="007E7B3B">
        <w:trPr>
          <w:trHeight w:val="995"/>
        </w:trPr>
        <w:tc>
          <w:tcPr>
            <w:tcW w:w="3369" w:type="dxa"/>
            <w:shd w:val="clear" w:color="auto" w:fill="E7E6E6"/>
            <w:vAlign w:val="center"/>
          </w:tcPr>
          <w:p w14:paraId="41CE96E3" w14:textId="77777777" w:rsidR="007C792A" w:rsidRPr="006F0010" w:rsidRDefault="007C792A" w:rsidP="00C3117D">
            <w:pPr>
              <w:autoSpaceDE w:val="0"/>
              <w:autoSpaceDN w:val="0"/>
              <w:adjustRightInd w:val="0"/>
              <w:rPr>
                <w:rFonts w:cs="Arial"/>
                <w:bCs/>
                <w:sz w:val="24"/>
                <w:szCs w:val="24"/>
              </w:rPr>
            </w:pPr>
            <w:r w:rsidRPr="006F0010">
              <w:rPr>
                <w:rFonts w:cs="Arial"/>
                <w:bCs/>
                <w:sz w:val="24"/>
                <w:szCs w:val="24"/>
              </w:rPr>
              <w:t>Предмет јавне набавке</w:t>
            </w:r>
          </w:p>
        </w:tc>
        <w:tc>
          <w:tcPr>
            <w:tcW w:w="6486" w:type="dxa"/>
            <w:vAlign w:val="center"/>
          </w:tcPr>
          <w:p w14:paraId="2D7F4D78" w14:textId="77777777" w:rsidR="007C792A" w:rsidRPr="006F0010" w:rsidRDefault="00B576CF" w:rsidP="005F07C4">
            <w:pPr>
              <w:jc w:val="left"/>
              <w:rPr>
                <w:rFonts w:ascii="Times New Roman" w:hAnsi="Times New Roman"/>
                <w:color w:val="7030A0"/>
                <w:sz w:val="24"/>
                <w:szCs w:val="24"/>
              </w:rPr>
            </w:pPr>
            <w:r>
              <w:rPr>
                <w:rFonts w:cs="Arial"/>
                <w:sz w:val="24"/>
                <w:szCs w:val="24"/>
              </w:rPr>
              <w:t>Upgrade на нову верзију call центра</w:t>
            </w:r>
          </w:p>
        </w:tc>
      </w:tr>
      <w:tr w:rsidR="007C792A" w:rsidRPr="002C4B3F" w14:paraId="63CB7951" w14:textId="77777777" w:rsidTr="007E7B3B">
        <w:trPr>
          <w:trHeight w:val="593"/>
        </w:trPr>
        <w:tc>
          <w:tcPr>
            <w:tcW w:w="3369" w:type="dxa"/>
            <w:shd w:val="clear" w:color="auto" w:fill="E7E6E6"/>
            <w:vAlign w:val="center"/>
          </w:tcPr>
          <w:p w14:paraId="2FB5B5C4" w14:textId="77777777" w:rsidR="007C792A" w:rsidRPr="006F0010" w:rsidRDefault="007C792A" w:rsidP="00C3117D">
            <w:pPr>
              <w:autoSpaceDE w:val="0"/>
              <w:autoSpaceDN w:val="0"/>
              <w:adjustRightInd w:val="0"/>
              <w:rPr>
                <w:rFonts w:cs="Arial"/>
                <w:bCs/>
                <w:sz w:val="24"/>
                <w:szCs w:val="24"/>
              </w:rPr>
            </w:pPr>
            <w:r w:rsidRPr="006F0010">
              <w:rPr>
                <w:rFonts w:cs="Arial"/>
                <w:bCs/>
                <w:sz w:val="24"/>
                <w:szCs w:val="24"/>
              </w:rPr>
              <w:t>Циљ поступка</w:t>
            </w:r>
          </w:p>
        </w:tc>
        <w:tc>
          <w:tcPr>
            <w:tcW w:w="6486" w:type="dxa"/>
          </w:tcPr>
          <w:p w14:paraId="690AF0F9" w14:textId="2E4D4CFE" w:rsidR="007C792A" w:rsidRPr="00203D5C" w:rsidRDefault="009F7334" w:rsidP="009008C9">
            <w:pPr>
              <w:autoSpaceDE w:val="0"/>
              <w:autoSpaceDN w:val="0"/>
              <w:adjustRightInd w:val="0"/>
              <w:rPr>
                <w:rFonts w:cs="Arial"/>
                <w:bCs/>
                <w:sz w:val="24"/>
                <w:szCs w:val="24"/>
                <w:lang w:val="sr-Cyrl-RS"/>
              </w:rPr>
            </w:pPr>
            <w:r w:rsidRPr="009F7334">
              <w:rPr>
                <w:rFonts w:cs="Arial"/>
                <w:bCs/>
                <w:sz w:val="24"/>
                <w:szCs w:val="24"/>
              </w:rPr>
              <w:t xml:space="preserve">Закључење </w:t>
            </w:r>
            <w:r w:rsidR="002475AF" w:rsidRPr="002475AF">
              <w:rPr>
                <w:rFonts w:cs="Arial"/>
                <w:bCs/>
                <w:sz w:val="24"/>
                <w:szCs w:val="24"/>
              </w:rPr>
              <w:t>Оквирног споразума</w:t>
            </w:r>
            <w:r w:rsidR="00203D5C">
              <w:rPr>
                <w:rFonts w:cs="Arial"/>
                <w:bCs/>
                <w:sz w:val="24"/>
                <w:szCs w:val="24"/>
                <w:lang w:val="sr-Cyrl-RS"/>
              </w:rPr>
              <w:t xml:space="preserve"> са једним понуђачем на период од </w:t>
            </w:r>
            <w:r w:rsidR="009008C9">
              <w:rPr>
                <w:rFonts w:cs="Arial"/>
                <w:bCs/>
                <w:sz w:val="24"/>
                <w:szCs w:val="24"/>
                <w:lang w:val="sr-Cyrl-RS"/>
              </w:rPr>
              <w:t xml:space="preserve">једне </w:t>
            </w:r>
            <w:r w:rsidR="00203D5C">
              <w:rPr>
                <w:rFonts w:cs="Arial"/>
                <w:bCs/>
                <w:sz w:val="24"/>
                <w:szCs w:val="24"/>
                <w:lang w:val="sr-Cyrl-RS"/>
              </w:rPr>
              <w:t>године</w:t>
            </w:r>
          </w:p>
        </w:tc>
      </w:tr>
      <w:tr w:rsidR="009F7334" w:rsidRPr="002C4B3F" w14:paraId="3249E583" w14:textId="77777777" w:rsidTr="007E7B3B">
        <w:trPr>
          <w:trHeight w:val="1057"/>
        </w:trPr>
        <w:tc>
          <w:tcPr>
            <w:tcW w:w="3369" w:type="dxa"/>
            <w:shd w:val="clear" w:color="auto" w:fill="E7E6E6"/>
            <w:vAlign w:val="center"/>
          </w:tcPr>
          <w:p w14:paraId="0FF9F1BE" w14:textId="77777777" w:rsidR="009F7334" w:rsidRPr="006F0010" w:rsidRDefault="009F7334" w:rsidP="009F7334">
            <w:pPr>
              <w:autoSpaceDE w:val="0"/>
              <w:autoSpaceDN w:val="0"/>
              <w:adjustRightInd w:val="0"/>
              <w:rPr>
                <w:rFonts w:cs="Arial"/>
                <w:bCs/>
                <w:sz w:val="24"/>
                <w:szCs w:val="24"/>
              </w:rPr>
            </w:pPr>
            <w:r w:rsidRPr="006F0010">
              <w:rPr>
                <w:rFonts w:cs="Arial"/>
                <w:bCs/>
                <w:sz w:val="24"/>
                <w:szCs w:val="24"/>
              </w:rPr>
              <w:t>Контакт</w:t>
            </w:r>
          </w:p>
        </w:tc>
        <w:tc>
          <w:tcPr>
            <w:tcW w:w="6486" w:type="dxa"/>
            <w:vAlign w:val="center"/>
          </w:tcPr>
          <w:p w14:paraId="02BBCD49" w14:textId="77777777" w:rsidR="00DB2954" w:rsidRPr="00DB2954" w:rsidRDefault="000A6876" w:rsidP="009F7334">
            <w:pPr>
              <w:rPr>
                <w:rFonts w:cs="Arial"/>
                <w:sz w:val="24"/>
                <w:szCs w:val="24"/>
              </w:rPr>
            </w:pPr>
            <w:r>
              <w:rPr>
                <w:rFonts w:cs="Arial"/>
                <w:sz w:val="24"/>
                <w:szCs w:val="24"/>
              </w:rPr>
              <w:t>Андриана</w:t>
            </w:r>
            <w:r w:rsidR="00DB2954" w:rsidRPr="00DB2954">
              <w:rPr>
                <w:rFonts w:cs="Arial"/>
                <w:sz w:val="24"/>
                <w:szCs w:val="24"/>
              </w:rPr>
              <w:t xml:space="preserve"> Грујичин </w:t>
            </w:r>
            <w:r>
              <w:rPr>
                <w:rFonts w:cs="Arial"/>
                <w:sz w:val="24"/>
                <w:szCs w:val="24"/>
              </w:rPr>
              <w:t xml:space="preserve"> </w:t>
            </w:r>
            <w:r w:rsidR="00DB2954" w:rsidRPr="00DB2954">
              <w:rPr>
                <w:rFonts w:cs="Arial"/>
                <w:sz w:val="24"/>
                <w:szCs w:val="24"/>
              </w:rPr>
              <w:t xml:space="preserve">email: </w:t>
            </w:r>
            <w:hyperlink r:id="rId166" w:history="1">
              <w:r w:rsidR="00DB2954" w:rsidRPr="00DB2954">
                <w:rPr>
                  <w:rStyle w:val="Hyperlink"/>
                  <w:rFonts w:cs="Arial"/>
                  <w:sz w:val="24"/>
                  <w:szCs w:val="24"/>
                </w:rPr>
                <w:t>andriana.grujicin@eps.rs</w:t>
              </w:r>
            </w:hyperlink>
          </w:p>
          <w:p w14:paraId="79BF1307" w14:textId="77777777" w:rsidR="009F7334" w:rsidRPr="00DB2954" w:rsidRDefault="0013536C" w:rsidP="009F7334">
            <w:pPr>
              <w:rPr>
                <w:rFonts w:cs="Arial"/>
                <w:sz w:val="24"/>
                <w:szCs w:val="24"/>
              </w:rPr>
            </w:pPr>
            <w:r w:rsidRPr="00DB2954">
              <w:rPr>
                <w:rFonts w:cs="Arial"/>
                <w:sz w:val="24"/>
                <w:szCs w:val="24"/>
              </w:rPr>
              <w:t>Јожеф Ђумић</w:t>
            </w:r>
            <w:r w:rsidR="00DB2954" w:rsidRPr="00DB2954">
              <w:rPr>
                <w:rFonts w:cs="Arial"/>
                <w:sz w:val="24"/>
                <w:szCs w:val="24"/>
              </w:rPr>
              <w:t xml:space="preserve">           </w:t>
            </w:r>
            <w:r w:rsidR="009F7334" w:rsidRPr="00DB2954">
              <w:rPr>
                <w:rFonts w:cs="Arial"/>
                <w:sz w:val="24"/>
                <w:szCs w:val="24"/>
              </w:rPr>
              <w:t>email:</w:t>
            </w:r>
            <w:r w:rsidR="0011312D" w:rsidRPr="00DB2954">
              <w:rPr>
                <w:rFonts w:cs="Arial"/>
                <w:sz w:val="24"/>
                <w:szCs w:val="24"/>
              </w:rPr>
              <w:t xml:space="preserve"> </w:t>
            </w:r>
            <w:r w:rsidR="009F7334" w:rsidRPr="00DB2954">
              <w:rPr>
                <w:rFonts w:cs="Arial"/>
                <w:sz w:val="24"/>
                <w:szCs w:val="24"/>
              </w:rPr>
              <w:t xml:space="preserve"> </w:t>
            </w:r>
            <w:hyperlink r:id="rId167" w:history="1">
              <w:r w:rsidRPr="000052EB">
                <w:rPr>
                  <w:rStyle w:val="Hyperlink"/>
                  <w:rFonts w:cs="Arial"/>
                  <w:color w:val="auto"/>
                  <w:sz w:val="24"/>
                  <w:szCs w:val="24"/>
                </w:rPr>
                <w:t>jozef.djumic@eps.rs</w:t>
              </w:r>
            </w:hyperlink>
          </w:p>
        </w:tc>
      </w:tr>
    </w:tbl>
    <w:p w14:paraId="57F6A7A2" w14:textId="77777777" w:rsidR="00FA0E61" w:rsidRPr="00A94BEB" w:rsidRDefault="00FA0E61" w:rsidP="00CE588A">
      <w:pPr>
        <w:spacing w:before="0"/>
        <w:rPr>
          <w:rFonts w:cs="Arial"/>
        </w:rPr>
      </w:pPr>
    </w:p>
    <w:p w14:paraId="2C89D1E9" w14:textId="77777777" w:rsidR="002E12CC" w:rsidRPr="00A27DC8" w:rsidRDefault="002E12CC" w:rsidP="004C51BC">
      <w:pPr>
        <w:pStyle w:val="Heading10"/>
        <w:numPr>
          <w:ilvl w:val="0"/>
          <w:numId w:val="12"/>
        </w:numPr>
        <w:spacing w:before="0"/>
        <w:jc w:val="both"/>
        <w:rPr>
          <w:rFonts w:cs="Arial"/>
          <w:sz w:val="24"/>
          <w:szCs w:val="24"/>
        </w:rPr>
      </w:pPr>
      <w:bookmarkStart w:id="16" w:name="_Toc442559878"/>
      <w:bookmarkStart w:id="17" w:name="_Toc427817448"/>
      <w:r w:rsidRPr="00A27DC8">
        <w:rPr>
          <w:rFonts w:cs="Arial"/>
          <w:sz w:val="24"/>
          <w:szCs w:val="24"/>
        </w:rPr>
        <w:t>ПОДАЦИ О ПРЕДМЕТУ ЈАВНЕ НАБАВКЕ</w:t>
      </w:r>
    </w:p>
    <w:p w14:paraId="3E46AC3D" w14:textId="77777777" w:rsidR="002E12CC" w:rsidRPr="00A27DC8" w:rsidRDefault="002E12CC" w:rsidP="00CE588A">
      <w:pPr>
        <w:pStyle w:val="Heading10"/>
        <w:spacing w:before="0"/>
        <w:ind w:left="0" w:firstLine="0"/>
        <w:jc w:val="both"/>
        <w:rPr>
          <w:rFonts w:cs="Arial"/>
          <w:sz w:val="24"/>
          <w:szCs w:val="24"/>
        </w:rPr>
      </w:pPr>
      <w:r w:rsidRPr="00A27DC8">
        <w:rPr>
          <w:rFonts w:cs="Arial"/>
          <w:sz w:val="24"/>
          <w:szCs w:val="24"/>
        </w:rPr>
        <w:t xml:space="preserve">2.1 Опис предмета јавне набавке, назив и ознака из општег речника </w:t>
      </w:r>
      <w:r w:rsidR="0032186E" w:rsidRPr="00A27DC8">
        <w:rPr>
          <w:rFonts w:cs="Arial"/>
          <w:sz w:val="24"/>
          <w:szCs w:val="24"/>
        </w:rPr>
        <w:t xml:space="preserve"> </w:t>
      </w:r>
      <w:r w:rsidRPr="00A27DC8">
        <w:rPr>
          <w:rFonts w:cs="Arial"/>
          <w:sz w:val="24"/>
          <w:szCs w:val="24"/>
        </w:rPr>
        <w:t>набавке</w:t>
      </w:r>
    </w:p>
    <w:p w14:paraId="384A7CC6" w14:textId="77777777" w:rsidR="0032186E" w:rsidRPr="00A27DC8" w:rsidRDefault="0032186E" w:rsidP="00CE588A">
      <w:pPr>
        <w:spacing w:before="0"/>
        <w:rPr>
          <w:rFonts w:cs="Arial"/>
          <w:sz w:val="24"/>
          <w:szCs w:val="24"/>
          <w:lang w:eastAsia="ar-SA"/>
        </w:rPr>
      </w:pPr>
    </w:p>
    <w:p w14:paraId="1CA17EE4" w14:textId="77777777" w:rsidR="00BA4EE8" w:rsidRPr="00A27DC8" w:rsidRDefault="002E12CC" w:rsidP="00492268">
      <w:pPr>
        <w:pStyle w:val="Header"/>
        <w:rPr>
          <w:rFonts w:cs="Arial"/>
          <w:szCs w:val="24"/>
        </w:rPr>
      </w:pPr>
      <w:r w:rsidRPr="00A27DC8">
        <w:rPr>
          <w:rFonts w:cs="Arial"/>
          <w:b/>
          <w:szCs w:val="24"/>
          <w:lang w:eastAsia="zh-CN"/>
        </w:rPr>
        <w:t>Опис предмета јавне набавке:</w:t>
      </w:r>
      <w:r w:rsidRPr="00A27DC8">
        <w:rPr>
          <w:rFonts w:cs="Arial"/>
          <w:szCs w:val="24"/>
          <w:lang w:eastAsia="zh-CN"/>
        </w:rPr>
        <w:t xml:space="preserve"> </w:t>
      </w:r>
      <w:r w:rsidR="00B576CF">
        <w:rPr>
          <w:rFonts w:cs="Arial"/>
          <w:szCs w:val="24"/>
        </w:rPr>
        <w:t>Upgrade на нову верзију call центра</w:t>
      </w:r>
    </w:p>
    <w:p w14:paraId="7A8DA4D3" w14:textId="77777777" w:rsidR="00BA4EE8" w:rsidRPr="0011312D" w:rsidRDefault="00BA4EE8" w:rsidP="00492268">
      <w:pPr>
        <w:pStyle w:val="Header"/>
        <w:rPr>
          <w:rFonts w:cs="Arial"/>
          <w:szCs w:val="24"/>
          <w:lang w:eastAsia="zh-CN"/>
        </w:rPr>
      </w:pPr>
      <w:r w:rsidRPr="00A27DC8">
        <w:rPr>
          <w:rFonts w:cs="Arial"/>
          <w:b/>
          <w:szCs w:val="24"/>
          <w:lang w:eastAsia="zh-CN"/>
        </w:rPr>
        <w:t>Назив из општег речника набавке:</w:t>
      </w:r>
      <w:r w:rsidRPr="00A27DC8">
        <w:rPr>
          <w:rFonts w:cs="Arial"/>
          <w:szCs w:val="24"/>
          <w:lang w:eastAsia="zh-CN"/>
        </w:rPr>
        <w:t xml:space="preserve"> </w:t>
      </w:r>
      <w:r w:rsidR="00574DBB">
        <w:rPr>
          <w:rFonts w:cs="Arial"/>
          <w:szCs w:val="24"/>
          <w:lang w:eastAsia="zh-CN"/>
        </w:rPr>
        <w:t>Рачунарска опрема и материјал</w:t>
      </w:r>
      <w:r w:rsidR="0011312D">
        <w:rPr>
          <w:rFonts w:cs="Arial"/>
          <w:szCs w:val="24"/>
          <w:lang w:eastAsia="zh-CN"/>
        </w:rPr>
        <w:t xml:space="preserve"> </w:t>
      </w:r>
    </w:p>
    <w:p w14:paraId="26F9351B" w14:textId="77777777" w:rsidR="0032186E" w:rsidRPr="0011312D" w:rsidRDefault="00BA4EE8" w:rsidP="00DF11C3">
      <w:pPr>
        <w:pStyle w:val="Header"/>
        <w:rPr>
          <w:rFonts w:cs="Arial"/>
          <w:szCs w:val="24"/>
          <w:lang w:eastAsia="zh-CN"/>
        </w:rPr>
      </w:pPr>
      <w:r w:rsidRPr="00A27DC8">
        <w:rPr>
          <w:rFonts w:cs="Arial"/>
          <w:b/>
          <w:szCs w:val="24"/>
          <w:lang w:eastAsia="zh-CN"/>
        </w:rPr>
        <w:t>Ознака из општег речника набавке:</w:t>
      </w:r>
      <w:r w:rsidRPr="00A27DC8">
        <w:rPr>
          <w:rFonts w:cs="Arial"/>
          <w:szCs w:val="24"/>
          <w:lang w:eastAsia="zh-CN"/>
        </w:rPr>
        <w:t xml:space="preserve"> </w:t>
      </w:r>
      <w:r w:rsidR="00574DBB">
        <w:rPr>
          <w:rFonts w:cs="Arial"/>
          <w:szCs w:val="24"/>
          <w:lang w:eastAsia="zh-CN"/>
        </w:rPr>
        <w:t>30200000</w:t>
      </w:r>
    </w:p>
    <w:p w14:paraId="4177096D" w14:textId="77777777" w:rsidR="00426459" w:rsidRPr="00A27DC8" w:rsidRDefault="00426459" w:rsidP="00DF11C3">
      <w:pPr>
        <w:pStyle w:val="Header"/>
        <w:rPr>
          <w:rFonts w:cs="Arial"/>
          <w:szCs w:val="24"/>
          <w:lang w:eastAsia="zh-CN"/>
        </w:rPr>
      </w:pPr>
    </w:p>
    <w:p w14:paraId="0EB1726B" w14:textId="77777777" w:rsidR="002E12CC" w:rsidRPr="00A27DC8" w:rsidRDefault="002E12CC" w:rsidP="00CE588A">
      <w:pPr>
        <w:spacing w:before="0"/>
        <w:rPr>
          <w:rFonts w:cs="Arial"/>
          <w:sz w:val="24"/>
          <w:szCs w:val="24"/>
          <w:lang w:eastAsia="zh-CN"/>
        </w:rPr>
      </w:pPr>
      <w:r w:rsidRPr="00A27DC8">
        <w:rPr>
          <w:rFonts w:cs="Arial"/>
          <w:sz w:val="24"/>
          <w:szCs w:val="24"/>
          <w:lang w:eastAsia="zh-CN"/>
        </w:rPr>
        <w:t>Детаљани подаци о предмету набавке наведени су у техничкој спецификацији (поглавље 3. Конкурсне документације)</w:t>
      </w:r>
    </w:p>
    <w:p w14:paraId="487F21DA" w14:textId="77777777" w:rsidR="00833083" w:rsidRPr="00E04FCD" w:rsidRDefault="00BA4EE8" w:rsidP="00CE588A">
      <w:pPr>
        <w:spacing w:before="0"/>
        <w:jc w:val="left"/>
        <w:rPr>
          <w:rFonts w:cs="Arial"/>
        </w:rPr>
      </w:pPr>
      <w:r w:rsidRPr="00A94BEB">
        <w:rPr>
          <w:rFonts w:cs="Arial"/>
        </w:rPr>
        <w:br w:type="page"/>
      </w:r>
    </w:p>
    <w:p w14:paraId="50427DC3" w14:textId="77777777" w:rsidR="00D27D1E" w:rsidRPr="00DB2954" w:rsidRDefault="00DB369C" w:rsidP="00A309BE">
      <w:pPr>
        <w:pStyle w:val="Heading10"/>
        <w:numPr>
          <w:ilvl w:val="0"/>
          <w:numId w:val="12"/>
        </w:numPr>
        <w:spacing w:before="0" w:after="120"/>
        <w:jc w:val="both"/>
        <w:rPr>
          <w:rFonts w:cs="Arial"/>
        </w:rPr>
      </w:pPr>
      <w:r w:rsidRPr="00DB2954">
        <w:rPr>
          <w:rFonts w:cs="Arial"/>
        </w:rPr>
        <w:lastRenderedPageBreak/>
        <w:t>ТЕХНИЧК</w:t>
      </w:r>
      <w:r w:rsidR="0032186E" w:rsidRPr="00DB2954">
        <w:rPr>
          <w:rFonts w:cs="Arial"/>
        </w:rPr>
        <w:t>А</w:t>
      </w:r>
      <w:r w:rsidRPr="00DB2954">
        <w:rPr>
          <w:rFonts w:cs="Arial"/>
        </w:rPr>
        <w:t xml:space="preserve"> </w:t>
      </w:r>
      <w:r w:rsidR="0032186E" w:rsidRPr="00DB2954">
        <w:rPr>
          <w:rFonts w:cs="Arial"/>
        </w:rPr>
        <w:t>СПЕЦИФИКАЦИЈА</w:t>
      </w:r>
      <w:r w:rsidRPr="00DB2954">
        <w:rPr>
          <w:rFonts w:cs="Arial"/>
        </w:rPr>
        <w:t xml:space="preserve"> </w:t>
      </w:r>
      <w:bookmarkEnd w:id="16"/>
    </w:p>
    <w:p w14:paraId="21DF8C51" w14:textId="77777777" w:rsidR="006A04D3" w:rsidRPr="00DB2954" w:rsidRDefault="00492268" w:rsidP="00A309BE">
      <w:pPr>
        <w:spacing w:before="0" w:after="120"/>
        <w:rPr>
          <w:rFonts w:cs="Arial"/>
          <w:b/>
          <w:u w:val="single"/>
        </w:rPr>
      </w:pPr>
      <w:r w:rsidRPr="00DB2954">
        <w:rPr>
          <w:rFonts w:cs="Arial"/>
          <w:b/>
        </w:rPr>
        <w:t>3.1</w:t>
      </w:r>
      <w:r w:rsidRPr="00DB2954">
        <w:rPr>
          <w:rFonts w:cs="Arial"/>
          <w:b/>
        </w:rPr>
        <w:tab/>
      </w:r>
      <w:r w:rsidRPr="00DB2954">
        <w:rPr>
          <w:rFonts w:cs="Arial"/>
          <w:b/>
          <w:u w:val="single"/>
        </w:rPr>
        <w:t>Предмет јавне набавке</w:t>
      </w:r>
    </w:p>
    <w:p w14:paraId="1816B72D" w14:textId="77777777" w:rsidR="00DB2954" w:rsidRPr="00DB2954" w:rsidRDefault="00DB2954" w:rsidP="00B46370">
      <w:pPr>
        <w:widowControl w:val="0"/>
        <w:ind w:left="360" w:right="440" w:hanging="360"/>
        <w:outlineLvl w:val="1"/>
        <w:rPr>
          <w:rFonts w:eastAsia="Calibri" w:cs="Arial"/>
          <w:noProof/>
        </w:rPr>
      </w:pPr>
      <w:r w:rsidRPr="00DB2954">
        <w:rPr>
          <w:rFonts w:eastAsia="Calibri" w:cs="Arial"/>
          <w:noProof/>
        </w:rPr>
        <w:t>Предмет јавне набавке  је  унапређење контакт центар платформе засновано на</w:t>
      </w:r>
    </w:p>
    <w:p w14:paraId="3A7DF238" w14:textId="77777777" w:rsidR="00DB2954" w:rsidRPr="00DB2954" w:rsidRDefault="00DB2954" w:rsidP="00B46370">
      <w:pPr>
        <w:widowControl w:val="0"/>
        <w:spacing w:before="0" w:after="120"/>
        <w:ind w:left="357" w:right="440" w:hanging="357"/>
        <w:outlineLvl w:val="1"/>
        <w:rPr>
          <w:rFonts w:eastAsia="Calibri" w:cs="Arial"/>
          <w:noProof/>
        </w:rPr>
      </w:pPr>
      <w:r w:rsidRPr="00DB2954">
        <w:rPr>
          <w:rFonts w:eastAsia="Calibri" w:cs="Arial"/>
          <w:noProof/>
        </w:rPr>
        <w:t>upgrade –</w:t>
      </w:r>
      <w:r w:rsidR="00B46370">
        <w:rPr>
          <w:rFonts w:eastAsia="Calibri" w:cs="Arial"/>
          <w:noProof/>
          <w:lang w:val="sr-Cyrl-RS"/>
        </w:rPr>
        <w:t xml:space="preserve"> </w:t>
      </w:r>
      <w:r w:rsidRPr="00DB2954">
        <w:rPr>
          <w:rFonts w:eastAsia="Calibri" w:cs="Arial"/>
          <w:noProof/>
        </w:rPr>
        <w:t>у софтвера на најновију верзију система.</w:t>
      </w:r>
    </w:p>
    <w:p w14:paraId="0CC22304" w14:textId="77777777" w:rsidR="00DB2954" w:rsidRPr="00DB2954" w:rsidRDefault="00DB2954" w:rsidP="00E201FD">
      <w:pPr>
        <w:autoSpaceDE w:val="0"/>
        <w:autoSpaceDN w:val="0"/>
        <w:adjustRightInd w:val="0"/>
        <w:spacing w:before="0" w:after="120" w:line="276" w:lineRule="auto"/>
        <w:contextualSpacing/>
        <w:jc w:val="left"/>
        <w:rPr>
          <w:rFonts w:eastAsia="Calibri" w:cs="Arial"/>
          <w:b/>
        </w:rPr>
      </w:pPr>
      <w:r w:rsidRPr="00DB2954">
        <w:rPr>
          <w:rFonts w:eastAsia="Calibri" w:cs="Arial"/>
          <w:b/>
          <w:lang w:val="ru-RU"/>
        </w:rPr>
        <w:t>3.</w:t>
      </w:r>
      <w:r w:rsidRPr="00DB2954">
        <w:rPr>
          <w:rFonts w:eastAsia="Calibri" w:cs="Arial"/>
          <w:b/>
        </w:rPr>
        <w:t>2</w:t>
      </w:r>
      <w:r w:rsidRPr="00DB2954">
        <w:rPr>
          <w:rFonts w:eastAsia="Calibri" w:cs="Arial"/>
          <w:b/>
          <w:lang w:val="ru-RU"/>
        </w:rPr>
        <w:t xml:space="preserve"> Техничк</w:t>
      </w:r>
      <w:r w:rsidRPr="00DB2954">
        <w:rPr>
          <w:rFonts w:eastAsia="Calibri" w:cs="Arial"/>
          <w:b/>
        </w:rPr>
        <w:t>и услови</w:t>
      </w:r>
    </w:p>
    <w:p w14:paraId="0EC60DAC" w14:textId="77777777" w:rsidR="00DB2954" w:rsidRPr="00DB2954" w:rsidRDefault="00DB2954" w:rsidP="00E201FD">
      <w:pPr>
        <w:autoSpaceDE w:val="0"/>
        <w:autoSpaceDN w:val="0"/>
        <w:adjustRightInd w:val="0"/>
        <w:spacing w:before="0" w:after="120" w:line="276" w:lineRule="auto"/>
        <w:contextualSpacing/>
        <w:jc w:val="left"/>
        <w:rPr>
          <w:rFonts w:eastAsia="Calibri" w:cs="Arial"/>
          <w:b/>
        </w:rPr>
      </w:pPr>
      <w:r w:rsidRPr="00DB2954">
        <w:rPr>
          <w:rFonts w:eastAsia="Calibri" w:cs="Arial"/>
          <w:b/>
          <w:lang w:val="ru-RU"/>
        </w:rPr>
        <w:t>Карактеристике и опис постојећег система</w:t>
      </w:r>
    </w:p>
    <w:p w14:paraId="5F074252" w14:textId="77777777" w:rsidR="00DB2954" w:rsidRPr="00DB2954" w:rsidRDefault="00DB2954" w:rsidP="00DB2954">
      <w:pPr>
        <w:spacing w:before="0" w:after="200" w:line="276" w:lineRule="auto"/>
        <w:rPr>
          <w:rFonts w:eastAsia="Calibri" w:cs="Arial"/>
        </w:rPr>
      </w:pPr>
      <w:r w:rsidRPr="00DB2954">
        <w:rPr>
          <w:rFonts w:eastAsia="Calibri" w:cs="Arial"/>
          <w:noProof/>
        </w:rPr>
        <w:t>Контакт центар решење за потребе „ТК центар Београд“ (у даљем тексту ТКЦ) имплементирано је на</w:t>
      </w:r>
      <w:r w:rsidRPr="00DB2954">
        <w:rPr>
          <w:rFonts w:eastAsia="Calibri" w:cs="Arial"/>
        </w:rPr>
        <w:t xml:space="preserve"> I</w:t>
      </w:r>
      <w:r w:rsidRPr="00DB2954">
        <w:rPr>
          <w:rFonts w:eastAsia="Calibri" w:cs="Arial"/>
          <w:i/>
        </w:rPr>
        <w:t xml:space="preserve">nteractive Intelligence Customer Interaction Center platformi, verzija 3.0 (CIC) </w:t>
      </w:r>
      <w:r w:rsidRPr="00DB2954">
        <w:rPr>
          <w:rFonts w:eastAsia="Calibri" w:cs="Arial"/>
          <w:noProof/>
        </w:rPr>
        <w:t xml:space="preserve">постављеној на опреми која се у целини налази на локацији ТКЦ у складу са иницијалним захтевима пројекта и као такав је у експлоатацији од пуштања на продукцију. Како је целокупно решење засновано на физичким </w:t>
      </w:r>
      <w:proofErr w:type="gramStart"/>
      <w:r w:rsidRPr="00DB2954">
        <w:rPr>
          <w:rFonts w:eastAsia="Calibri" w:cs="Arial"/>
          <w:noProof/>
        </w:rPr>
        <w:t>серверима</w:t>
      </w:r>
      <w:r w:rsidRPr="00DB2954">
        <w:rPr>
          <w:rFonts w:eastAsia="Calibri" w:cs="Arial"/>
        </w:rPr>
        <w:t>(</w:t>
      </w:r>
      <w:proofErr w:type="gramEnd"/>
      <w:r w:rsidRPr="00DB2954">
        <w:rPr>
          <w:rFonts w:eastAsia="Calibri" w:cs="Arial"/>
          <w:i/>
        </w:rPr>
        <w:t>HP ProLiant DL360 G6</w:t>
      </w:r>
      <w:r w:rsidRPr="00DB2954">
        <w:rPr>
          <w:rFonts w:eastAsia="Calibri" w:cs="Arial"/>
        </w:rPr>
        <w:t xml:space="preserve">) </w:t>
      </w:r>
      <w:r w:rsidRPr="00DB2954">
        <w:rPr>
          <w:rFonts w:eastAsia="Calibri" w:cs="Arial"/>
          <w:noProof/>
        </w:rPr>
        <w:t xml:space="preserve">и оперативним системима за које је престала подршка </w:t>
      </w:r>
      <w:r w:rsidRPr="00DB2954">
        <w:rPr>
          <w:rFonts w:eastAsia="Calibri" w:cs="Arial"/>
        </w:rPr>
        <w:t>(</w:t>
      </w:r>
      <w:r w:rsidRPr="00DB2954">
        <w:rPr>
          <w:rFonts w:eastAsia="Calibri" w:cs="Arial"/>
          <w:i/>
        </w:rPr>
        <w:t>Microsoft Windows Server 2003 Standard Edition SP2</w:t>
      </w:r>
      <w:r w:rsidRPr="00DB2954">
        <w:rPr>
          <w:rFonts w:eastAsia="Calibri" w:cs="Arial"/>
        </w:rPr>
        <w:t xml:space="preserve">), </w:t>
      </w:r>
      <w:r w:rsidRPr="00DB2954">
        <w:rPr>
          <w:rFonts w:eastAsia="Calibri" w:cs="Arial"/>
          <w:noProof/>
        </w:rPr>
        <w:t xml:space="preserve">потребно је урадити унапређење </w:t>
      </w:r>
      <w:r w:rsidRPr="00DB2954">
        <w:rPr>
          <w:rFonts w:eastAsia="Calibri" w:cs="Arial"/>
        </w:rPr>
        <w:t>(</w:t>
      </w:r>
      <w:r w:rsidRPr="00DB2954">
        <w:rPr>
          <w:rFonts w:eastAsia="Calibri" w:cs="Arial"/>
          <w:i/>
        </w:rPr>
        <w:t>upgrade</w:t>
      </w:r>
      <w:r w:rsidRPr="00DB2954">
        <w:rPr>
          <w:rFonts w:eastAsia="Calibri" w:cs="Arial"/>
        </w:rPr>
        <w:t xml:space="preserve">) </w:t>
      </w:r>
      <w:r w:rsidRPr="00DB2954">
        <w:rPr>
          <w:rFonts w:eastAsia="Calibri" w:cs="Arial"/>
          <w:noProof/>
        </w:rPr>
        <w:t xml:space="preserve">контакт-центар система како би били подржана виртуелна инфраструктура и </w:t>
      </w:r>
      <w:r w:rsidRPr="00DB2954">
        <w:rPr>
          <w:rFonts w:eastAsia="Calibri" w:cs="Arial"/>
          <w:i/>
        </w:rPr>
        <w:t>Microsoft Windows Server 2016</w:t>
      </w:r>
      <w:r w:rsidRPr="00DB2954">
        <w:rPr>
          <w:rFonts w:eastAsia="Calibri" w:cs="Arial"/>
        </w:rPr>
        <w:t xml:space="preserve"> </w:t>
      </w:r>
      <w:r w:rsidRPr="00DB2954">
        <w:rPr>
          <w:rFonts w:eastAsia="Calibri" w:cs="Arial"/>
          <w:noProof/>
        </w:rPr>
        <w:t>оперативни системи.</w:t>
      </w:r>
    </w:p>
    <w:p w14:paraId="34881E87" w14:textId="77777777" w:rsidR="00DB2954" w:rsidRPr="00DB2954" w:rsidRDefault="00DB2954" w:rsidP="00DB2954">
      <w:pPr>
        <w:keepNext/>
        <w:keepLines/>
        <w:spacing w:before="240" w:line="276" w:lineRule="auto"/>
        <w:jc w:val="left"/>
        <w:outlineLvl w:val="0"/>
        <w:rPr>
          <w:rFonts w:cs="Arial"/>
          <w:b/>
          <w:noProof/>
        </w:rPr>
      </w:pPr>
      <w:r w:rsidRPr="00DB2954">
        <w:rPr>
          <w:rFonts w:cs="Arial"/>
          <w:b/>
          <w:noProof/>
        </w:rPr>
        <w:t xml:space="preserve">Опис постојећег система </w:t>
      </w:r>
    </w:p>
    <w:p w14:paraId="6507F99B" w14:textId="77777777" w:rsidR="00DB2954" w:rsidRPr="00DB2954" w:rsidRDefault="00DB2954" w:rsidP="00DB2954">
      <w:pPr>
        <w:spacing w:before="0" w:after="200" w:line="276" w:lineRule="auto"/>
        <w:rPr>
          <w:rFonts w:eastAsia="Calibri" w:cs="Arial"/>
          <w:noProof/>
        </w:rPr>
      </w:pPr>
      <w:r w:rsidRPr="00DB2954">
        <w:rPr>
          <w:rFonts w:eastAsia="Calibri" w:cs="Arial"/>
          <w:noProof/>
        </w:rPr>
        <w:t>На следећој илустрацији дат је логички приказ архитектуре постојећег Контакт Центар решења</w:t>
      </w:r>
    </w:p>
    <w:p w14:paraId="7DFFA3F8" w14:textId="77777777" w:rsidR="00DB2954" w:rsidRPr="00DB2954" w:rsidRDefault="00DB2954" w:rsidP="00DB2954">
      <w:pPr>
        <w:spacing w:before="0" w:after="200" w:line="276" w:lineRule="auto"/>
        <w:jc w:val="center"/>
        <w:rPr>
          <w:rFonts w:eastAsia="Calibri" w:cs="Arial"/>
        </w:rPr>
      </w:pPr>
      <w:r w:rsidRPr="00DB2954">
        <w:rPr>
          <w:rFonts w:eastAsia="Calibri" w:cs="Arial"/>
        </w:rPr>
        <w:object w:dxaOrig="14135" w:dyaOrig="11432" w14:anchorId="225BD0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5pt;height:302.25pt" o:ole="">
            <v:imagedata r:id="rId168" o:title=""/>
          </v:shape>
          <o:OLEObject Type="Embed" ProgID="Visio.Drawing.11" ShapeID="_x0000_i1025" DrawAspect="Content" ObjectID="_1653982683" r:id="rId169"/>
        </w:object>
      </w:r>
    </w:p>
    <w:p w14:paraId="53425A2D" w14:textId="77777777" w:rsidR="00DB2954" w:rsidRPr="00DB2954" w:rsidRDefault="00DB2954" w:rsidP="00DB2954">
      <w:pPr>
        <w:tabs>
          <w:tab w:val="left" w:pos="8160"/>
        </w:tabs>
        <w:spacing w:before="0" w:after="200" w:line="276" w:lineRule="auto"/>
        <w:jc w:val="left"/>
        <w:rPr>
          <w:rFonts w:eastAsia="Calibri" w:cs="Arial"/>
        </w:rPr>
      </w:pPr>
      <w:r w:rsidRPr="00DB2954">
        <w:rPr>
          <w:rFonts w:cs="Arial"/>
          <w:b/>
          <w:noProof/>
        </w:rPr>
        <w:t>Опрема</w:t>
      </w:r>
    </w:p>
    <w:p w14:paraId="338A5E91" w14:textId="77777777" w:rsidR="00DB2954" w:rsidRPr="00DB2954" w:rsidRDefault="00DB2954" w:rsidP="00DB2954">
      <w:pPr>
        <w:spacing w:before="0" w:after="200" w:line="276" w:lineRule="auto"/>
        <w:rPr>
          <w:rFonts w:eastAsia="Calibri" w:cs="Arial"/>
          <w:noProof/>
        </w:rPr>
      </w:pPr>
      <w:r w:rsidRPr="00DB2954">
        <w:rPr>
          <w:rFonts w:eastAsia="Calibri" w:cs="Arial"/>
          <w:noProof/>
        </w:rPr>
        <w:t>Опрема која је постављена као основа решења за Контакт центар ТКЦ:</w:t>
      </w:r>
    </w:p>
    <w:p w14:paraId="5E5AC1EE" w14:textId="77777777" w:rsidR="00DB2954" w:rsidRPr="00DB2954" w:rsidRDefault="00DB2954" w:rsidP="00DB2954">
      <w:pPr>
        <w:numPr>
          <w:ilvl w:val="0"/>
          <w:numId w:val="34"/>
        </w:numPr>
        <w:spacing w:before="0" w:after="200" w:line="276" w:lineRule="auto"/>
        <w:jc w:val="left"/>
        <w:rPr>
          <w:rFonts w:eastAsia="Calibri" w:cs="Arial"/>
          <w:noProof/>
        </w:rPr>
      </w:pPr>
      <w:r w:rsidRPr="00DB2954">
        <w:rPr>
          <w:rFonts w:eastAsia="Calibri" w:cs="Arial"/>
          <w:noProof/>
        </w:rPr>
        <w:t>2 физичка ИЦ сервера који извршавају телефонске функционалности решења</w:t>
      </w:r>
    </w:p>
    <w:p w14:paraId="5ACEBED2" w14:textId="77777777" w:rsidR="00DB2954" w:rsidRPr="00DB2954" w:rsidRDefault="00DB2954" w:rsidP="00DB2954">
      <w:pPr>
        <w:numPr>
          <w:ilvl w:val="1"/>
          <w:numId w:val="34"/>
        </w:numPr>
        <w:spacing w:before="0" w:after="200" w:line="276" w:lineRule="auto"/>
        <w:jc w:val="left"/>
        <w:rPr>
          <w:rFonts w:eastAsia="Calibri" w:cs="Arial"/>
        </w:rPr>
      </w:pPr>
      <w:r w:rsidRPr="00DB2954">
        <w:rPr>
          <w:rFonts w:eastAsia="Calibri" w:cs="Arial"/>
          <w:noProof/>
        </w:rPr>
        <w:t>примарни</w:t>
      </w:r>
      <w:r w:rsidRPr="00DB2954">
        <w:rPr>
          <w:rFonts w:eastAsia="Calibri" w:cs="Arial"/>
        </w:rPr>
        <w:t xml:space="preserve"> SL_CCAPP1 – </w:t>
      </w:r>
      <w:r w:rsidRPr="00DB2954">
        <w:rPr>
          <w:rFonts w:eastAsia="Calibri" w:cs="Arial"/>
          <w:i/>
        </w:rPr>
        <w:t>Windows Server</w:t>
      </w:r>
      <w:r w:rsidRPr="00DB2954">
        <w:rPr>
          <w:rFonts w:eastAsia="Calibri" w:cs="Arial"/>
        </w:rPr>
        <w:t xml:space="preserve"> 2003 SP2</w:t>
      </w:r>
    </w:p>
    <w:p w14:paraId="487B65B1" w14:textId="77777777" w:rsidR="00DB2954" w:rsidRPr="00DB2954" w:rsidRDefault="00DB2954" w:rsidP="00DB2954">
      <w:pPr>
        <w:numPr>
          <w:ilvl w:val="1"/>
          <w:numId w:val="34"/>
        </w:numPr>
        <w:spacing w:before="0" w:after="200" w:line="276" w:lineRule="auto"/>
        <w:jc w:val="left"/>
        <w:rPr>
          <w:rFonts w:eastAsia="Calibri" w:cs="Arial"/>
        </w:rPr>
      </w:pPr>
      <w:r w:rsidRPr="00DB2954">
        <w:rPr>
          <w:rFonts w:eastAsia="Calibri" w:cs="Arial"/>
          <w:i/>
        </w:rPr>
        <w:t>switchover</w:t>
      </w:r>
      <w:r w:rsidRPr="00DB2954">
        <w:rPr>
          <w:rFonts w:eastAsia="Calibri" w:cs="Arial"/>
        </w:rPr>
        <w:t xml:space="preserve"> сервер SL_CCAPP2 - </w:t>
      </w:r>
      <w:r w:rsidRPr="00DB2954">
        <w:rPr>
          <w:rFonts w:eastAsia="Calibri" w:cs="Arial"/>
          <w:i/>
        </w:rPr>
        <w:t>Windows Server</w:t>
      </w:r>
      <w:r w:rsidRPr="00DB2954">
        <w:rPr>
          <w:rFonts w:eastAsia="Calibri" w:cs="Arial"/>
        </w:rPr>
        <w:t xml:space="preserve"> 2003 SP2</w:t>
      </w:r>
    </w:p>
    <w:p w14:paraId="40F90441" w14:textId="77777777" w:rsidR="00DB2954" w:rsidRPr="00DB2954" w:rsidRDefault="00DB2954" w:rsidP="00DB2954">
      <w:pPr>
        <w:numPr>
          <w:ilvl w:val="0"/>
          <w:numId w:val="34"/>
        </w:numPr>
        <w:spacing w:before="0" w:after="200" w:line="276" w:lineRule="auto"/>
        <w:jc w:val="left"/>
        <w:rPr>
          <w:rFonts w:eastAsia="Calibri" w:cs="Arial"/>
        </w:rPr>
      </w:pPr>
      <w:r w:rsidRPr="00DB2954">
        <w:rPr>
          <w:rFonts w:eastAsia="Calibri" w:cs="Arial"/>
        </w:rPr>
        <w:lastRenderedPageBreak/>
        <w:t xml:space="preserve">2 </w:t>
      </w:r>
      <w:r w:rsidRPr="00DB2954">
        <w:rPr>
          <w:rFonts w:eastAsia="Calibri" w:cs="Arial"/>
          <w:noProof/>
        </w:rPr>
        <w:t xml:space="preserve">физичка сервера на којима је постављена база података у </w:t>
      </w:r>
      <w:r w:rsidRPr="00DB2954">
        <w:rPr>
          <w:rFonts w:eastAsia="Calibri" w:cs="Arial"/>
          <w:i/>
        </w:rPr>
        <w:t>cluster</w:t>
      </w:r>
      <w:r w:rsidRPr="00DB2954">
        <w:rPr>
          <w:rFonts w:eastAsia="Calibri" w:cs="Arial"/>
        </w:rPr>
        <w:t xml:space="preserve"> </w:t>
      </w:r>
      <w:r w:rsidRPr="00DB2954">
        <w:rPr>
          <w:rFonts w:eastAsia="Calibri" w:cs="Arial"/>
          <w:noProof/>
        </w:rPr>
        <w:t>конфигурацији</w:t>
      </w:r>
    </w:p>
    <w:p w14:paraId="2C24F9FF" w14:textId="77777777" w:rsidR="00DB2954" w:rsidRPr="00DB2954" w:rsidRDefault="00DB2954" w:rsidP="00DB2954">
      <w:pPr>
        <w:numPr>
          <w:ilvl w:val="1"/>
          <w:numId w:val="34"/>
        </w:numPr>
        <w:spacing w:before="0" w:after="200" w:line="276" w:lineRule="auto"/>
        <w:jc w:val="left"/>
        <w:rPr>
          <w:rFonts w:eastAsia="Calibri" w:cs="Arial"/>
        </w:rPr>
      </w:pPr>
      <w:r w:rsidRPr="00DB2954">
        <w:rPr>
          <w:rFonts w:eastAsia="Calibri" w:cs="Arial"/>
        </w:rPr>
        <w:t xml:space="preserve">SL_CCDB1 - </w:t>
      </w:r>
      <w:r w:rsidRPr="00DB2954">
        <w:rPr>
          <w:rFonts w:eastAsia="Calibri" w:cs="Arial"/>
          <w:i/>
        </w:rPr>
        <w:t>Windows Server</w:t>
      </w:r>
      <w:r w:rsidRPr="00DB2954">
        <w:rPr>
          <w:rFonts w:eastAsia="Calibri" w:cs="Arial"/>
        </w:rPr>
        <w:t xml:space="preserve"> 2003 SP</w:t>
      </w:r>
      <w:proofErr w:type="gramStart"/>
      <w:r w:rsidRPr="00DB2954">
        <w:rPr>
          <w:rFonts w:eastAsia="Calibri" w:cs="Arial"/>
        </w:rPr>
        <w:t>2 ,</w:t>
      </w:r>
      <w:proofErr w:type="gramEnd"/>
      <w:r w:rsidRPr="00DB2954">
        <w:rPr>
          <w:rFonts w:eastAsia="Calibri" w:cs="Arial"/>
        </w:rPr>
        <w:t xml:space="preserve"> MS SQL Server 2008</w:t>
      </w:r>
    </w:p>
    <w:p w14:paraId="219770F3" w14:textId="77777777" w:rsidR="00DB2954" w:rsidRPr="00DB2954" w:rsidRDefault="00DB2954" w:rsidP="00DB2954">
      <w:pPr>
        <w:numPr>
          <w:ilvl w:val="1"/>
          <w:numId w:val="34"/>
        </w:numPr>
        <w:spacing w:before="0" w:after="200" w:line="276" w:lineRule="auto"/>
        <w:jc w:val="left"/>
        <w:rPr>
          <w:rFonts w:eastAsia="Calibri" w:cs="Arial"/>
        </w:rPr>
      </w:pPr>
      <w:r w:rsidRPr="00DB2954">
        <w:rPr>
          <w:rFonts w:eastAsia="Calibri" w:cs="Arial"/>
        </w:rPr>
        <w:t xml:space="preserve">SL_CCDB2 - </w:t>
      </w:r>
      <w:r w:rsidRPr="00DB2954">
        <w:rPr>
          <w:rFonts w:eastAsia="Calibri" w:cs="Arial"/>
          <w:i/>
        </w:rPr>
        <w:t>Windows Server</w:t>
      </w:r>
      <w:r w:rsidRPr="00DB2954">
        <w:rPr>
          <w:rFonts w:eastAsia="Calibri" w:cs="Arial"/>
        </w:rPr>
        <w:t xml:space="preserve"> 2003 SP</w:t>
      </w:r>
      <w:proofErr w:type="gramStart"/>
      <w:r w:rsidRPr="00DB2954">
        <w:rPr>
          <w:rFonts w:eastAsia="Calibri" w:cs="Arial"/>
        </w:rPr>
        <w:t>2 ,</w:t>
      </w:r>
      <w:proofErr w:type="gramEnd"/>
      <w:r w:rsidRPr="00DB2954">
        <w:rPr>
          <w:rFonts w:eastAsia="Calibri" w:cs="Arial"/>
        </w:rPr>
        <w:t xml:space="preserve"> MS SQL Server 2008</w:t>
      </w:r>
    </w:p>
    <w:p w14:paraId="49D4CE6D" w14:textId="77777777" w:rsidR="00DB2954" w:rsidRPr="00DB2954" w:rsidRDefault="00DB2954" w:rsidP="00DB2954">
      <w:pPr>
        <w:spacing w:before="0" w:after="200" w:line="276" w:lineRule="auto"/>
        <w:jc w:val="left"/>
        <w:rPr>
          <w:rFonts w:eastAsia="Calibri" w:cs="Arial"/>
        </w:rPr>
      </w:pPr>
      <w:r w:rsidRPr="00DB2954">
        <w:rPr>
          <w:rFonts w:eastAsia="Calibri" w:cs="Arial"/>
          <w:noProof/>
        </w:rPr>
        <w:t xml:space="preserve">За везу </w:t>
      </w:r>
      <w:r w:rsidRPr="00DB2954">
        <w:rPr>
          <w:rFonts w:eastAsia="Calibri" w:cs="Arial"/>
          <w:i/>
          <w:noProof/>
        </w:rPr>
        <w:t>IP</w:t>
      </w:r>
      <w:r w:rsidRPr="00DB2954">
        <w:rPr>
          <w:rFonts w:eastAsia="Calibri" w:cs="Arial"/>
          <w:noProof/>
        </w:rPr>
        <w:t xml:space="preserve"> телефонске мреже са јавном телефонском мрежом (</w:t>
      </w:r>
      <w:r w:rsidRPr="00DB2954">
        <w:rPr>
          <w:rFonts w:eastAsia="Calibri" w:cs="Arial"/>
          <w:i/>
          <w:noProof/>
        </w:rPr>
        <w:t>PSTN</w:t>
      </w:r>
      <w:r w:rsidRPr="00DB2954">
        <w:rPr>
          <w:rFonts w:eastAsia="Calibri" w:cs="Arial"/>
          <w:noProof/>
        </w:rPr>
        <w:t>) користи се</w:t>
      </w:r>
    </w:p>
    <w:p w14:paraId="040015A0" w14:textId="77777777" w:rsidR="00DB2954" w:rsidRPr="00DB2954" w:rsidRDefault="00DB2954" w:rsidP="00DB2954">
      <w:pPr>
        <w:spacing w:before="0" w:after="200" w:line="276" w:lineRule="auto"/>
        <w:jc w:val="left"/>
        <w:rPr>
          <w:rFonts w:eastAsia="Calibri" w:cs="Arial"/>
        </w:rPr>
      </w:pPr>
      <w:r w:rsidRPr="00DB2954">
        <w:rPr>
          <w:rFonts w:eastAsia="Calibri" w:cs="Arial"/>
        </w:rPr>
        <w:t xml:space="preserve"> </w:t>
      </w:r>
      <w:r w:rsidRPr="00DB2954">
        <w:rPr>
          <w:rFonts w:eastAsia="Calibri" w:cs="Arial"/>
          <w:i/>
        </w:rPr>
        <w:t>Cisco gateway</w:t>
      </w:r>
      <w:r w:rsidRPr="00DB2954">
        <w:rPr>
          <w:rFonts w:eastAsia="Calibri" w:cs="Arial"/>
        </w:rPr>
        <w:t xml:space="preserve"> </w:t>
      </w:r>
      <w:r w:rsidRPr="00DB2954">
        <w:rPr>
          <w:rFonts w:eastAsia="Calibri" w:cs="Arial"/>
          <w:noProof/>
        </w:rPr>
        <w:t>који се налази на централној локацији</w:t>
      </w:r>
    </w:p>
    <w:p w14:paraId="124A4F6E" w14:textId="77777777" w:rsidR="00DB2954" w:rsidRPr="00DB2954" w:rsidRDefault="00DB2954" w:rsidP="00DB2954">
      <w:pPr>
        <w:numPr>
          <w:ilvl w:val="0"/>
          <w:numId w:val="34"/>
        </w:numPr>
        <w:spacing w:before="0" w:after="200" w:line="276" w:lineRule="auto"/>
        <w:jc w:val="left"/>
        <w:rPr>
          <w:rFonts w:eastAsia="Calibri" w:cs="Arial"/>
        </w:rPr>
      </w:pPr>
      <w:r w:rsidRPr="00DB2954">
        <w:rPr>
          <w:rFonts w:eastAsia="Calibri" w:cs="Arial"/>
        </w:rPr>
        <w:t>2 Cisco 2911 1E</w:t>
      </w:r>
      <w:proofErr w:type="gramStart"/>
      <w:r w:rsidRPr="00DB2954">
        <w:rPr>
          <w:rFonts w:eastAsia="Calibri" w:cs="Arial"/>
        </w:rPr>
        <w:t>1  voice</w:t>
      </w:r>
      <w:proofErr w:type="gramEnd"/>
      <w:r w:rsidRPr="00DB2954">
        <w:rPr>
          <w:rFonts w:eastAsia="Calibri" w:cs="Arial"/>
        </w:rPr>
        <w:t xml:space="preserve"> gateway (један Cisco 2911 je „хладна резерва“)</w:t>
      </w:r>
    </w:p>
    <w:p w14:paraId="47D5DA32" w14:textId="77777777" w:rsidR="00DB2954" w:rsidRPr="00DB2954" w:rsidRDefault="00DB2954" w:rsidP="00DB2954">
      <w:pPr>
        <w:spacing w:before="0" w:after="200" w:line="276" w:lineRule="auto"/>
        <w:jc w:val="left"/>
        <w:rPr>
          <w:rFonts w:eastAsia="Calibri" w:cs="Arial"/>
        </w:rPr>
      </w:pPr>
      <w:r w:rsidRPr="00DB2954">
        <w:rPr>
          <w:rFonts w:eastAsia="Calibri" w:cs="Arial"/>
          <w:noProof/>
        </w:rPr>
        <w:t xml:space="preserve">Оператери за разговоре са клијентима користе физичке </w:t>
      </w:r>
      <w:r w:rsidRPr="00DB2954">
        <w:rPr>
          <w:rFonts w:eastAsia="Calibri" w:cs="Arial"/>
          <w:i/>
        </w:rPr>
        <w:t>Polycom</w:t>
      </w:r>
      <w:r w:rsidRPr="00DB2954">
        <w:rPr>
          <w:rFonts w:eastAsia="Calibri" w:cs="Arial"/>
        </w:rPr>
        <w:t xml:space="preserve"> IP телефоне.</w:t>
      </w:r>
    </w:p>
    <w:p w14:paraId="72208295" w14:textId="77777777" w:rsidR="00DB2954" w:rsidRPr="00DB2954" w:rsidRDefault="00DB2954" w:rsidP="00DB2954">
      <w:pPr>
        <w:keepNext/>
        <w:keepLines/>
        <w:spacing w:before="240" w:line="276" w:lineRule="auto"/>
        <w:jc w:val="left"/>
        <w:outlineLvl w:val="0"/>
        <w:rPr>
          <w:rFonts w:cs="Arial"/>
          <w:b/>
          <w:noProof/>
        </w:rPr>
      </w:pPr>
      <w:r w:rsidRPr="00DB2954">
        <w:rPr>
          <w:rFonts w:cs="Arial"/>
          <w:b/>
          <w:noProof/>
        </w:rPr>
        <w:t>Капацитет</w:t>
      </w:r>
    </w:p>
    <w:p w14:paraId="643E86D6" w14:textId="77777777" w:rsidR="00DB2954" w:rsidRPr="00DB2954" w:rsidRDefault="00DB2954" w:rsidP="00DB2954">
      <w:pPr>
        <w:spacing w:before="0" w:after="200" w:line="276" w:lineRule="auto"/>
        <w:rPr>
          <w:rFonts w:eastAsia="Calibri" w:cs="Arial"/>
        </w:rPr>
      </w:pPr>
      <w:r w:rsidRPr="00DB2954">
        <w:rPr>
          <w:rFonts w:eastAsia="Calibri" w:cs="Arial"/>
          <w:noProof/>
        </w:rPr>
        <w:t>Тренутни капацитет Контакт Центар система омогућава опслуживање 30 истовремених телефонских позива на систему. Позиве обрађује 20 агената са припадајућим апликацијама подељених у агентске групе. Сви разговори се снимају за потребе провере квалитета. У оквиру контакт-центра постоје и 2 радна места за супервизоре са припадајућом апликацијом која им омогућава да прате тренутно стање на систему, статус и активности агената и да покрећу извештаје са платформе.</w:t>
      </w:r>
    </w:p>
    <w:p w14:paraId="4DC7B18F" w14:textId="5139C4D2" w:rsidR="00DB2954" w:rsidRPr="0060253E" w:rsidRDefault="00DB2954" w:rsidP="00DB2954">
      <w:pPr>
        <w:spacing w:before="0" w:after="200" w:line="276" w:lineRule="auto"/>
        <w:jc w:val="left"/>
        <w:rPr>
          <w:rFonts w:cs="Arial"/>
          <w:b/>
          <w:bCs/>
          <w:spacing w:val="-2"/>
          <w:lang w:val="sr-Cyrl-RS"/>
        </w:rPr>
      </w:pPr>
      <w:r w:rsidRPr="00DB2954">
        <w:rPr>
          <w:rFonts w:cs="Arial"/>
          <w:b/>
          <w:bCs/>
          <w:spacing w:val="-2"/>
        </w:rPr>
        <w:t xml:space="preserve"> Врста и обим </w:t>
      </w:r>
      <w:r w:rsidR="0060253E">
        <w:rPr>
          <w:rFonts w:cs="Arial"/>
          <w:b/>
          <w:bCs/>
          <w:spacing w:val="-2"/>
          <w:lang w:val="sr-Cyrl-RS"/>
        </w:rPr>
        <w:t>добара</w:t>
      </w:r>
    </w:p>
    <w:p w14:paraId="00F3916C" w14:textId="77777777" w:rsidR="00DB2954" w:rsidRPr="00DB2954" w:rsidRDefault="00DB2954" w:rsidP="00DB2954">
      <w:pPr>
        <w:spacing w:before="0" w:after="200" w:line="276" w:lineRule="auto"/>
        <w:jc w:val="left"/>
        <w:rPr>
          <w:rFonts w:eastAsia="Calibri" w:cs="Arial"/>
        </w:rPr>
      </w:pPr>
      <w:r w:rsidRPr="00DB2954">
        <w:rPr>
          <w:rFonts w:eastAsia="Calibri" w:cs="Arial"/>
          <w:noProof/>
        </w:rPr>
        <w:t xml:space="preserve">Унапређени систем мора да подржи инсталацију најновијег контакт центар софтвера на постојећој </w:t>
      </w:r>
      <w:r w:rsidRPr="00DB2954">
        <w:rPr>
          <w:rFonts w:eastAsia="Calibri" w:cs="Arial"/>
        </w:rPr>
        <w:t xml:space="preserve">VMware </w:t>
      </w:r>
      <w:r w:rsidRPr="00DB2954">
        <w:rPr>
          <w:rFonts w:eastAsia="Calibri" w:cs="Arial"/>
          <w:noProof/>
        </w:rPr>
        <w:t>виртуелној инфраструктури у оквиру ТКЦ, а самим тим да се искористе све предности технологија које оне нуде</w:t>
      </w:r>
      <w:r w:rsidRPr="00DB2954">
        <w:rPr>
          <w:rFonts w:eastAsia="Calibri" w:cs="Arial"/>
        </w:rPr>
        <w:t xml:space="preserve">. </w:t>
      </w:r>
    </w:p>
    <w:p w14:paraId="1B1E80E0" w14:textId="77777777" w:rsidR="00DB2954" w:rsidRPr="00DB2954" w:rsidRDefault="00DB2954" w:rsidP="00DB2954">
      <w:pPr>
        <w:spacing w:before="0" w:after="200" w:line="276" w:lineRule="auto"/>
        <w:jc w:val="left"/>
        <w:rPr>
          <w:rFonts w:eastAsia="Calibri" w:cs="Arial"/>
        </w:rPr>
      </w:pPr>
      <w:r w:rsidRPr="00DB2954">
        <w:rPr>
          <w:rFonts w:eastAsia="Calibri" w:cs="Arial"/>
          <w:noProof/>
        </w:rPr>
        <w:t>ТКЦ ће за потребе инсталације новог унапређеног продукционог решења обезбедити виртуелне сервере следећих карактеристика</w:t>
      </w:r>
    </w:p>
    <w:tbl>
      <w:tblPr>
        <w:tblW w:w="5000" w:type="pct"/>
        <w:tblLayout w:type="fixed"/>
        <w:tblLook w:val="04A0" w:firstRow="1" w:lastRow="0" w:firstColumn="1" w:lastColumn="0" w:noHBand="0" w:noVBand="1"/>
      </w:tblPr>
      <w:tblGrid>
        <w:gridCol w:w="409"/>
        <w:gridCol w:w="1093"/>
        <w:gridCol w:w="1659"/>
        <w:gridCol w:w="2076"/>
        <w:gridCol w:w="691"/>
        <w:gridCol w:w="832"/>
        <w:gridCol w:w="828"/>
        <w:gridCol w:w="691"/>
        <w:gridCol w:w="691"/>
        <w:gridCol w:w="659"/>
      </w:tblGrid>
      <w:tr w:rsidR="00D903AC" w:rsidRPr="00D903AC" w14:paraId="238C20BE" w14:textId="77777777" w:rsidTr="00D903AC">
        <w:trPr>
          <w:trHeight w:val="662"/>
        </w:trPr>
        <w:tc>
          <w:tcPr>
            <w:tcW w:w="212" w:type="pct"/>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7C42E465" w14:textId="77777777" w:rsidR="00DB2954" w:rsidRPr="00D903AC" w:rsidRDefault="00DB2954" w:rsidP="00DB2954">
            <w:pPr>
              <w:spacing w:before="0" w:after="200" w:line="276" w:lineRule="auto"/>
              <w:jc w:val="left"/>
              <w:rPr>
                <w:rFonts w:eastAsia="Calibri" w:cs="Arial"/>
                <w:b/>
                <w:bCs/>
                <w:color w:val="000000"/>
                <w:sz w:val="18"/>
                <w:szCs w:val="18"/>
              </w:rPr>
            </w:pPr>
            <w:r w:rsidRPr="00D903AC">
              <w:rPr>
                <w:rFonts w:eastAsia="Calibri" w:cs="Arial"/>
                <w:b/>
                <w:bCs/>
                <w:color w:val="000000"/>
                <w:sz w:val="18"/>
                <w:szCs w:val="18"/>
              </w:rPr>
              <w:t>ID</w:t>
            </w:r>
          </w:p>
        </w:tc>
        <w:tc>
          <w:tcPr>
            <w:tcW w:w="567" w:type="pct"/>
            <w:tcBorders>
              <w:top w:val="single" w:sz="4" w:space="0" w:color="auto"/>
              <w:left w:val="nil"/>
              <w:bottom w:val="single" w:sz="4" w:space="0" w:color="auto"/>
              <w:right w:val="single" w:sz="4" w:space="0" w:color="auto"/>
            </w:tcBorders>
            <w:shd w:val="clear" w:color="000000" w:fill="BDD7EE"/>
            <w:noWrap/>
            <w:vAlign w:val="bottom"/>
            <w:hideMark/>
          </w:tcPr>
          <w:p w14:paraId="2D40E5ED" w14:textId="77777777" w:rsidR="00D903AC" w:rsidRPr="00D903AC" w:rsidRDefault="00DB2954" w:rsidP="00DB2954">
            <w:pPr>
              <w:spacing w:before="0" w:after="200" w:line="276" w:lineRule="auto"/>
              <w:jc w:val="left"/>
              <w:rPr>
                <w:rFonts w:eastAsia="Calibri" w:cs="Arial"/>
                <w:b/>
                <w:bCs/>
                <w:color w:val="000000"/>
                <w:sz w:val="18"/>
                <w:szCs w:val="18"/>
              </w:rPr>
            </w:pPr>
            <w:r w:rsidRPr="00D903AC">
              <w:rPr>
                <w:rFonts w:eastAsia="Calibri" w:cs="Arial"/>
                <w:b/>
                <w:bCs/>
                <w:color w:val="000000"/>
                <w:sz w:val="18"/>
                <w:szCs w:val="18"/>
              </w:rPr>
              <w:t xml:space="preserve">Ime </w:t>
            </w:r>
          </w:p>
          <w:p w14:paraId="2DC16E45" w14:textId="77777777" w:rsidR="00DB2954" w:rsidRPr="00D903AC" w:rsidRDefault="00DB2954" w:rsidP="00DB2954">
            <w:pPr>
              <w:spacing w:before="0" w:after="200" w:line="276" w:lineRule="auto"/>
              <w:jc w:val="left"/>
              <w:rPr>
                <w:rFonts w:eastAsia="Calibri" w:cs="Arial"/>
                <w:b/>
                <w:bCs/>
                <w:color w:val="000000"/>
                <w:sz w:val="18"/>
                <w:szCs w:val="18"/>
              </w:rPr>
            </w:pPr>
            <w:r w:rsidRPr="00D903AC">
              <w:rPr>
                <w:rFonts w:eastAsia="Calibri" w:cs="Arial"/>
                <w:b/>
                <w:bCs/>
                <w:color w:val="000000"/>
                <w:sz w:val="18"/>
                <w:szCs w:val="18"/>
              </w:rPr>
              <w:t>servera</w:t>
            </w:r>
          </w:p>
        </w:tc>
        <w:tc>
          <w:tcPr>
            <w:tcW w:w="861" w:type="pct"/>
            <w:tcBorders>
              <w:top w:val="single" w:sz="4" w:space="0" w:color="auto"/>
              <w:left w:val="nil"/>
              <w:bottom w:val="single" w:sz="4" w:space="0" w:color="auto"/>
              <w:right w:val="single" w:sz="4" w:space="0" w:color="auto"/>
            </w:tcBorders>
            <w:shd w:val="clear" w:color="000000" w:fill="BDD7EE"/>
            <w:noWrap/>
            <w:vAlign w:val="bottom"/>
            <w:hideMark/>
          </w:tcPr>
          <w:p w14:paraId="70B0173E" w14:textId="77777777" w:rsidR="00DB2954" w:rsidRPr="00D903AC" w:rsidRDefault="00DB2954" w:rsidP="00DB2954">
            <w:pPr>
              <w:spacing w:before="0" w:after="200" w:line="276" w:lineRule="auto"/>
              <w:jc w:val="left"/>
              <w:rPr>
                <w:rFonts w:eastAsia="Calibri" w:cs="Arial"/>
                <w:b/>
                <w:bCs/>
                <w:color w:val="000000"/>
                <w:sz w:val="18"/>
                <w:szCs w:val="18"/>
              </w:rPr>
            </w:pPr>
            <w:r w:rsidRPr="00D903AC">
              <w:rPr>
                <w:rFonts w:eastAsia="Calibri" w:cs="Arial"/>
                <w:b/>
                <w:bCs/>
                <w:color w:val="000000"/>
                <w:sz w:val="18"/>
                <w:szCs w:val="18"/>
              </w:rPr>
              <w:t>Uloga servera</w:t>
            </w:r>
          </w:p>
        </w:tc>
        <w:tc>
          <w:tcPr>
            <w:tcW w:w="1078" w:type="pct"/>
            <w:tcBorders>
              <w:top w:val="single" w:sz="4" w:space="0" w:color="auto"/>
              <w:left w:val="nil"/>
              <w:bottom w:val="single" w:sz="4" w:space="0" w:color="auto"/>
              <w:right w:val="single" w:sz="4" w:space="0" w:color="auto"/>
            </w:tcBorders>
            <w:shd w:val="clear" w:color="000000" w:fill="BDD7EE"/>
            <w:noWrap/>
            <w:vAlign w:val="bottom"/>
            <w:hideMark/>
          </w:tcPr>
          <w:p w14:paraId="2E789EFC" w14:textId="77777777" w:rsidR="00DB2954" w:rsidRPr="00D903AC" w:rsidRDefault="00DB2954" w:rsidP="00DB2954">
            <w:pPr>
              <w:spacing w:before="0" w:after="200" w:line="276" w:lineRule="auto"/>
              <w:jc w:val="left"/>
              <w:rPr>
                <w:rFonts w:eastAsia="Calibri" w:cs="Arial"/>
                <w:b/>
                <w:bCs/>
                <w:color w:val="000000"/>
                <w:sz w:val="18"/>
                <w:szCs w:val="18"/>
              </w:rPr>
            </w:pPr>
            <w:r w:rsidRPr="00D903AC">
              <w:rPr>
                <w:rFonts w:eastAsia="Calibri" w:cs="Arial"/>
                <w:b/>
                <w:bCs/>
                <w:color w:val="000000"/>
                <w:sz w:val="18"/>
                <w:szCs w:val="18"/>
              </w:rPr>
              <w:t>Operativni sistem</w:t>
            </w:r>
          </w:p>
        </w:tc>
        <w:tc>
          <w:tcPr>
            <w:tcW w:w="359" w:type="pct"/>
            <w:tcBorders>
              <w:top w:val="single" w:sz="4" w:space="0" w:color="auto"/>
              <w:left w:val="nil"/>
              <w:bottom w:val="single" w:sz="4" w:space="0" w:color="auto"/>
              <w:right w:val="single" w:sz="4" w:space="0" w:color="auto"/>
            </w:tcBorders>
            <w:shd w:val="clear" w:color="000000" w:fill="BDD7EE"/>
            <w:noWrap/>
            <w:vAlign w:val="center"/>
            <w:hideMark/>
          </w:tcPr>
          <w:p w14:paraId="6477EDF4" w14:textId="77777777" w:rsidR="00DB2954" w:rsidRPr="00D903AC" w:rsidRDefault="00DB2954" w:rsidP="00D903AC">
            <w:pPr>
              <w:spacing w:before="0" w:after="200" w:line="276" w:lineRule="auto"/>
              <w:jc w:val="center"/>
              <w:rPr>
                <w:rFonts w:eastAsia="Calibri" w:cs="Arial"/>
                <w:b/>
                <w:bCs/>
                <w:color w:val="000000"/>
                <w:sz w:val="18"/>
                <w:szCs w:val="18"/>
              </w:rPr>
            </w:pPr>
            <w:r w:rsidRPr="00D903AC">
              <w:rPr>
                <w:rFonts w:eastAsia="Calibri" w:cs="Arial"/>
                <w:b/>
                <w:bCs/>
                <w:color w:val="000000"/>
                <w:sz w:val="18"/>
                <w:szCs w:val="18"/>
              </w:rPr>
              <w:t>vCPU</w:t>
            </w:r>
          </w:p>
        </w:tc>
        <w:tc>
          <w:tcPr>
            <w:tcW w:w="432" w:type="pct"/>
            <w:tcBorders>
              <w:top w:val="single" w:sz="4" w:space="0" w:color="auto"/>
              <w:left w:val="nil"/>
              <w:bottom w:val="single" w:sz="4" w:space="0" w:color="auto"/>
              <w:right w:val="single" w:sz="4" w:space="0" w:color="auto"/>
            </w:tcBorders>
            <w:shd w:val="clear" w:color="000000" w:fill="BDD7EE"/>
            <w:noWrap/>
            <w:vAlign w:val="center"/>
            <w:hideMark/>
          </w:tcPr>
          <w:p w14:paraId="67F0A39F" w14:textId="77777777" w:rsidR="00DB2954" w:rsidRPr="00D903AC" w:rsidRDefault="00DB2954" w:rsidP="00D903AC">
            <w:pPr>
              <w:spacing w:before="0" w:after="200" w:line="276" w:lineRule="auto"/>
              <w:jc w:val="center"/>
              <w:rPr>
                <w:rFonts w:eastAsia="Calibri" w:cs="Arial"/>
                <w:b/>
                <w:bCs/>
                <w:color w:val="000000"/>
                <w:sz w:val="18"/>
                <w:szCs w:val="18"/>
              </w:rPr>
            </w:pPr>
            <w:r w:rsidRPr="00D903AC">
              <w:rPr>
                <w:rFonts w:eastAsia="Calibri" w:cs="Arial"/>
                <w:b/>
                <w:bCs/>
                <w:color w:val="000000"/>
                <w:sz w:val="18"/>
                <w:szCs w:val="18"/>
              </w:rPr>
              <w:t xml:space="preserve">vRAM </w:t>
            </w:r>
            <w:r w:rsidRPr="00D903AC">
              <w:rPr>
                <w:rFonts w:eastAsia="Calibri" w:cs="Arial"/>
                <w:b/>
                <w:bCs/>
                <w:color w:val="000000"/>
                <w:sz w:val="18"/>
                <w:szCs w:val="18"/>
              </w:rPr>
              <w:br/>
              <w:t>(GB)</w:t>
            </w:r>
          </w:p>
        </w:tc>
        <w:tc>
          <w:tcPr>
            <w:tcW w:w="430" w:type="pct"/>
            <w:tcBorders>
              <w:top w:val="single" w:sz="4" w:space="0" w:color="auto"/>
              <w:left w:val="nil"/>
              <w:bottom w:val="single" w:sz="4" w:space="0" w:color="auto"/>
              <w:right w:val="single" w:sz="4" w:space="0" w:color="auto"/>
            </w:tcBorders>
            <w:shd w:val="clear" w:color="000000" w:fill="BDD7EE"/>
            <w:vAlign w:val="center"/>
            <w:hideMark/>
          </w:tcPr>
          <w:p w14:paraId="15C1FFE1" w14:textId="77777777" w:rsidR="00DB2954" w:rsidRPr="00D903AC" w:rsidRDefault="00DB2954" w:rsidP="00D903AC">
            <w:pPr>
              <w:spacing w:before="0" w:after="200" w:line="276" w:lineRule="auto"/>
              <w:jc w:val="center"/>
              <w:rPr>
                <w:rFonts w:eastAsia="Calibri" w:cs="Arial"/>
                <w:b/>
                <w:bCs/>
                <w:color w:val="000000"/>
                <w:sz w:val="18"/>
                <w:szCs w:val="18"/>
              </w:rPr>
            </w:pPr>
            <w:r w:rsidRPr="00D903AC">
              <w:rPr>
                <w:rFonts w:eastAsia="Calibri" w:cs="Arial"/>
                <w:b/>
                <w:bCs/>
                <w:color w:val="000000"/>
                <w:sz w:val="18"/>
                <w:szCs w:val="18"/>
              </w:rPr>
              <w:t>Ukupni prostor (GB)</w:t>
            </w:r>
          </w:p>
        </w:tc>
        <w:tc>
          <w:tcPr>
            <w:tcW w:w="359" w:type="pct"/>
            <w:tcBorders>
              <w:top w:val="single" w:sz="4" w:space="0" w:color="auto"/>
              <w:left w:val="nil"/>
              <w:bottom w:val="single" w:sz="4" w:space="0" w:color="auto"/>
              <w:right w:val="single" w:sz="4" w:space="0" w:color="auto"/>
            </w:tcBorders>
            <w:shd w:val="clear" w:color="000000" w:fill="BDD7EE"/>
            <w:vAlign w:val="center"/>
            <w:hideMark/>
          </w:tcPr>
          <w:p w14:paraId="4E820A8B" w14:textId="77777777" w:rsidR="00DB2954" w:rsidRPr="00D903AC" w:rsidRDefault="00DB2954" w:rsidP="00D903AC">
            <w:pPr>
              <w:spacing w:before="0" w:after="200" w:line="276" w:lineRule="auto"/>
              <w:jc w:val="center"/>
              <w:rPr>
                <w:rFonts w:eastAsia="Calibri" w:cs="Arial"/>
                <w:b/>
                <w:bCs/>
                <w:color w:val="000000"/>
                <w:sz w:val="18"/>
                <w:szCs w:val="18"/>
              </w:rPr>
            </w:pPr>
            <w:r w:rsidRPr="00D903AC">
              <w:rPr>
                <w:rFonts w:eastAsia="Calibri" w:cs="Arial"/>
                <w:b/>
                <w:bCs/>
                <w:color w:val="000000"/>
                <w:sz w:val="18"/>
                <w:szCs w:val="18"/>
              </w:rPr>
              <w:t>C drive (GB)</w:t>
            </w:r>
          </w:p>
        </w:tc>
        <w:tc>
          <w:tcPr>
            <w:tcW w:w="359" w:type="pct"/>
            <w:tcBorders>
              <w:top w:val="single" w:sz="4" w:space="0" w:color="auto"/>
              <w:left w:val="nil"/>
              <w:bottom w:val="single" w:sz="4" w:space="0" w:color="auto"/>
              <w:right w:val="single" w:sz="4" w:space="0" w:color="auto"/>
            </w:tcBorders>
            <w:shd w:val="clear" w:color="000000" w:fill="BDD7EE"/>
            <w:vAlign w:val="center"/>
            <w:hideMark/>
          </w:tcPr>
          <w:p w14:paraId="6DDB4BFD" w14:textId="77777777" w:rsidR="00DB2954" w:rsidRPr="00D903AC" w:rsidRDefault="00DB2954" w:rsidP="00D903AC">
            <w:pPr>
              <w:spacing w:before="0" w:after="200" w:line="276" w:lineRule="auto"/>
              <w:jc w:val="center"/>
              <w:rPr>
                <w:rFonts w:eastAsia="Calibri" w:cs="Arial"/>
                <w:b/>
                <w:bCs/>
                <w:color w:val="000000"/>
                <w:sz w:val="18"/>
                <w:szCs w:val="18"/>
              </w:rPr>
            </w:pPr>
            <w:r w:rsidRPr="00D903AC">
              <w:rPr>
                <w:rFonts w:eastAsia="Calibri" w:cs="Arial"/>
                <w:b/>
                <w:bCs/>
                <w:color w:val="000000"/>
                <w:sz w:val="18"/>
                <w:szCs w:val="18"/>
              </w:rPr>
              <w:t>D drive</w:t>
            </w:r>
            <w:r w:rsidRPr="00D903AC">
              <w:rPr>
                <w:rFonts w:eastAsia="Calibri" w:cs="Arial"/>
                <w:b/>
                <w:bCs/>
                <w:color w:val="000000"/>
                <w:sz w:val="18"/>
                <w:szCs w:val="18"/>
              </w:rPr>
              <w:br/>
              <w:t>(GB)</w:t>
            </w:r>
          </w:p>
        </w:tc>
        <w:tc>
          <w:tcPr>
            <w:tcW w:w="342" w:type="pct"/>
            <w:tcBorders>
              <w:top w:val="single" w:sz="4" w:space="0" w:color="auto"/>
              <w:left w:val="nil"/>
              <w:bottom w:val="single" w:sz="4" w:space="0" w:color="auto"/>
              <w:right w:val="single" w:sz="4" w:space="0" w:color="auto"/>
            </w:tcBorders>
            <w:shd w:val="clear" w:color="000000" w:fill="BDD7EE"/>
            <w:vAlign w:val="center"/>
          </w:tcPr>
          <w:p w14:paraId="10FF0C6B" w14:textId="77777777" w:rsidR="00DB2954" w:rsidRPr="00D903AC" w:rsidRDefault="00DB2954" w:rsidP="00D903AC">
            <w:pPr>
              <w:spacing w:before="0" w:after="200" w:line="276" w:lineRule="auto"/>
              <w:jc w:val="center"/>
              <w:rPr>
                <w:rFonts w:eastAsia="Calibri" w:cs="Arial"/>
                <w:b/>
                <w:bCs/>
                <w:color w:val="000000"/>
                <w:sz w:val="18"/>
                <w:szCs w:val="18"/>
              </w:rPr>
            </w:pPr>
            <w:r w:rsidRPr="00D903AC">
              <w:rPr>
                <w:rFonts w:eastAsia="Calibri" w:cs="Arial"/>
                <w:b/>
                <w:bCs/>
                <w:color w:val="000000"/>
                <w:sz w:val="18"/>
                <w:szCs w:val="18"/>
              </w:rPr>
              <w:t>E drive</w:t>
            </w:r>
            <w:r w:rsidRPr="00D903AC">
              <w:rPr>
                <w:rFonts w:eastAsia="Calibri" w:cs="Arial"/>
                <w:b/>
                <w:bCs/>
                <w:color w:val="000000"/>
                <w:sz w:val="18"/>
                <w:szCs w:val="18"/>
              </w:rPr>
              <w:br/>
              <w:t>(GB)</w:t>
            </w:r>
          </w:p>
        </w:tc>
      </w:tr>
      <w:tr w:rsidR="00D903AC" w:rsidRPr="00D903AC" w14:paraId="634253EE" w14:textId="77777777" w:rsidTr="00D903AC">
        <w:trPr>
          <w:trHeight w:val="818"/>
        </w:trPr>
        <w:tc>
          <w:tcPr>
            <w:tcW w:w="212" w:type="pct"/>
            <w:tcBorders>
              <w:top w:val="nil"/>
              <w:left w:val="single" w:sz="4" w:space="0" w:color="auto"/>
              <w:bottom w:val="single" w:sz="4" w:space="0" w:color="auto"/>
              <w:right w:val="single" w:sz="4" w:space="0" w:color="auto"/>
            </w:tcBorders>
            <w:shd w:val="clear" w:color="auto" w:fill="auto"/>
            <w:noWrap/>
            <w:vAlign w:val="bottom"/>
            <w:hideMark/>
          </w:tcPr>
          <w:p w14:paraId="51D0D185" w14:textId="77777777" w:rsidR="00DB2954" w:rsidRPr="00D903AC" w:rsidRDefault="00DB2954" w:rsidP="00DB2954">
            <w:pPr>
              <w:spacing w:before="0" w:after="200" w:line="276" w:lineRule="auto"/>
              <w:jc w:val="right"/>
              <w:rPr>
                <w:rFonts w:eastAsia="Calibri" w:cs="Arial"/>
                <w:color w:val="000000"/>
                <w:sz w:val="18"/>
                <w:szCs w:val="18"/>
              </w:rPr>
            </w:pPr>
            <w:r w:rsidRPr="00D903AC">
              <w:rPr>
                <w:rFonts w:eastAsia="Calibri" w:cs="Arial"/>
                <w:color w:val="000000"/>
                <w:sz w:val="18"/>
                <w:szCs w:val="18"/>
              </w:rPr>
              <w:t>1</w:t>
            </w:r>
          </w:p>
        </w:tc>
        <w:tc>
          <w:tcPr>
            <w:tcW w:w="567" w:type="pct"/>
            <w:tcBorders>
              <w:top w:val="nil"/>
              <w:left w:val="nil"/>
              <w:bottom w:val="single" w:sz="4" w:space="0" w:color="auto"/>
              <w:right w:val="single" w:sz="4" w:space="0" w:color="auto"/>
            </w:tcBorders>
            <w:shd w:val="clear" w:color="auto" w:fill="auto"/>
            <w:noWrap/>
            <w:vAlign w:val="bottom"/>
            <w:hideMark/>
          </w:tcPr>
          <w:p w14:paraId="5302B382" w14:textId="77777777" w:rsidR="00DB2954" w:rsidRPr="00D903AC" w:rsidRDefault="00DB2954" w:rsidP="00DB2954">
            <w:pPr>
              <w:spacing w:before="0" w:after="200" w:line="276" w:lineRule="auto"/>
              <w:jc w:val="left"/>
              <w:rPr>
                <w:rFonts w:eastAsia="Calibri" w:cs="Arial"/>
                <w:color w:val="000000"/>
                <w:sz w:val="18"/>
                <w:szCs w:val="18"/>
              </w:rPr>
            </w:pPr>
            <w:r w:rsidRPr="00D903AC">
              <w:rPr>
                <w:rFonts w:eastAsia="Calibri" w:cs="Arial"/>
                <w:color w:val="000000"/>
                <w:sz w:val="18"/>
                <w:szCs w:val="18"/>
              </w:rPr>
              <w:t>CCSRVA</w:t>
            </w:r>
          </w:p>
        </w:tc>
        <w:tc>
          <w:tcPr>
            <w:tcW w:w="861" w:type="pct"/>
            <w:tcBorders>
              <w:top w:val="nil"/>
              <w:left w:val="nil"/>
              <w:bottom w:val="single" w:sz="4" w:space="0" w:color="auto"/>
              <w:right w:val="single" w:sz="4" w:space="0" w:color="auto"/>
            </w:tcBorders>
            <w:shd w:val="clear" w:color="auto" w:fill="auto"/>
            <w:noWrap/>
            <w:vAlign w:val="bottom"/>
            <w:hideMark/>
          </w:tcPr>
          <w:p w14:paraId="29AD540D" w14:textId="77777777" w:rsidR="00DB2954" w:rsidRPr="00D903AC" w:rsidRDefault="00DB2954" w:rsidP="00DB2954">
            <w:pPr>
              <w:spacing w:before="0" w:after="200" w:line="276" w:lineRule="auto"/>
              <w:jc w:val="left"/>
              <w:rPr>
                <w:rFonts w:eastAsia="Calibri" w:cs="Arial"/>
                <w:color w:val="000000"/>
                <w:sz w:val="18"/>
                <w:szCs w:val="18"/>
              </w:rPr>
            </w:pPr>
            <w:r w:rsidRPr="00D903AC">
              <w:rPr>
                <w:rFonts w:eastAsia="Calibri" w:cs="Arial"/>
                <w:color w:val="000000"/>
                <w:sz w:val="18"/>
                <w:szCs w:val="18"/>
              </w:rPr>
              <w:t>PureConnect</w:t>
            </w:r>
          </w:p>
        </w:tc>
        <w:tc>
          <w:tcPr>
            <w:tcW w:w="1078" w:type="pct"/>
            <w:tcBorders>
              <w:top w:val="nil"/>
              <w:left w:val="nil"/>
              <w:bottom w:val="single" w:sz="4" w:space="0" w:color="auto"/>
              <w:right w:val="single" w:sz="4" w:space="0" w:color="auto"/>
            </w:tcBorders>
            <w:shd w:val="clear" w:color="auto" w:fill="auto"/>
            <w:noWrap/>
            <w:vAlign w:val="bottom"/>
            <w:hideMark/>
          </w:tcPr>
          <w:p w14:paraId="797E37AF" w14:textId="77777777" w:rsidR="00DB2954" w:rsidRPr="00D903AC" w:rsidRDefault="00DB2954" w:rsidP="00DB2954">
            <w:pPr>
              <w:spacing w:before="0" w:after="200" w:line="276" w:lineRule="auto"/>
              <w:jc w:val="left"/>
              <w:rPr>
                <w:rFonts w:eastAsia="Calibri" w:cs="Arial"/>
                <w:color w:val="000000"/>
                <w:sz w:val="18"/>
                <w:szCs w:val="18"/>
              </w:rPr>
            </w:pPr>
            <w:r w:rsidRPr="00D903AC">
              <w:rPr>
                <w:rFonts w:eastAsia="Calibri" w:cs="Arial"/>
                <w:color w:val="000000"/>
                <w:sz w:val="18"/>
                <w:szCs w:val="18"/>
              </w:rPr>
              <w:t>Windows Server 2016</w:t>
            </w:r>
          </w:p>
        </w:tc>
        <w:tc>
          <w:tcPr>
            <w:tcW w:w="359" w:type="pct"/>
            <w:tcBorders>
              <w:top w:val="nil"/>
              <w:left w:val="nil"/>
              <w:bottom w:val="single" w:sz="4" w:space="0" w:color="auto"/>
              <w:right w:val="single" w:sz="4" w:space="0" w:color="auto"/>
            </w:tcBorders>
            <w:shd w:val="clear" w:color="auto" w:fill="auto"/>
            <w:noWrap/>
            <w:vAlign w:val="center"/>
            <w:hideMark/>
          </w:tcPr>
          <w:p w14:paraId="7A2B20EB" w14:textId="77777777" w:rsidR="00DB2954" w:rsidRPr="00D903AC" w:rsidRDefault="00DB2954" w:rsidP="00D903AC">
            <w:pPr>
              <w:spacing w:before="0" w:after="200" w:line="276" w:lineRule="auto"/>
              <w:jc w:val="center"/>
              <w:rPr>
                <w:rFonts w:eastAsia="Calibri" w:cs="Arial"/>
                <w:color w:val="000000"/>
                <w:sz w:val="18"/>
                <w:szCs w:val="18"/>
              </w:rPr>
            </w:pPr>
            <w:r w:rsidRPr="00D903AC">
              <w:rPr>
                <w:rFonts w:eastAsia="Calibri" w:cs="Arial"/>
                <w:color w:val="000000"/>
                <w:sz w:val="18"/>
                <w:szCs w:val="18"/>
              </w:rPr>
              <w:t>4</w:t>
            </w:r>
          </w:p>
        </w:tc>
        <w:tc>
          <w:tcPr>
            <w:tcW w:w="432" w:type="pct"/>
            <w:tcBorders>
              <w:top w:val="nil"/>
              <w:left w:val="nil"/>
              <w:bottom w:val="single" w:sz="4" w:space="0" w:color="auto"/>
              <w:right w:val="single" w:sz="4" w:space="0" w:color="auto"/>
            </w:tcBorders>
            <w:shd w:val="clear" w:color="auto" w:fill="auto"/>
            <w:noWrap/>
            <w:vAlign w:val="center"/>
            <w:hideMark/>
          </w:tcPr>
          <w:p w14:paraId="639ACA62" w14:textId="77777777" w:rsidR="00DB2954" w:rsidRPr="00D903AC" w:rsidRDefault="00DB2954" w:rsidP="00D903AC">
            <w:pPr>
              <w:spacing w:before="0" w:after="200" w:line="276" w:lineRule="auto"/>
              <w:jc w:val="center"/>
              <w:rPr>
                <w:rFonts w:eastAsia="Calibri" w:cs="Arial"/>
                <w:color w:val="000000"/>
                <w:sz w:val="18"/>
                <w:szCs w:val="18"/>
              </w:rPr>
            </w:pPr>
            <w:r w:rsidRPr="00D903AC">
              <w:rPr>
                <w:rFonts w:eastAsia="Calibri" w:cs="Arial"/>
                <w:color w:val="000000"/>
                <w:sz w:val="18"/>
                <w:szCs w:val="18"/>
              </w:rPr>
              <w:t>8</w:t>
            </w:r>
          </w:p>
        </w:tc>
        <w:tc>
          <w:tcPr>
            <w:tcW w:w="430" w:type="pct"/>
            <w:tcBorders>
              <w:top w:val="nil"/>
              <w:left w:val="nil"/>
              <w:bottom w:val="single" w:sz="4" w:space="0" w:color="auto"/>
              <w:right w:val="single" w:sz="4" w:space="0" w:color="auto"/>
            </w:tcBorders>
            <w:shd w:val="clear" w:color="auto" w:fill="auto"/>
            <w:noWrap/>
            <w:vAlign w:val="center"/>
            <w:hideMark/>
          </w:tcPr>
          <w:p w14:paraId="44530AE9" w14:textId="77777777" w:rsidR="00DB2954" w:rsidRPr="00D903AC" w:rsidRDefault="00DB2954" w:rsidP="00D903AC">
            <w:pPr>
              <w:spacing w:before="0" w:after="200" w:line="276" w:lineRule="auto"/>
              <w:jc w:val="center"/>
              <w:rPr>
                <w:rFonts w:eastAsia="Calibri" w:cs="Arial"/>
                <w:color w:val="000000"/>
                <w:sz w:val="18"/>
                <w:szCs w:val="18"/>
              </w:rPr>
            </w:pPr>
            <w:r w:rsidRPr="00D903AC">
              <w:rPr>
                <w:rFonts w:eastAsia="Calibri" w:cs="Arial"/>
                <w:color w:val="000000"/>
                <w:sz w:val="18"/>
                <w:szCs w:val="18"/>
              </w:rPr>
              <w:t>500</w:t>
            </w:r>
          </w:p>
        </w:tc>
        <w:tc>
          <w:tcPr>
            <w:tcW w:w="359" w:type="pct"/>
            <w:tcBorders>
              <w:top w:val="nil"/>
              <w:left w:val="nil"/>
              <w:bottom w:val="single" w:sz="4" w:space="0" w:color="auto"/>
              <w:right w:val="single" w:sz="4" w:space="0" w:color="auto"/>
            </w:tcBorders>
            <w:shd w:val="clear" w:color="auto" w:fill="auto"/>
            <w:noWrap/>
            <w:vAlign w:val="center"/>
            <w:hideMark/>
          </w:tcPr>
          <w:p w14:paraId="40D66968" w14:textId="77777777" w:rsidR="00DB2954" w:rsidRPr="00D903AC" w:rsidRDefault="00DB2954" w:rsidP="00D903AC">
            <w:pPr>
              <w:spacing w:before="0" w:after="200" w:line="276" w:lineRule="auto"/>
              <w:jc w:val="center"/>
              <w:rPr>
                <w:rFonts w:eastAsia="Calibri" w:cs="Arial"/>
                <w:color w:val="000000"/>
                <w:sz w:val="18"/>
                <w:szCs w:val="18"/>
              </w:rPr>
            </w:pPr>
            <w:r w:rsidRPr="00D903AC">
              <w:rPr>
                <w:rFonts w:eastAsia="Calibri" w:cs="Arial"/>
                <w:color w:val="000000"/>
                <w:sz w:val="18"/>
                <w:szCs w:val="18"/>
              </w:rPr>
              <w:t>150</w:t>
            </w:r>
          </w:p>
        </w:tc>
        <w:tc>
          <w:tcPr>
            <w:tcW w:w="359" w:type="pct"/>
            <w:tcBorders>
              <w:top w:val="nil"/>
              <w:left w:val="nil"/>
              <w:bottom w:val="single" w:sz="4" w:space="0" w:color="auto"/>
              <w:right w:val="single" w:sz="4" w:space="0" w:color="auto"/>
            </w:tcBorders>
            <w:shd w:val="clear" w:color="auto" w:fill="auto"/>
            <w:noWrap/>
            <w:vAlign w:val="center"/>
            <w:hideMark/>
          </w:tcPr>
          <w:p w14:paraId="7C968FAC" w14:textId="77777777" w:rsidR="00DB2954" w:rsidRPr="00D903AC" w:rsidRDefault="00DB2954" w:rsidP="00D903AC">
            <w:pPr>
              <w:spacing w:before="0" w:after="200" w:line="276" w:lineRule="auto"/>
              <w:jc w:val="center"/>
              <w:rPr>
                <w:rFonts w:eastAsia="Calibri" w:cs="Arial"/>
                <w:color w:val="000000"/>
                <w:sz w:val="18"/>
                <w:szCs w:val="18"/>
              </w:rPr>
            </w:pPr>
            <w:r w:rsidRPr="00D903AC">
              <w:rPr>
                <w:rFonts w:eastAsia="Calibri" w:cs="Arial"/>
                <w:color w:val="000000"/>
                <w:sz w:val="18"/>
                <w:szCs w:val="18"/>
              </w:rPr>
              <w:t>150</w:t>
            </w:r>
          </w:p>
        </w:tc>
        <w:tc>
          <w:tcPr>
            <w:tcW w:w="342" w:type="pct"/>
            <w:tcBorders>
              <w:top w:val="nil"/>
              <w:left w:val="nil"/>
              <w:bottom w:val="single" w:sz="4" w:space="0" w:color="auto"/>
              <w:right w:val="single" w:sz="4" w:space="0" w:color="auto"/>
            </w:tcBorders>
            <w:vAlign w:val="center"/>
          </w:tcPr>
          <w:p w14:paraId="3712B1F8" w14:textId="77777777" w:rsidR="00DB2954" w:rsidRPr="00D903AC" w:rsidRDefault="00DB2954" w:rsidP="00D903AC">
            <w:pPr>
              <w:spacing w:before="0" w:after="200" w:line="276" w:lineRule="auto"/>
              <w:jc w:val="center"/>
              <w:rPr>
                <w:rFonts w:eastAsia="Calibri" w:cs="Arial"/>
                <w:color w:val="000000"/>
                <w:sz w:val="18"/>
                <w:szCs w:val="18"/>
              </w:rPr>
            </w:pPr>
            <w:r w:rsidRPr="00D903AC">
              <w:rPr>
                <w:rFonts w:eastAsia="Calibri" w:cs="Arial"/>
                <w:color w:val="000000"/>
                <w:sz w:val="18"/>
                <w:szCs w:val="18"/>
              </w:rPr>
              <w:t>200</w:t>
            </w:r>
          </w:p>
        </w:tc>
      </w:tr>
      <w:tr w:rsidR="00D903AC" w:rsidRPr="00D903AC" w14:paraId="55AF84C5" w14:textId="77777777" w:rsidTr="00D903AC">
        <w:trPr>
          <w:trHeight w:val="818"/>
        </w:trPr>
        <w:tc>
          <w:tcPr>
            <w:tcW w:w="212" w:type="pct"/>
            <w:tcBorders>
              <w:top w:val="nil"/>
              <w:left w:val="single" w:sz="4" w:space="0" w:color="auto"/>
              <w:bottom w:val="single" w:sz="4" w:space="0" w:color="auto"/>
              <w:right w:val="single" w:sz="4" w:space="0" w:color="auto"/>
            </w:tcBorders>
            <w:shd w:val="clear" w:color="auto" w:fill="auto"/>
            <w:noWrap/>
            <w:vAlign w:val="bottom"/>
            <w:hideMark/>
          </w:tcPr>
          <w:p w14:paraId="029AAD54" w14:textId="77777777" w:rsidR="00DB2954" w:rsidRPr="00D903AC" w:rsidRDefault="00DB2954" w:rsidP="00DB2954">
            <w:pPr>
              <w:spacing w:before="0" w:after="200" w:line="276" w:lineRule="auto"/>
              <w:jc w:val="right"/>
              <w:rPr>
                <w:rFonts w:eastAsia="Calibri" w:cs="Arial"/>
                <w:color w:val="000000"/>
                <w:sz w:val="18"/>
                <w:szCs w:val="18"/>
              </w:rPr>
            </w:pPr>
            <w:r w:rsidRPr="00D903AC">
              <w:rPr>
                <w:rFonts w:eastAsia="Calibri" w:cs="Arial"/>
                <w:color w:val="000000"/>
                <w:sz w:val="18"/>
                <w:szCs w:val="18"/>
              </w:rPr>
              <w:t>2</w:t>
            </w:r>
          </w:p>
        </w:tc>
        <w:tc>
          <w:tcPr>
            <w:tcW w:w="567" w:type="pct"/>
            <w:tcBorders>
              <w:top w:val="nil"/>
              <w:left w:val="nil"/>
              <w:bottom w:val="single" w:sz="4" w:space="0" w:color="auto"/>
              <w:right w:val="single" w:sz="4" w:space="0" w:color="auto"/>
            </w:tcBorders>
            <w:shd w:val="clear" w:color="auto" w:fill="auto"/>
            <w:noWrap/>
            <w:vAlign w:val="bottom"/>
            <w:hideMark/>
          </w:tcPr>
          <w:p w14:paraId="02F81728" w14:textId="77777777" w:rsidR="00DB2954" w:rsidRPr="00D903AC" w:rsidRDefault="00DB2954" w:rsidP="00DB2954">
            <w:pPr>
              <w:spacing w:before="0" w:after="200" w:line="276" w:lineRule="auto"/>
              <w:jc w:val="left"/>
              <w:rPr>
                <w:rFonts w:eastAsia="Calibri" w:cs="Arial"/>
                <w:color w:val="000000"/>
                <w:sz w:val="18"/>
                <w:szCs w:val="18"/>
              </w:rPr>
            </w:pPr>
            <w:r w:rsidRPr="00D903AC">
              <w:rPr>
                <w:rFonts w:eastAsia="Calibri" w:cs="Arial"/>
                <w:color w:val="000000"/>
                <w:sz w:val="18"/>
                <w:szCs w:val="18"/>
              </w:rPr>
              <w:t>CCSRVB</w:t>
            </w:r>
          </w:p>
        </w:tc>
        <w:tc>
          <w:tcPr>
            <w:tcW w:w="861" w:type="pct"/>
            <w:tcBorders>
              <w:top w:val="nil"/>
              <w:left w:val="nil"/>
              <w:bottom w:val="single" w:sz="4" w:space="0" w:color="auto"/>
              <w:right w:val="single" w:sz="4" w:space="0" w:color="auto"/>
            </w:tcBorders>
            <w:shd w:val="clear" w:color="auto" w:fill="auto"/>
            <w:noWrap/>
            <w:vAlign w:val="bottom"/>
            <w:hideMark/>
          </w:tcPr>
          <w:p w14:paraId="029D1063" w14:textId="77777777" w:rsidR="00DB2954" w:rsidRPr="00D903AC" w:rsidRDefault="00DB2954" w:rsidP="00DB2954">
            <w:pPr>
              <w:spacing w:before="0" w:after="200" w:line="276" w:lineRule="auto"/>
              <w:jc w:val="left"/>
              <w:rPr>
                <w:rFonts w:eastAsia="Calibri" w:cs="Arial"/>
                <w:color w:val="000000"/>
                <w:sz w:val="18"/>
                <w:szCs w:val="18"/>
              </w:rPr>
            </w:pPr>
            <w:r w:rsidRPr="00D903AC">
              <w:rPr>
                <w:rFonts w:eastAsia="Calibri" w:cs="Arial"/>
                <w:color w:val="000000"/>
                <w:sz w:val="18"/>
                <w:szCs w:val="18"/>
              </w:rPr>
              <w:t>PureConnect</w:t>
            </w:r>
          </w:p>
        </w:tc>
        <w:tc>
          <w:tcPr>
            <w:tcW w:w="1078" w:type="pct"/>
            <w:tcBorders>
              <w:top w:val="nil"/>
              <w:left w:val="nil"/>
              <w:bottom w:val="single" w:sz="4" w:space="0" w:color="auto"/>
              <w:right w:val="single" w:sz="4" w:space="0" w:color="auto"/>
            </w:tcBorders>
            <w:shd w:val="clear" w:color="auto" w:fill="auto"/>
            <w:noWrap/>
            <w:vAlign w:val="bottom"/>
            <w:hideMark/>
          </w:tcPr>
          <w:p w14:paraId="5E8A4893" w14:textId="77777777" w:rsidR="00DB2954" w:rsidRPr="00D903AC" w:rsidRDefault="00DB2954" w:rsidP="00DB2954">
            <w:pPr>
              <w:spacing w:before="0" w:after="200" w:line="276" w:lineRule="auto"/>
              <w:jc w:val="left"/>
              <w:rPr>
                <w:rFonts w:eastAsia="Calibri" w:cs="Arial"/>
                <w:color w:val="000000"/>
                <w:sz w:val="18"/>
                <w:szCs w:val="18"/>
              </w:rPr>
            </w:pPr>
            <w:r w:rsidRPr="00D903AC">
              <w:rPr>
                <w:rFonts w:eastAsia="Calibri" w:cs="Arial"/>
                <w:color w:val="000000"/>
                <w:sz w:val="18"/>
                <w:szCs w:val="18"/>
              </w:rPr>
              <w:t>Windows Server 2016</w:t>
            </w:r>
          </w:p>
        </w:tc>
        <w:tc>
          <w:tcPr>
            <w:tcW w:w="359" w:type="pct"/>
            <w:tcBorders>
              <w:top w:val="nil"/>
              <w:left w:val="nil"/>
              <w:bottom w:val="single" w:sz="4" w:space="0" w:color="auto"/>
              <w:right w:val="single" w:sz="4" w:space="0" w:color="auto"/>
            </w:tcBorders>
            <w:shd w:val="clear" w:color="auto" w:fill="auto"/>
            <w:noWrap/>
            <w:vAlign w:val="center"/>
            <w:hideMark/>
          </w:tcPr>
          <w:p w14:paraId="7A0F24D4" w14:textId="77777777" w:rsidR="00DB2954" w:rsidRPr="00D903AC" w:rsidRDefault="00DB2954" w:rsidP="00D903AC">
            <w:pPr>
              <w:spacing w:before="0" w:after="200" w:line="276" w:lineRule="auto"/>
              <w:jc w:val="center"/>
              <w:rPr>
                <w:rFonts w:eastAsia="Calibri" w:cs="Arial"/>
                <w:color w:val="000000"/>
                <w:sz w:val="18"/>
                <w:szCs w:val="18"/>
              </w:rPr>
            </w:pPr>
            <w:r w:rsidRPr="00D903AC">
              <w:rPr>
                <w:rFonts w:eastAsia="Calibri" w:cs="Arial"/>
                <w:color w:val="000000"/>
                <w:sz w:val="18"/>
                <w:szCs w:val="18"/>
              </w:rPr>
              <w:t>4</w:t>
            </w:r>
          </w:p>
        </w:tc>
        <w:tc>
          <w:tcPr>
            <w:tcW w:w="432" w:type="pct"/>
            <w:tcBorders>
              <w:top w:val="nil"/>
              <w:left w:val="nil"/>
              <w:bottom w:val="single" w:sz="4" w:space="0" w:color="auto"/>
              <w:right w:val="single" w:sz="4" w:space="0" w:color="auto"/>
            </w:tcBorders>
            <w:shd w:val="clear" w:color="auto" w:fill="auto"/>
            <w:noWrap/>
            <w:vAlign w:val="center"/>
            <w:hideMark/>
          </w:tcPr>
          <w:p w14:paraId="3204D28D" w14:textId="77777777" w:rsidR="00DB2954" w:rsidRPr="00D903AC" w:rsidRDefault="00DB2954" w:rsidP="00D903AC">
            <w:pPr>
              <w:spacing w:before="0" w:after="200" w:line="276" w:lineRule="auto"/>
              <w:jc w:val="center"/>
              <w:rPr>
                <w:rFonts w:eastAsia="Calibri" w:cs="Arial"/>
                <w:color w:val="000000"/>
                <w:sz w:val="18"/>
                <w:szCs w:val="18"/>
              </w:rPr>
            </w:pPr>
            <w:r w:rsidRPr="00D903AC">
              <w:rPr>
                <w:rFonts w:eastAsia="Calibri" w:cs="Arial"/>
                <w:color w:val="000000"/>
                <w:sz w:val="18"/>
                <w:szCs w:val="18"/>
              </w:rPr>
              <w:t>8</w:t>
            </w:r>
          </w:p>
        </w:tc>
        <w:tc>
          <w:tcPr>
            <w:tcW w:w="430" w:type="pct"/>
            <w:tcBorders>
              <w:top w:val="nil"/>
              <w:left w:val="nil"/>
              <w:bottom w:val="single" w:sz="4" w:space="0" w:color="auto"/>
              <w:right w:val="single" w:sz="4" w:space="0" w:color="auto"/>
            </w:tcBorders>
            <w:shd w:val="clear" w:color="auto" w:fill="auto"/>
            <w:noWrap/>
            <w:vAlign w:val="center"/>
            <w:hideMark/>
          </w:tcPr>
          <w:p w14:paraId="7E0E36AC" w14:textId="77777777" w:rsidR="00DB2954" w:rsidRPr="00D903AC" w:rsidRDefault="00DB2954" w:rsidP="00D903AC">
            <w:pPr>
              <w:spacing w:before="0" w:after="200" w:line="276" w:lineRule="auto"/>
              <w:jc w:val="center"/>
              <w:rPr>
                <w:rFonts w:eastAsia="Calibri" w:cs="Arial"/>
                <w:color w:val="000000"/>
                <w:sz w:val="18"/>
                <w:szCs w:val="18"/>
              </w:rPr>
            </w:pPr>
            <w:r w:rsidRPr="00D903AC">
              <w:rPr>
                <w:rFonts w:eastAsia="Calibri" w:cs="Arial"/>
                <w:color w:val="000000"/>
                <w:sz w:val="18"/>
                <w:szCs w:val="18"/>
              </w:rPr>
              <w:t>500</w:t>
            </w:r>
          </w:p>
        </w:tc>
        <w:tc>
          <w:tcPr>
            <w:tcW w:w="359" w:type="pct"/>
            <w:tcBorders>
              <w:top w:val="nil"/>
              <w:left w:val="nil"/>
              <w:bottom w:val="single" w:sz="4" w:space="0" w:color="auto"/>
              <w:right w:val="single" w:sz="4" w:space="0" w:color="auto"/>
            </w:tcBorders>
            <w:shd w:val="clear" w:color="auto" w:fill="auto"/>
            <w:noWrap/>
            <w:vAlign w:val="center"/>
            <w:hideMark/>
          </w:tcPr>
          <w:p w14:paraId="02546152" w14:textId="77777777" w:rsidR="00DB2954" w:rsidRPr="00D903AC" w:rsidRDefault="00DB2954" w:rsidP="00D903AC">
            <w:pPr>
              <w:spacing w:before="0" w:after="200" w:line="276" w:lineRule="auto"/>
              <w:jc w:val="center"/>
              <w:rPr>
                <w:rFonts w:eastAsia="Calibri" w:cs="Arial"/>
                <w:color w:val="000000"/>
                <w:sz w:val="18"/>
                <w:szCs w:val="18"/>
              </w:rPr>
            </w:pPr>
            <w:r w:rsidRPr="00D903AC">
              <w:rPr>
                <w:rFonts w:eastAsia="Calibri" w:cs="Arial"/>
                <w:color w:val="000000"/>
                <w:sz w:val="18"/>
                <w:szCs w:val="18"/>
              </w:rPr>
              <w:t>150</w:t>
            </w:r>
          </w:p>
        </w:tc>
        <w:tc>
          <w:tcPr>
            <w:tcW w:w="359" w:type="pct"/>
            <w:tcBorders>
              <w:top w:val="nil"/>
              <w:left w:val="nil"/>
              <w:bottom w:val="single" w:sz="4" w:space="0" w:color="auto"/>
              <w:right w:val="single" w:sz="4" w:space="0" w:color="auto"/>
            </w:tcBorders>
            <w:shd w:val="clear" w:color="auto" w:fill="auto"/>
            <w:noWrap/>
            <w:vAlign w:val="center"/>
            <w:hideMark/>
          </w:tcPr>
          <w:p w14:paraId="7A262B93" w14:textId="77777777" w:rsidR="00DB2954" w:rsidRPr="00D903AC" w:rsidRDefault="00DB2954" w:rsidP="00D903AC">
            <w:pPr>
              <w:spacing w:before="0" w:after="200" w:line="276" w:lineRule="auto"/>
              <w:jc w:val="center"/>
              <w:rPr>
                <w:rFonts w:eastAsia="Calibri" w:cs="Arial"/>
                <w:color w:val="000000"/>
                <w:sz w:val="18"/>
                <w:szCs w:val="18"/>
              </w:rPr>
            </w:pPr>
            <w:r w:rsidRPr="00D903AC">
              <w:rPr>
                <w:rFonts w:eastAsia="Calibri" w:cs="Arial"/>
                <w:color w:val="000000"/>
                <w:sz w:val="18"/>
                <w:szCs w:val="18"/>
              </w:rPr>
              <w:t>150</w:t>
            </w:r>
          </w:p>
        </w:tc>
        <w:tc>
          <w:tcPr>
            <w:tcW w:w="342" w:type="pct"/>
            <w:tcBorders>
              <w:top w:val="nil"/>
              <w:left w:val="nil"/>
              <w:bottom w:val="single" w:sz="4" w:space="0" w:color="auto"/>
              <w:right w:val="single" w:sz="4" w:space="0" w:color="auto"/>
            </w:tcBorders>
            <w:vAlign w:val="center"/>
          </w:tcPr>
          <w:p w14:paraId="2562ADBA" w14:textId="77777777" w:rsidR="00DB2954" w:rsidRPr="00D903AC" w:rsidRDefault="00DB2954" w:rsidP="00D903AC">
            <w:pPr>
              <w:spacing w:before="0" w:after="200" w:line="276" w:lineRule="auto"/>
              <w:jc w:val="center"/>
              <w:rPr>
                <w:rFonts w:eastAsia="Calibri" w:cs="Arial"/>
                <w:color w:val="000000"/>
                <w:sz w:val="18"/>
                <w:szCs w:val="18"/>
              </w:rPr>
            </w:pPr>
            <w:r w:rsidRPr="00D903AC">
              <w:rPr>
                <w:rFonts w:eastAsia="Calibri" w:cs="Arial"/>
                <w:color w:val="000000"/>
                <w:sz w:val="18"/>
                <w:szCs w:val="18"/>
              </w:rPr>
              <w:t>200</w:t>
            </w:r>
          </w:p>
        </w:tc>
      </w:tr>
      <w:tr w:rsidR="00D903AC" w:rsidRPr="00D903AC" w14:paraId="0C6FF825" w14:textId="77777777" w:rsidTr="00D903AC">
        <w:trPr>
          <w:trHeight w:val="818"/>
        </w:trPr>
        <w:tc>
          <w:tcPr>
            <w:tcW w:w="212" w:type="pct"/>
            <w:tcBorders>
              <w:top w:val="nil"/>
              <w:left w:val="single" w:sz="4" w:space="0" w:color="auto"/>
              <w:bottom w:val="single" w:sz="4" w:space="0" w:color="auto"/>
              <w:right w:val="single" w:sz="4" w:space="0" w:color="auto"/>
            </w:tcBorders>
            <w:shd w:val="clear" w:color="auto" w:fill="auto"/>
            <w:noWrap/>
            <w:vAlign w:val="bottom"/>
            <w:hideMark/>
          </w:tcPr>
          <w:p w14:paraId="49856F5A" w14:textId="77777777" w:rsidR="00DB2954" w:rsidRPr="00D903AC" w:rsidRDefault="00DB2954" w:rsidP="00DB2954">
            <w:pPr>
              <w:spacing w:before="0" w:after="200" w:line="276" w:lineRule="auto"/>
              <w:jc w:val="right"/>
              <w:rPr>
                <w:rFonts w:eastAsia="Calibri" w:cs="Arial"/>
                <w:color w:val="000000"/>
                <w:sz w:val="18"/>
                <w:szCs w:val="18"/>
              </w:rPr>
            </w:pPr>
            <w:r w:rsidRPr="00D903AC">
              <w:rPr>
                <w:rFonts w:eastAsia="Calibri" w:cs="Arial"/>
                <w:color w:val="000000"/>
                <w:sz w:val="18"/>
                <w:szCs w:val="18"/>
              </w:rPr>
              <w:t>3</w:t>
            </w:r>
          </w:p>
        </w:tc>
        <w:tc>
          <w:tcPr>
            <w:tcW w:w="567" w:type="pct"/>
            <w:tcBorders>
              <w:top w:val="nil"/>
              <w:left w:val="nil"/>
              <w:bottom w:val="single" w:sz="4" w:space="0" w:color="auto"/>
              <w:right w:val="single" w:sz="4" w:space="0" w:color="auto"/>
            </w:tcBorders>
            <w:shd w:val="clear" w:color="auto" w:fill="auto"/>
            <w:noWrap/>
            <w:vAlign w:val="bottom"/>
            <w:hideMark/>
          </w:tcPr>
          <w:p w14:paraId="1F0DBE38" w14:textId="77777777" w:rsidR="00DB2954" w:rsidRPr="00D903AC" w:rsidRDefault="00DB2954" w:rsidP="00DB2954">
            <w:pPr>
              <w:spacing w:before="0" w:after="200" w:line="276" w:lineRule="auto"/>
              <w:jc w:val="left"/>
              <w:rPr>
                <w:rFonts w:eastAsia="Calibri" w:cs="Arial"/>
                <w:color w:val="000000"/>
                <w:sz w:val="18"/>
                <w:szCs w:val="18"/>
              </w:rPr>
            </w:pPr>
            <w:r w:rsidRPr="00D903AC">
              <w:rPr>
                <w:rFonts w:eastAsia="Calibri" w:cs="Arial"/>
                <w:color w:val="000000"/>
                <w:sz w:val="18"/>
                <w:szCs w:val="18"/>
              </w:rPr>
              <w:t>CCDBA</w:t>
            </w:r>
          </w:p>
        </w:tc>
        <w:tc>
          <w:tcPr>
            <w:tcW w:w="861" w:type="pct"/>
            <w:tcBorders>
              <w:top w:val="nil"/>
              <w:left w:val="nil"/>
              <w:bottom w:val="single" w:sz="4" w:space="0" w:color="auto"/>
              <w:right w:val="single" w:sz="4" w:space="0" w:color="auto"/>
            </w:tcBorders>
            <w:shd w:val="clear" w:color="auto" w:fill="auto"/>
            <w:noWrap/>
            <w:vAlign w:val="bottom"/>
            <w:hideMark/>
          </w:tcPr>
          <w:p w14:paraId="6D471ABF" w14:textId="77777777" w:rsidR="00DB2954" w:rsidRPr="00D903AC" w:rsidRDefault="00DB2954" w:rsidP="00DB2954">
            <w:pPr>
              <w:spacing w:before="0" w:after="200" w:line="276" w:lineRule="auto"/>
              <w:jc w:val="left"/>
              <w:rPr>
                <w:rFonts w:eastAsia="Calibri" w:cs="Arial"/>
                <w:color w:val="000000"/>
                <w:sz w:val="18"/>
                <w:szCs w:val="18"/>
              </w:rPr>
            </w:pPr>
            <w:r w:rsidRPr="00D903AC">
              <w:rPr>
                <w:rFonts w:eastAsia="Calibri" w:cs="Arial"/>
                <w:color w:val="000000"/>
                <w:sz w:val="18"/>
                <w:szCs w:val="18"/>
              </w:rPr>
              <w:t>MS SQL Server 2016</w:t>
            </w:r>
          </w:p>
        </w:tc>
        <w:tc>
          <w:tcPr>
            <w:tcW w:w="1078" w:type="pct"/>
            <w:tcBorders>
              <w:top w:val="nil"/>
              <w:left w:val="nil"/>
              <w:bottom w:val="single" w:sz="4" w:space="0" w:color="auto"/>
              <w:right w:val="single" w:sz="4" w:space="0" w:color="auto"/>
            </w:tcBorders>
            <w:shd w:val="clear" w:color="auto" w:fill="auto"/>
            <w:noWrap/>
            <w:vAlign w:val="bottom"/>
            <w:hideMark/>
          </w:tcPr>
          <w:p w14:paraId="5BD9F843" w14:textId="77777777" w:rsidR="00DB2954" w:rsidRPr="00D903AC" w:rsidRDefault="00DB2954" w:rsidP="00DB2954">
            <w:pPr>
              <w:spacing w:before="0" w:after="200" w:line="276" w:lineRule="auto"/>
              <w:jc w:val="left"/>
              <w:rPr>
                <w:rFonts w:eastAsia="Calibri" w:cs="Arial"/>
                <w:color w:val="000000"/>
                <w:sz w:val="18"/>
                <w:szCs w:val="18"/>
              </w:rPr>
            </w:pPr>
            <w:r w:rsidRPr="00D903AC">
              <w:rPr>
                <w:rFonts w:eastAsia="Calibri" w:cs="Arial"/>
                <w:color w:val="000000"/>
                <w:sz w:val="18"/>
                <w:szCs w:val="18"/>
              </w:rPr>
              <w:t>Windows Server 2016</w:t>
            </w:r>
          </w:p>
        </w:tc>
        <w:tc>
          <w:tcPr>
            <w:tcW w:w="359" w:type="pct"/>
            <w:tcBorders>
              <w:top w:val="nil"/>
              <w:left w:val="nil"/>
              <w:bottom w:val="single" w:sz="4" w:space="0" w:color="auto"/>
              <w:right w:val="single" w:sz="4" w:space="0" w:color="auto"/>
            </w:tcBorders>
            <w:shd w:val="clear" w:color="auto" w:fill="auto"/>
            <w:noWrap/>
            <w:vAlign w:val="center"/>
            <w:hideMark/>
          </w:tcPr>
          <w:p w14:paraId="54160B50" w14:textId="77777777" w:rsidR="00DB2954" w:rsidRPr="00D903AC" w:rsidRDefault="00DB2954" w:rsidP="00D903AC">
            <w:pPr>
              <w:spacing w:before="0" w:after="200" w:line="276" w:lineRule="auto"/>
              <w:jc w:val="center"/>
              <w:rPr>
                <w:rFonts w:eastAsia="Calibri" w:cs="Arial"/>
                <w:color w:val="000000"/>
                <w:sz w:val="18"/>
                <w:szCs w:val="18"/>
              </w:rPr>
            </w:pPr>
            <w:r w:rsidRPr="00D903AC">
              <w:rPr>
                <w:rFonts w:eastAsia="Calibri" w:cs="Arial"/>
                <w:color w:val="000000"/>
                <w:sz w:val="18"/>
                <w:szCs w:val="18"/>
              </w:rPr>
              <w:t>8</w:t>
            </w:r>
          </w:p>
        </w:tc>
        <w:tc>
          <w:tcPr>
            <w:tcW w:w="432" w:type="pct"/>
            <w:tcBorders>
              <w:top w:val="nil"/>
              <w:left w:val="nil"/>
              <w:bottom w:val="single" w:sz="4" w:space="0" w:color="auto"/>
              <w:right w:val="single" w:sz="4" w:space="0" w:color="auto"/>
            </w:tcBorders>
            <w:shd w:val="clear" w:color="auto" w:fill="auto"/>
            <w:noWrap/>
            <w:vAlign w:val="center"/>
            <w:hideMark/>
          </w:tcPr>
          <w:p w14:paraId="6CBCE842" w14:textId="77777777" w:rsidR="00DB2954" w:rsidRPr="00D903AC" w:rsidRDefault="00DB2954" w:rsidP="00D903AC">
            <w:pPr>
              <w:spacing w:before="0" w:after="200" w:line="276" w:lineRule="auto"/>
              <w:jc w:val="center"/>
              <w:rPr>
                <w:rFonts w:eastAsia="Calibri" w:cs="Arial"/>
                <w:color w:val="000000"/>
                <w:sz w:val="18"/>
                <w:szCs w:val="18"/>
              </w:rPr>
            </w:pPr>
            <w:r w:rsidRPr="00D903AC">
              <w:rPr>
                <w:rFonts w:eastAsia="Calibri" w:cs="Arial"/>
                <w:color w:val="000000"/>
                <w:sz w:val="18"/>
                <w:szCs w:val="18"/>
              </w:rPr>
              <w:t>12</w:t>
            </w:r>
          </w:p>
        </w:tc>
        <w:tc>
          <w:tcPr>
            <w:tcW w:w="430" w:type="pct"/>
            <w:tcBorders>
              <w:top w:val="nil"/>
              <w:left w:val="nil"/>
              <w:bottom w:val="single" w:sz="4" w:space="0" w:color="auto"/>
              <w:right w:val="single" w:sz="4" w:space="0" w:color="auto"/>
            </w:tcBorders>
            <w:shd w:val="clear" w:color="auto" w:fill="auto"/>
            <w:noWrap/>
            <w:vAlign w:val="center"/>
            <w:hideMark/>
          </w:tcPr>
          <w:p w14:paraId="262710E8" w14:textId="77777777" w:rsidR="00DB2954" w:rsidRPr="00D903AC" w:rsidRDefault="00DB2954" w:rsidP="00D903AC">
            <w:pPr>
              <w:spacing w:before="0" w:after="200" w:line="276" w:lineRule="auto"/>
              <w:jc w:val="center"/>
              <w:rPr>
                <w:rFonts w:eastAsia="Calibri" w:cs="Arial"/>
                <w:color w:val="000000"/>
                <w:sz w:val="18"/>
                <w:szCs w:val="18"/>
              </w:rPr>
            </w:pPr>
            <w:r w:rsidRPr="00D903AC">
              <w:rPr>
                <w:rFonts w:eastAsia="Calibri" w:cs="Arial"/>
                <w:color w:val="000000"/>
                <w:sz w:val="18"/>
                <w:szCs w:val="18"/>
              </w:rPr>
              <w:t>800</w:t>
            </w:r>
          </w:p>
        </w:tc>
        <w:tc>
          <w:tcPr>
            <w:tcW w:w="359" w:type="pct"/>
            <w:tcBorders>
              <w:top w:val="nil"/>
              <w:left w:val="nil"/>
              <w:bottom w:val="single" w:sz="4" w:space="0" w:color="auto"/>
              <w:right w:val="single" w:sz="4" w:space="0" w:color="auto"/>
            </w:tcBorders>
            <w:shd w:val="clear" w:color="auto" w:fill="auto"/>
            <w:noWrap/>
            <w:vAlign w:val="center"/>
            <w:hideMark/>
          </w:tcPr>
          <w:p w14:paraId="43C06188" w14:textId="77777777" w:rsidR="00DB2954" w:rsidRPr="00D903AC" w:rsidRDefault="00DB2954" w:rsidP="00D903AC">
            <w:pPr>
              <w:spacing w:before="0" w:after="200" w:line="276" w:lineRule="auto"/>
              <w:jc w:val="center"/>
              <w:rPr>
                <w:rFonts w:eastAsia="Calibri" w:cs="Arial"/>
                <w:color w:val="000000"/>
                <w:sz w:val="18"/>
                <w:szCs w:val="18"/>
              </w:rPr>
            </w:pPr>
            <w:r w:rsidRPr="00D903AC">
              <w:rPr>
                <w:rFonts w:eastAsia="Calibri" w:cs="Arial"/>
                <w:color w:val="000000"/>
                <w:sz w:val="18"/>
                <w:szCs w:val="18"/>
              </w:rPr>
              <w:t>100</w:t>
            </w:r>
          </w:p>
        </w:tc>
        <w:tc>
          <w:tcPr>
            <w:tcW w:w="359" w:type="pct"/>
            <w:tcBorders>
              <w:top w:val="nil"/>
              <w:left w:val="nil"/>
              <w:bottom w:val="single" w:sz="4" w:space="0" w:color="auto"/>
              <w:right w:val="single" w:sz="4" w:space="0" w:color="auto"/>
            </w:tcBorders>
            <w:shd w:val="clear" w:color="auto" w:fill="auto"/>
            <w:noWrap/>
            <w:vAlign w:val="center"/>
            <w:hideMark/>
          </w:tcPr>
          <w:p w14:paraId="466A82A9" w14:textId="77777777" w:rsidR="00DB2954" w:rsidRPr="00D903AC" w:rsidRDefault="00DB2954" w:rsidP="00D903AC">
            <w:pPr>
              <w:spacing w:before="0" w:after="200" w:line="276" w:lineRule="auto"/>
              <w:jc w:val="center"/>
              <w:rPr>
                <w:rFonts w:eastAsia="Calibri" w:cs="Arial"/>
                <w:color w:val="000000"/>
                <w:sz w:val="18"/>
                <w:szCs w:val="18"/>
              </w:rPr>
            </w:pPr>
            <w:r w:rsidRPr="00D903AC">
              <w:rPr>
                <w:rFonts w:eastAsia="Calibri" w:cs="Arial"/>
                <w:color w:val="000000"/>
                <w:sz w:val="18"/>
                <w:szCs w:val="18"/>
              </w:rPr>
              <w:t>700</w:t>
            </w:r>
          </w:p>
        </w:tc>
        <w:tc>
          <w:tcPr>
            <w:tcW w:w="342" w:type="pct"/>
            <w:tcBorders>
              <w:top w:val="nil"/>
              <w:left w:val="nil"/>
              <w:bottom w:val="single" w:sz="4" w:space="0" w:color="auto"/>
              <w:right w:val="single" w:sz="4" w:space="0" w:color="auto"/>
            </w:tcBorders>
            <w:vAlign w:val="center"/>
          </w:tcPr>
          <w:p w14:paraId="7F236894" w14:textId="77777777" w:rsidR="00DB2954" w:rsidRPr="00D903AC" w:rsidRDefault="00DB2954" w:rsidP="00D903AC">
            <w:pPr>
              <w:spacing w:before="0" w:after="200" w:line="276" w:lineRule="auto"/>
              <w:jc w:val="center"/>
              <w:rPr>
                <w:rFonts w:eastAsia="Calibri" w:cs="Arial"/>
                <w:color w:val="000000"/>
                <w:sz w:val="18"/>
                <w:szCs w:val="18"/>
              </w:rPr>
            </w:pPr>
          </w:p>
        </w:tc>
      </w:tr>
      <w:tr w:rsidR="00D903AC" w:rsidRPr="00D903AC" w14:paraId="02A58F04" w14:textId="77777777" w:rsidTr="00D903AC">
        <w:trPr>
          <w:trHeight w:val="818"/>
        </w:trPr>
        <w:tc>
          <w:tcPr>
            <w:tcW w:w="212" w:type="pct"/>
            <w:tcBorders>
              <w:top w:val="nil"/>
              <w:left w:val="single" w:sz="4" w:space="0" w:color="auto"/>
              <w:bottom w:val="single" w:sz="4" w:space="0" w:color="auto"/>
              <w:right w:val="single" w:sz="4" w:space="0" w:color="auto"/>
            </w:tcBorders>
            <w:shd w:val="clear" w:color="auto" w:fill="auto"/>
            <w:noWrap/>
            <w:vAlign w:val="bottom"/>
          </w:tcPr>
          <w:p w14:paraId="3E8F5904" w14:textId="77777777" w:rsidR="00DB2954" w:rsidRPr="00D903AC" w:rsidRDefault="00DB2954" w:rsidP="00DB2954">
            <w:pPr>
              <w:spacing w:before="0" w:after="200" w:line="276" w:lineRule="auto"/>
              <w:jc w:val="right"/>
              <w:rPr>
                <w:rFonts w:eastAsia="Calibri" w:cs="Arial"/>
                <w:color w:val="000000"/>
                <w:sz w:val="18"/>
                <w:szCs w:val="18"/>
              </w:rPr>
            </w:pPr>
            <w:r w:rsidRPr="00D903AC">
              <w:rPr>
                <w:rFonts w:eastAsia="Calibri" w:cs="Arial"/>
                <w:color w:val="000000"/>
                <w:sz w:val="18"/>
                <w:szCs w:val="18"/>
              </w:rPr>
              <w:t>4</w:t>
            </w:r>
          </w:p>
        </w:tc>
        <w:tc>
          <w:tcPr>
            <w:tcW w:w="567" w:type="pct"/>
            <w:tcBorders>
              <w:top w:val="nil"/>
              <w:left w:val="nil"/>
              <w:bottom w:val="single" w:sz="4" w:space="0" w:color="auto"/>
              <w:right w:val="single" w:sz="4" w:space="0" w:color="auto"/>
            </w:tcBorders>
            <w:shd w:val="clear" w:color="auto" w:fill="auto"/>
            <w:noWrap/>
            <w:vAlign w:val="bottom"/>
          </w:tcPr>
          <w:p w14:paraId="1C56C36D" w14:textId="77777777" w:rsidR="00DB2954" w:rsidRPr="00D903AC" w:rsidRDefault="00DB2954" w:rsidP="00DB2954">
            <w:pPr>
              <w:spacing w:before="0" w:after="200" w:line="276" w:lineRule="auto"/>
              <w:jc w:val="left"/>
              <w:rPr>
                <w:rFonts w:eastAsia="Calibri" w:cs="Arial"/>
                <w:color w:val="000000"/>
                <w:sz w:val="18"/>
                <w:szCs w:val="18"/>
              </w:rPr>
            </w:pPr>
            <w:r w:rsidRPr="00D903AC">
              <w:rPr>
                <w:rFonts w:eastAsia="Calibri" w:cs="Arial"/>
                <w:color w:val="000000"/>
                <w:sz w:val="18"/>
                <w:szCs w:val="18"/>
              </w:rPr>
              <w:t>CCDBB</w:t>
            </w:r>
          </w:p>
          <w:p w14:paraId="4793DF53" w14:textId="77777777" w:rsidR="00DB2954" w:rsidRPr="00D903AC" w:rsidRDefault="00DB2954" w:rsidP="00DB2954">
            <w:pPr>
              <w:spacing w:before="0" w:after="200" w:line="276" w:lineRule="auto"/>
              <w:jc w:val="left"/>
              <w:rPr>
                <w:rFonts w:eastAsia="Calibri" w:cs="Arial"/>
                <w:color w:val="000000"/>
                <w:sz w:val="18"/>
                <w:szCs w:val="18"/>
              </w:rPr>
            </w:pPr>
            <w:r w:rsidRPr="00D903AC">
              <w:rPr>
                <w:rFonts w:eastAsia="Calibri" w:cs="Arial"/>
                <w:color w:val="000000"/>
                <w:sz w:val="18"/>
                <w:szCs w:val="18"/>
              </w:rPr>
              <w:t>(opciono)</w:t>
            </w:r>
          </w:p>
        </w:tc>
        <w:tc>
          <w:tcPr>
            <w:tcW w:w="861" w:type="pct"/>
            <w:tcBorders>
              <w:top w:val="nil"/>
              <w:left w:val="nil"/>
              <w:bottom w:val="single" w:sz="4" w:space="0" w:color="auto"/>
              <w:right w:val="single" w:sz="4" w:space="0" w:color="auto"/>
            </w:tcBorders>
            <w:shd w:val="clear" w:color="auto" w:fill="auto"/>
            <w:noWrap/>
            <w:vAlign w:val="bottom"/>
          </w:tcPr>
          <w:p w14:paraId="0EEB4BDF" w14:textId="77777777" w:rsidR="00DB2954" w:rsidRPr="00D903AC" w:rsidRDefault="00DB2954" w:rsidP="00DB2954">
            <w:pPr>
              <w:spacing w:before="0" w:after="200" w:line="276" w:lineRule="auto"/>
              <w:jc w:val="left"/>
              <w:rPr>
                <w:rFonts w:eastAsia="Calibri" w:cs="Arial"/>
                <w:color w:val="000000"/>
                <w:sz w:val="18"/>
                <w:szCs w:val="18"/>
              </w:rPr>
            </w:pPr>
            <w:r w:rsidRPr="00D903AC">
              <w:rPr>
                <w:rFonts w:eastAsia="Calibri" w:cs="Arial"/>
                <w:color w:val="000000"/>
                <w:sz w:val="18"/>
                <w:szCs w:val="18"/>
              </w:rPr>
              <w:t>MS SQL Server 2016</w:t>
            </w:r>
          </w:p>
        </w:tc>
        <w:tc>
          <w:tcPr>
            <w:tcW w:w="1078" w:type="pct"/>
            <w:tcBorders>
              <w:top w:val="nil"/>
              <w:left w:val="nil"/>
              <w:bottom w:val="single" w:sz="4" w:space="0" w:color="auto"/>
              <w:right w:val="single" w:sz="4" w:space="0" w:color="auto"/>
            </w:tcBorders>
            <w:shd w:val="clear" w:color="auto" w:fill="auto"/>
            <w:noWrap/>
            <w:vAlign w:val="bottom"/>
          </w:tcPr>
          <w:p w14:paraId="73CA5FE2" w14:textId="77777777" w:rsidR="00DB2954" w:rsidRPr="00D903AC" w:rsidRDefault="00DB2954" w:rsidP="00DB2954">
            <w:pPr>
              <w:spacing w:before="0" w:after="200" w:line="276" w:lineRule="auto"/>
              <w:jc w:val="left"/>
              <w:rPr>
                <w:rFonts w:eastAsia="Calibri" w:cs="Arial"/>
                <w:color w:val="000000"/>
                <w:sz w:val="18"/>
                <w:szCs w:val="18"/>
              </w:rPr>
            </w:pPr>
            <w:r w:rsidRPr="00D903AC">
              <w:rPr>
                <w:rFonts w:eastAsia="Calibri" w:cs="Arial"/>
                <w:color w:val="000000"/>
                <w:sz w:val="18"/>
                <w:szCs w:val="18"/>
              </w:rPr>
              <w:t>Windows Server 2016</w:t>
            </w:r>
          </w:p>
        </w:tc>
        <w:tc>
          <w:tcPr>
            <w:tcW w:w="359" w:type="pct"/>
            <w:tcBorders>
              <w:top w:val="nil"/>
              <w:left w:val="nil"/>
              <w:bottom w:val="single" w:sz="4" w:space="0" w:color="auto"/>
              <w:right w:val="single" w:sz="4" w:space="0" w:color="auto"/>
            </w:tcBorders>
            <w:shd w:val="clear" w:color="auto" w:fill="auto"/>
            <w:noWrap/>
            <w:vAlign w:val="center"/>
          </w:tcPr>
          <w:p w14:paraId="35CD51F2" w14:textId="77777777" w:rsidR="00DB2954" w:rsidRPr="00D903AC" w:rsidRDefault="00DB2954" w:rsidP="00D903AC">
            <w:pPr>
              <w:spacing w:before="0" w:after="200" w:line="276" w:lineRule="auto"/>
              <w:jc w:val="center"/>
              <w:rPr>
                <w:rFonts w:eastAsia="Calibri" w:cs="Arial"/>
                <w:color w:val="000000"/>
                <w:sz w:val="18"/>
                <w:szCs w:val="18"/>
              </w:rPr>
            </w:pPr>
            <w:r w:rsidRPr="00D903AC">
              <w:rPr>
                <w:rFonts w:eastAsia="Calibri" w:cs="Arial"/>
                <w:color w:val="000000"/>
                <w:sz w:val="18"/>
                <w:szCs w:val="18"/>
              </w:rPr>
              <w:t>8</w:t>
            </w:r>
          </w:p>
        </w:tc>
        <w:tc>
          <w:tcPr>
            <w:tcW w:w="432" w:type="pct"/>
            <w:tcBorders>
              <w:top w:val="nil"/>
              <w:left w:val="nil"/>
              <w:bottom w:val="single" w:sz="4" w:space="0" w:color="auto"/>
              <w:right w:val="single" w:sz="4" w:space="0" w:color="auto"/>
            </w:tcBorders>
            <w:shd w:val="clear" w:color="auto" w:fill="auto"/>
            <w:noWrap/>
            <w:vAlign w:val="center"/>
          </w:tcPr>
          <w:p w14:paraId="20CD79AC" w14:textId="77777777" w:rsidR="00DB2954" w:rsidRPr="00D903AC" w:rsidRDefault="00DB2954" w:rsidP="00D903AC">
            <w:pPr>
              <w:spacing w:before="0" w:after="200" w:line="276" w:lineRule="auto"/>
              <w:jc w:val="center"/>
              <w:rPr>
                <w:rFonts w:eastAsia="Calibri" w:cs="Arial"/>
                <w:color w:val="000000"/>
                <w:sz w:val="18"/>
                <w:szCs w:val="18"/>
              </w:rPr>
            </w:pPr>
            <w:r w:rsidRPr="00D903AC">
              <w:rPr>
                <w:rFonts w:eastAsia="Calibri" w:cs="Arial"/>
                <w:color w:val="000000"/>
                <w:sz w:val="18"/>
                <w:szCs w:val="18"/>
              </w:rPr>
              <w:t>12</w:t>
            </w:r>
          </w:p>
        </w:tc>
        <w:tc>
          <w:tcPr>
            <w:tcW w:w="430" w:type="pct"/>
            <w:tcBorders>
              <w:top w:val="nil"/>
              <w:left w:val="nil"/>
              <w:bottom w:val="single" w:sz="4" w:space="0" w:color="auto"/>
              <w:right w:val="single" w:sz="4" w:space="0" w:color="auto"/>
            </w:tcBorders>
            <w:shd w:val="clear" w:color="auto" w:fill="auto"/>
            <w:noWrap/>
            <w:vAlign w:val="center"/>
          </w:tcPr>
          <w:p w14:paraId="05C17D46" w14:textId="77777777" w:rsidR="00DB2954" w:rsidRPr="00D903AC" w:rsidRDefault="00DB2954" w:rsidP="00D903AC">
            <w:pPr>
              <w:spacing w:before="0" w:after="200" w:line="276" w:lineRule="auto"/>
              <w:jc w:val="center"/>
              <w:rPr>
                <w:rFonts w:eastAsia="Calibri" w:cs="Arial"/>
                <w:color w:val="000000"/>
                <w:sz w:val="18"/>
                <w:szCs w:val="18"/>
              </w:rPr>
            </w:pPr>
            <w:r w:rsidRPr="00D903AC">
              <w:rPr>
                <w:rFonts w:eastAsia="Calibri" w:cs="Arial"/>
                <w:color w:val="000000"/>
                <w:sz w:val="18"/>
                <w:szCs w:val="18"/>
              </w:rPr>
              <w:t>800</w:t>
            </w:r>
          </w:p>
        </w:tc>
        <w:tc>
          <w:tcPr>
            <w:tcW w:w="359" w:type="pct"/>
            <w:tcBorders>
              <w:top w:val="nil"/>
              <w:left w:val="nil"/>
              <w:bottom w:val="single" w:sz="4" w:space="0" w:color="auto"/>
              <w:right w:val="single" w:sz="4" w:space="0" w:color="auto"/>
            </w:tcBorders>
            <w:shd w:val="clear" w:color="auto" w:fill="auto"/>
            <w:noWrap/>
            <w:vAlign w:val="center"/>
          </w:tcPr>
          <w:p w14:paraId="6AEFAC56" w14:textId="77777777" w:rsidR="00DB2954" w:rsidRPr="00D903AC" w:rsidRDefault="00DB2954" w:rsidP="00D903AC">
            <w:pPr>
              <w:spacing w:before="0" w:after="200" w:line="276" w:lineRule="auto"/>
              <w:jc w:val="center"/>
              <w:rPr>
                <w:rFonts w:eastAsia="Calibri" w:cs="Arial"/>
                <w:color w:val="000000"/>
                <w:sz w:val="18"/>
                <w:szCs w:val="18"/>
              </w:rPr>
            </w:pPr>
            <w:r w:rsidRPr="00D903AC">
              <w:rPr>
                <w:rFonts w:eastAsia="Calibri" w:cs="Arial"/>
                <w:color w:val="000000"/>
                <w:sz w:val="18"/>
                <w:szCs w:val="18"/>
              </w:rPr>
              <w:t>100</w:t>
            </w:r>
          </w:p>
        </w:tc>
        <w:tc>
          <w:tcPr>
            <w:tcW w:w="359" w:type="pct"/>
            <w:tcBorders>
              <w:top w:val="nil"/>
              <w:left w:val="nil"/>
              <w:bottom w:val="single" w:sz="4" w:space="0" w:color="auto"/>
              <w:right w:val="single" w:sz="4" w:space="0" w:color="auto"/>
            </w:tcBorders>
            <w:shd w:val="clear" w:color="auto" w:fill="auto"/>
            <w:noWrap/>
            <w:vAlign w:val="center"/>
          </w:tcPr>
          <w:p w14:paraId="07B34B25" w14:textId="77777777" w:rsidR="00DB2954" w:rsidRPr="00D903AC" w:rsidRDefault="00DB2954" w:rsidP="00D903AC">
            <w:pPr>
              <w:spacing w:before="0" w:after="200" w:line="276" w:lineRule="auto"/>
              <w:jc w:val="center"/>
              <w:rPr>
                <w:rFonts w:eastAsia="Calibri" w:cs="Arial"/>
                <w:color w:val="000000"/>
                <w:sz w:val="18"/>
                <w:szCs w:val="18"/>
              </w:rPr>
            </w:pPr>
            <w:r w:rsidRPr="00D903AC">
              <w:rPr>
                <w:rFonts w:eastAsia="Calibri" w:cs="Arial"/>
                <w:color w:val="000000"/>
                <w:sz w:val="18"/>
                <w:szCs w:val="18"/>
              </w:rPr>
              <w:t>700</w:t>
            </w:r>
          </w:p>
        </w:tc>
        <w:tc>
          <w:tcPr>
            <w:tcW w:w="342" w:type="pct"/>
            <w:tcBorders>
              <w:top w:val="nil"/>
              <w:left w:val="nil"/>
              <w:bottom w:val="single" w:sz="4" w:space="0" w:color="auto"/>
              <w:right w:val="single" w:sz="4" w:space="0" w:color="auto"/>
            </w:tcBorders>
            <w:vAlign w:val="center"/>
          </w:tcPr>
          <w:p w14:paraId="04566D23" w14:textId="77777777" w:rsidR="00DB2954" w:rsidRPr="00D903AC" w:rsidRDefault="00DB2954" w:rsidP="00D903AC">
            <w:pPr>
              <w:spacing w:before="0" w:after="200" w:line="276" w:lineRule="auto"/>
              <w:jc w:val="center"/>
              <w:rPr>
                <w:rFonts w:eastAsia="Calibri" w:cs="Arial"/>
                <w:color w:val="000000"/>
                <w:sz w:val="18"/>
                <w:szCs w:val="18"/>
              </w:rPr>
            </w:pPr>
          </w:p>
        </w:tc>
      </w:tr>
      <w:tr w:rsidR="00D903AC" w:rsidRPr="00D903AC" w14:paraId="45ED7570" w14:textId="77777777" w:rsidTr="00815A83">
        <w:trPr>
          <w:trHeight w:val="818"/>
        </w:trPr>
        <w:tc>
          <w:tcPr>
            <w:tcW w:w="212" w:type="pct"/>
            <w:tcBorders>
              <w:top w:val="nil"/>
              <w:left w:val="single" w:sz="4" w:space="0" w:color="auto"/>
              <w:bottom w:val="single" w:sz="4" w:space="0" w:color="auto"/>
              <w:right w:val="single" w:sz="4" w:space="0" w:color="auto"/>
            </w:tcBorders>
            <w:shd w:val="clear" w:color="auto" w:fill="auto"/>
            <w:noWrap/>
            <w:vAlign w:val="bottom"/>
            <w:hideMark/>
          </w:tcPr>
          <w:p w14:paraId="246C41E1" w14:textId="77777777" w:rsidR="00DB2954" w:rsidRPr="00D903AC" w:rsidRDefault="00DB2954" w:rsidP="00DB2954">
            <w:pPr>
              <w:spacing w:before="0" w:after="200" w:line="276" w:lineRule="auto"/>
              <w:jc w:val="right"/>
              <w:rPr>
                <w:rFonts w:eastAsia="Calibri" w:cs="Arial"/>
                <w:color w:val="000000"/>
                <w:sz w:val="18"/>
                <w:szCs w:val="18"/>
              </w:rPr>
            </w:pPr>
            <w:r w:rsidRPr="00D903AC">
              <w:rPr>
                <w:rFonts w:eastAsia="Calibri" w:cs="Arial"/>
                <w:color w:val="000000"/>
                <w:sz w:val="18"/>
                <w:szCs w:val="18"/>
              </w:rPr>
              <w:t>5</w:t>
            </w:r>
          </w:p>
        </w:tc>
        <w:tc>
          <w:tcPr>
            <w:tcW w:w="567" w:type="pct"/>
            <w:tcBorders>
              <w:top w:val="nil"/>
              <w:left w:val="nil"/>
              <w:bottom w:val="single" w:sz="4" w:space="0" w:color="auto"/>
              <w:right w:val="single" w:sz="4" w:space="0" w:color="auto"/>
            </w:tcBorders>
            <w:shd w:val="clear" w:color="auto" w:fill="auto"/>
            <w:noWrap/>
            <w:vAlign w:val="bottom"/>
            <w:hideMark/>
          </w:tcPr>
          <w:p w14:paraId="68281BC5" w14:textId="77777777" w:rsidR="00DB2954" w:rsidRPr="00D903AC" w:rsidRDefault="00DB2954" w:rsidP="00DB2954">
            <w:pPr>
              <w:spacing w:before="0" w:after="200" w:line="276" w:lineRule="auto"/>
              <w:jc w:val="left"/>
              <w:rPr>
                <w:rFonts w:eastAsia="Calibri" w:cs="Arial"/>
                <w:color w:val="000000"/>
                <w:sz w:val="18"/>
                <w:szCs w:val="18"/>
              </w:rPr>
            </w:pPr>
            <w:r w:rsidRPr="00D903AC">
              <w:rPr>
                <w:rFonts w:eastAsia="Calibri" w:cs="Arial"/>
                <w:color w:val="000000"/>
                <w:sz w:val="18"/>
                <w:szCs w:val="18"/>
              </w:rPr>
              <w:t>MEDIASA</w:t>
            </w:r>
          </w:p>
        </w:tc>
        <w:tc>
          <w:tcPr>
            <w:tcW w:w="861" w:type="pct"/>
            <w:tcBorders>
              <w:top w:val="nil"/>
              <w:left w:val="nil"/>
              <w:bottom w:val="single" w:sz="4" w:space="0" w:color="auto"/>
              <w:right w:val="single" w:sz="4" w:space="0" w:color="auto"/>
            </w:tcBorders>
            <w:shd w:val="clear" w:color="auto" w:fill="auto"/>
            <w:noWrap/>
            <w:vAlign w:val="bottom"/>
            <w:hideMark/>
          </w:tcPr>
          <w:p w14:paraId="65BE4CE6" w14:textId="77777777" w:rsidR="00DB2954" w:rsidRPr="00D903AC" w:rsidRDefault="00DB2954" w:rsidP="00DB2954">
            <w:pPr>
              <w:spacing w:before="0" w:after="200" w:line="276" w:lineRule="auto"/>
              <w:jc w:val="left"/>
              <w:rPr>
                <w:rFonts w:eastAsia="Calibri" w:cs="Arial"/>
                <w:color w:val="000000"/>
                <w:sz w:val="18"/>
                <w:szCs w:val="18"/>
              </w:rPr>
            </w:pPr>
            <w:r w:rsidRPr="00D903AC">
              <w:rPr>
                <w:rFonts w:eastAsia="Calibri" w:cs="Arial"/>
                <w:color w:val="000000"/>
                <w:sz w:val="18"/>
                <w:szCs w:val="18"/>
              </w:rPr>
              <w:t>Interaction Media Server</w:t>
            </w:r>
          </w:p>
        </w:tc>
        <w:tc>
          <w:tcPr>
            <w:tcW w:w="1078" w:type="pct"/>
            <w:tcBorders>
              <w:top w:val="nil"/>
              <w:left w:val="nil"/>
              <w:bottom w:val="single" w:sz="4" w:space="0" w:color="auto"/>
              <w:right w:val="single" w:sz="4" w:space="0" w:color="auto"/>
            </w:tcBorders>
            <w:shd w:val="clear" w:color="auto" w:fill="auto"/>
            <w:noWrap/>
            <w:vAlign w:val="bottom"/>
            <w:hideMark/>
          </w:tcPr>
          <w:p w14:paraId="509908D1" w14:textId="77777777" w:rsidR="00DB2954" w:rsidRPr="00D903AC" w:rsidRDefault="00DB2954" w:rsidP="00DB2954">
            <w:pPr>
              <w:spacing w:before="0" w:after="200" w:line="276" w:lineRule="auto"/>
              <w:jc w:val="left"/>
              <w:rPr>
                <w:rFonts w:eastAsia="Calibri" w:cs="Arial"/>
                <w:color w:val="000000"/>
                <w:sz w:val="18"/>
                <w:szCs w:val="18"/>
              </w:rPr>
            </w:pPr>
            <w:r w:rsidRPr="00D903AC">
              <w:rPr>
                <w:rFonts w:eastAsia="Calibri" w:cs="Arial"/>
                <w:color w:val="000000"/>
                <w:sz w:val="18"/>
                <w:szCs w:val="18"/>
              </w:rPr>
              <w:t>Windows Server 2016</w:t>
            </w:r>
          </w:p>
        </w:tc>
        <w:tc>
          <w:tcPr>
            <w:tcW w:w="359" w:type="pct"/>
            <w:tcBorders>
              <w:top w:val="nil"/>
              <w:left w:val="nil"/>
              <w:bottom w:val="single" w:sz="4" w:space="0" w:color="auto"/>
              <w:right w:val="single" w:sz="4" w:space="0" w:color="auto"/>
            </w:tcBorders>
            <w:shd w:val="clear" w:color="auto" w:fill="auto"/>
            <w:noWrap/>
            <w:vAlign w:val="center"/>
            <w:hideMark/>
          </w:tcPr>
          <w:p w14:paraId="19F41E08" w14:textId="77777777" w:rsidR="00DB2954" w:rsidRPr="00D903AC" w:rsidRDefault="00DB2954" w:rsidP="00D903AC">
            <w:pPr>
              <w:spacing w:before="0" w:after="200" w:line="276" w:lineRule="auto"/>
              <w:jc w:val="center"/>
              <w:rPr>
                <w:rFonts w:eastAsia="Calibri" w:cs="Arial"/>
                <w:color w:val="000000"/>
                <w:sz w:val="18"/>
                <w:szCs w:val="18"/>
              </w:rPr>
            </w:pPr>
            <w:r w:rsidRPr="00D903AC">
              <w:rPr>
                <w:rFonts w:eastAsia="Calibri" w:cs="Arial"/>
                <w:color w:val="000000"/>
                <w:sz w:val="18"/>
                <w:szCs w:val="18"/>
              </w:rPr>
              <w:t>4</w:t>
            </w:r>
          </w:p>
        </w:tc>
        <w:tc>
          <w:tcPr>
            <w:tcW w:w="432" w:type="pct"/>
            <w:tcBorders>
              <w:top w:val="nil"/>
              <w:left w:val="nil"/>
              <w:bottom w:val="single" w:sz="4" w:space="0" w:color="auto"/>
              <w:right w:val="single" w:sz="4" w:space="0" w:color="auto"/>
            </w:tcBorders>
            <w:shd w:val="clear" w:color="auto" w:fill="auto"/>
            <w:noWrap/>
            <w:vAlign w:val="center"/>
            <w:hideMark/>
          </w:tcPr>
          <w:p w14:paraId="4530E628" w14:textId="77777777" w:rsidR="00DB2954" w:rsidRPr="00D903AC" w:rsidRDefault="00DB2954" w:rsidP="00D903AC">
            <w:pPr>
              <w:spacing w:before="0" w:after="200" w:line="276" w:lineRule="auto"/>
              <w:jc w:val="center"/>
              <w:rPr>
                <w:rFonts w:eastAsia="Calibri" w:cs="Arial"/>
                <w:color w:val="000000"/>
                <w:sz w:val="18"/>
                <w:szCs w:val="18"/>
              </w:rPr>
            </w:pPr>
            <w:r w:rsidRPr="00D903AC">
              <w:rPr>
                <w:rFonts w:eastAsia="Calibri" w:cs="Arial"/>
                <w:color w:val="000000"/>
                <w:sz w:val="18"/>
                <w:szCs w:val="18"/>
              </w:rPr>
              <w:t>8</w:t>
            </w:r>
          </w:p>
        </w:tc>
        <w:tc>
          <w:tcPr>
            <w:tcW w:w="430" w:type="pct"/>
            <w:tcBorders>
              <w:top w:val="nil"/>
              <w:left w:val="nil"/>
              <w:bottom w:val="single" w:sz="4" w:space="0" w:color="auto"/>
              <w:right w:val="single" w:sz="4" w:space="0" w:color="auto"/>
            </w:tcBorders>
            <w:shd w:val="clear" w:color="auto" w:fill="auto"/>
            <w:noWrap/>
            <w:vAlign w:val="center"/>
            <w:hideMark/>
          </w:tcPr>
          <w:p w14:paraId="7FFA70C8" w14:textId="77777777" w:rsidR="00DB2954" w:rsidRPr="00D903AC" w:rsidRDefault="00DB2954" w:rsidP="00D903AC">
            <w:pPr>
              <w:spacing w:before="0" w:after="200" w:line="276" w:lineRule="auto"/>
              <w:jc w:val="center"/>
              <w:rPr>
                <w:rFonts w:eastAsia="Calibri" w:cs="Arial"/>
                <w:color w:val="000000"/>
                <w:sz w:val="18"/>
                <w:szCs w:val="18"/>
              </w:rPr>
            </w:pPr>
            <w:r w:rsidRPr="00D903AC">
              <w:rPr>
                <w:rFonts w:eastAsia="Calibri" w:cs="Arial"/>
                <w:color w:val="000000"/>
                <w:sz w:val="18"/>
                <w:szCs w:val="18"/>
              </w:rPr>
              <w:t>300</w:t>
            </w:r>
          </w:p>
        </w:tc>
        <w:tc>
          <w:tcPr>
            <w:tcW w:w="359" w:type="pct"/>
            <w:tcBorders>
              <w:top w:val="nil"/>
              <w:left w:val="nil"/>
              <w:bottom w:val="single" w:sz="4" w:space="0" w:color="auto"/>
              <w:right w:val="single" w:sz="4" w:space="0" w:color="auto"/>
            </w:tcBorders>
            <w:shd w:val="clear" w:color="auto" w:fill="auto"/>
            <w:noWrap/>
            <w:vAlign w:val="center"/>
            <w:hideMark/>
          </w:tcPr>
          <w:p w14:paraId="45C5AA35" w14:textId="77777777" w:rsidR="00DB2954" w:rsidRPr="00D903AC" w:rsidRDefault="00DB2954" w:rsidP="00D903AC">
            <w:pPr>
              <w:spacing w:before="0" w:after="200" w:line="276" w:lineRule="auto"/>
              <w:jc w:val="center"/>
              <w:rPr>
                <w:rFonts w:eastAsia="Calibri" w:cs="Arial"/>
                <w:color w:val="000000"/>
                <w:sz w:val="18"/>
                <w:szCs w:val="18"/>
              </w:rPr>
            </w:pPr>
            <w:r w:rsidRPr="00D903AC">
              <w:rPr>
                <w:rFonts w:eastAsia="Calibri" w:cs="Arial"/>
                <w:color w:val="000000"/>
                <w:sz w:val="18"/>
                <w:szCs w:val="18"/>
              </w:rPr>
              <w:t>100</w:t>
            </w:r>
          </w:p>
        </w:tc>
        <w:tc>
          <w:tcPr>
            <w:tcW w:w="359" w:type="pct"/>
            <w:tcBorders>
              <w:top w:val="nil"/>
              <w:left w:val="nil"/>
              <w:bottom w:val="single" w:sz="4" w:space="0" w:color="auto"/>
              <w:right w:val="single" w:sz="4" w:space="0" w:color="auto"/>
            </w:tcBorders>
            <w:shd w:val="clear" w:color="auto" w:fill="auto"/>
            <w:noWrap/>
            <w:vAlign w:val="center"/>
            <w:hideMark/>
          </w:tcPr>
          <w:p w14:paraId="4B1F8F57" w14:textId="77777777" w:rsidR="00DB2954" w:rsidRPr="00D903AC" w:rsidRDefault="00DB2954" w:rsidP="00D903AC">
            <w:pPr>
              <w:spacing w:before="0" w:after="200" w:line="276" w:lineRule="auto"/>
              <w:jc w:val="center"/>
              <w:rPr>
                <w:rFonts w:eastAsia="Calibri" w:cs="Arial"/>
                <w:color w:val="000000"/>
                <w:sz w:val="18"/>
                <w:szCs w:val="18"/>
              </w:rPr>
            </w:pPr>
            <w:r w:rsidRPr="00D903AC">
              <w:rPr>
                <w:rFonts w:eastAsia="Calibri" w:cs="Arial"/>
                <w:color w:val="000000"/>
                <w:sz w:val="18"/>
                <w:szCs w:val="18"/>
              </w:rPr>
              <w:t>100</w:t>
            </w:r>
          </w:p>
        </w:tc>
        <w:tc>
          <w:tcPr>
            <w:tcW w:w="342" w:type="pct"/>
            <w:tcBorders>
              <w:top w:val="nil"/>
              <w:left w:val="nil"/>
              <w:bottom w:val="single" w:sz="4" w:space="0" w:color="auto"/>
              <w:right w:val="single" w:sz="4" w:space="0" w:color="auto"/>
            </w:tcBorders>
            <w:vAlign w:val="center"/>
          </w:tcPr>
          <w:p w14:paraId="14CADF84" w14:textId="77777777" w:rsidR="00DB2954" w:rsidRPr="00D903AC" w:rsidRDefault="00DB2954" w:rsidP="00D903AC">
            <w:pPr>
              <w:spacing w:before="0" w:after="200" w:line="276" w:lineRule="auto"/>
              <w:jc w:val="center"/>
              <w:rPr>
                <w:rFonts w:eastAsia="Calibri" w:cs="Arial"/>
                <w:color w:val="000000"/>
                <w:sz w:val="18"/>
                <w:szCs w:val="18"/>
              </w:rPr>
            </w:pPr>
            <w:r w:rsidRPr="00D903AC">
              <w:rPr>
                <w:rFonts w:eastAsia="Calibri" w:cs="Arial"/>
                <w:color w:val="000000"/>
                <w:sz w:val="18"/>
                <w:szCs w:val="18"/>
              </w:rPr>
              <w:t>100</w:t>
            </w:r>
          </w:p>
        </w:tc>
      </w:tr>
      <w:tr w:rsidR="00D903AC" w:rsidRPr="00D903AC" w14:paraId="2F56B95D" w14:textId="77777777" w:rsidTr="00815A83">
        <w:trPr>
          <w:trHeight w:val="818"/>
        </w:trPr>
        <w:tc>
          <w:tcPr>
            <w:tcW w:w="2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F2327" w14:textId="77777777" w:rsidR="00DB2954" w:rsidRPr="00D903AC" w:rsidRDefault="00DB2954" w:rsidP="00DB2954">
            <w:pPr>
              <w:spacing w:before="0" w:after="200" w:line="276" w:lineRule="auto"/>
              <w:jc w:val="right"/>
              <w:rPr>
                <w:rFonts w:eastAsia="Calibri" w:cs="Arial"/>
                <w:color w:val="000000"/>
                <w:sz w:val="18"/>
                <w:szCs w:val="18"/>
              </w:rPr>
            </w:pPr>
            <w:r w:rsidRPr="00D903AC">
              <w:rPr>
                <w:rFonts w:eastAsia="Calibri" w:cs="Arial"/>
                <w:color w:val="000000"/>
                <w:sz w:val="18"/>
                <w:szCs w:val="18"/>
              </w:rPr>
              <w:t>6</w:t>
            </w:r>
          </w:p>
        </w:tc>
        <w:tc>
          <w:tcPr>
            <w:tcW w:w="567" w:type="pct"/>
            <w:tcBorders>
              <w:top w:val="single" w:sz="4" w:space="0" w:color="auto"/>
              <w:left w:val="nil"/>
              <w:bottom w:val="single" w:sz="4" w:space="0" w:color="auto"/>
              <w:right w:val="single" w:sz="4" w:space="0" w:color="auto"/>
            </w:tcBorders>
            <w:shd w:val="clear" w:color="auto" w:fill="auto"/>
            <w:noWrap/>
            <w:vAlign w:val="bottom"/>
            <w:hideMark/>
          </w:tcPr>
          <w:p w14:paraId="5CB4645C" w14:textId="77777777" w:rsidR="00DB2954" w:rsidRPr="00D903AC" w:rsidRDefault="00DB2954" w:rsidP="00DB2954">
            <w:pPr>
              <w:spacing w:before="0" w:after="200" w:line="276" w:lineRule="auto"/>
              <w:jc w:val="left"/>
              <w:rPr>
                <w:rFonts w:eastAsia="Calibri" w:cs="Arial"/>
                <w:color w:val="000000"/>
                <w:sz w:val="18"/>
                <w:szCs w:val="18"/>
              </w:rPr>
            </w:pPr>
            <w:r w:rsidRPr="00D903AC">
              <w:rPr>
                <w:rFonts w:eastAsia="Calibri" w:cs="Arial"/>
                <w:color w:val="000000"/>
                <w:sz w:val="18"/>
                <w:szCs w:val="18"/>
              </w:rPr>
              <w:t>MEDIASB</w:t>
            </w:r>
          </w:p>
        </w:tc>
        <w:tc>
          <w:tcPr>
            <w:tcW w:w="861" w:type="pct"/>
            <w:tcBorders>
              <w:top w:val="single" w:sz="4" w:space="0" w:color="auto"/>
              <w:left w:val="nil"/>
              <w:bottom w:val="single" w:sz="4" w:space="0" w:color="auto"/>
              <w:right w:val="single" w:sz="4" w:space="0" w:color="auto"/>
            </w:tcBorders>
            <w:shd w:val="clear" w:color="auto" w:fill="auto"/>
            <w:noWrap/>
            <w:vAlign w:val="bottom"/>
            <w:hideMark/>
          </w:tcPr>
          <w:p w14:paraId="0F7B0B6B" w14:textId="77777777" w:rsidR="00DB2954" w:rsidRPr="00D903AC" w:rsidRDefault="00DB2954" w:rsidP="00DB2954">
            <w:pPr>
              <w:spacing w:before="0" w:after="200" w:line="276" w:lineRule="auto"/>
              <w:jc w:val="left"/>
              <w:rPr>
                <w:rFonts w:eastAsia="Calibri" w:cs="Arial"/>
                <w:color w:val="000000"/>
                <w:sz w:val="18"/>
                <w:szCs w:val="18"/>
              </w:rPr>
            </w:pPr>
            <w:r w:rsidRPr="00D903AC">
              <w:rPr>
                <w:rFonts w:eastAsia="Calibri" w:cs="Arial"/>
                <w:color w:val="000000"/>
                <w:sz w:val="18"/>
                <w:szCs w:val="18"/>
              </w:rPr>
              <w:t>Interaction Media Server</w:t>
            </w:r>
          </w:p>
        </w:tc>
        <w:tc>
          <w:tcPr>
            <w:tcW w:w="1078" w:type="pct"/>
            <w:tcBorders>
              <w:top w:val="single" w:sz="4" w:space="0" w:color="auto"/>
              <w:left w:val="nil"/>
              <w:bottom w:val="single" w:sz="4" w:space="0" w:color="auto"/>
              <w:right w:val="single" w:sz="4" w:space="0" w:color="auto"/>
            </w:tcBorders>
            <w:shd w:val="clear" w:color="auto" w:fill="auto"/>
            <w:noWrap/>
            <w:vAlign w:val="bottom"/>
            <w:hideMark/>
          </w:tcPr>
          <w:p w14:paraId="7E71D438" w14:textId="77777777" w:rsidR="00DB2954" w:rsidRPr="00D903AC" w:rsidRDefault="00DB2954" w:rsidP="00DB2954">
            <w:pPr>
              <w:spacing w:before="0" w:after="200" w:line="276" w:lineRule="auto"/>
              <w:jc w:val="left"/>
              <w:rPr>
                <w:rFonts w:eastAsia="Calibri" w:cs="Arial"/>
                <w:color w:val="000000"/>
                <w:sz w:val="18"/>
                <w:szCs w:val="18"/>
              </w:rPr>
            </w:pPr>
            <w:r w:rsidRPr="00D903AC">
              <w:rPr>
                <w:rFonts w:eastAsia="Calibri" w:cs="Arial"/>
                <w:color w:val="000000"/>
                <w:sz w:val="18"/>
                <w:szCs w:val="18"/>
              </w:rPr>
              <w:t>Windows Server 2016</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14:paraId="6FE76C11" w14:textId="77777777" w:rsidR="00DB2954" w:rsidRPr="00D903AC" w:rsidRDefault="00DB2954" w:rsidP="00D903AC">
            <w:pPr>
              <w:spacing w:before="0" w:after="200" w:line="276" w:lineRule="auto"/>
              <w:jc w:val="center"/>
              <w:rPr>
                <w:rFonts w:eastAsia="Calibri" w:cs="Arial"/>
                <w:color w:val="000000"/>
                <w:sz w:val="18"/>
                <w:szCs w:val="18"/>
              </w:rPr>
            </w:pPr>
            <w:r w:rsidRPr="00D903AC">
              <w:rPr>
                <w:rFonts w:eastAsia="Calibri" w:cs="Arial"/>
                <w:color w:val="000000"/>
                <w:sz w:val="18"/>
                <w:szCs w:val="18"/>
              </w:rPr>
              <w:t>4</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14:paraId="1C29AE9B" w14:textId="77777777" w:rsidR="00DB2954" w:rsidRPr="00D903AC" w:rsidRDefault="00DB2954" w:rsidP="00D903AC">
            <w:pPr>
              <w:spacing w:before="0" w:after="200" w:line="276" w:lineRule="auto"/>
              <w:jc w:val="center"/>
              <w:rPr>
                <w:rFonts w:eastAsia="Calibri" w:cs="Arial"/>
                <w:color w:val="000000"/>
                <w:sz w:val="18"/>
                <w:szCs w:val="18"/>
              </w:rPr>
            </w:pPr>
            <w:r w:rsidRPr="00D903AC">
              <w:rPr>
                <w:rFonts w:eastAsia="Calibri" w:cs="Arial"/>
                <w:color w:val="000000"/>
                <w:sz w:val="18"/>
                <w:szCs w:val="18"/>
              </w:rPr>
              <w:t>8</w:t>
            </w:r>
          </w:p>
        </w:tc>
        <w:tc>
          <w:tcPr>
            <w:tcW w:w="430" w:type="pct"/>
            <w:tcBorders>
              <w:top w:val="single" w:sz="4" w:space="0" w:color="auto"/>
              <w:left w:val="nil"/>
              <w:bottom w:val="single" w:sz="4" w:space="0" w:color="auto"/>
              <w:right w:val="single" w:sz="4" w:space="0" w:color="auto"/>
            </w:tcBorders>
            <w:shd w:val="clear" w:color="auto" w:fill="auto"/>
            <w:noWrap/>
            <w:vAlign w:val="center"/>
            <w:hideMark/>
          </w:tcPr>
          <w:p w14:paraId="061C2F7A" w14:textId="77777777" w:rsidR="00DB2954" w:rsidRPr="00D903AC" w:rsidRDefault="00DB2954" w:rsidP="00D903AC">
            <w:pPr>
              <w:spacing w:before="0" w:after="200" w:line="276" w:lineRule="auto"/>
              <w:jc w:val="center"/>
              <w:rPr>
                <w:rFonts w:eastAsia="Calibri" w:cs="Arial"/>
                <w:color w:val="000000"/>
                <w:sz w:val="18"/>
                <w:szCs w:val="18"/>
              </w:rPr>
            </w:pPr>
            <w:r w:rsidRPr="00D903AC">
              <w:rPr>
                <w:rFonts w:eastAsia="Calibri" w:cs="Arial"/>
                <w:color w:val="000000"/>
                <w:sz w:val="18"/>
                <w:szCs w:val="18"/>
              </w:rPr>
              <w:t>300</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14:paraId="02561385" w14:textId="77777777" w:rsidR="00DB2954" w:rsidRPr="00D903AC" w:rsidRDefault="00DB2954" w:rsidP="00D903AC">
            <w:pPr>
              <w:spacing w:before="0" w:after="200" w:line="276" w:lineRule="auto"/>
              <w:jc w:val="center"/>
              <w:rPr>
                <w:rFonts w:eastAsia="Calibri" w:cs="Arial"/>
                <w:color w:val="000000"/>
                <w:sz w:val="18"/>
                <w:szCs w:val="18"/>
              </w:rPr>
            </w:pPr>
            <w:r w:rsidRPr="00D903AC">
              <w:rPr>
                <w:rFonts w:eastAsia="Calibri" w:cs="Arial"/>
                <w:color w:val="000000"/>
                <w:sz w:val="18"/>
                <w:szCs w:val="18"/>
              </w:rPr>
              <w:t>100</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14:paraId="3B3791A2" w14:textId="77777777" w:rsidR="00DB2954" w:rsidRPr="00D903AC" w:rsidRDefault="00DB2954" w:rsidP="00D903AC">
            <w:pPr>
              <w:spacing w:before="0" w:after="200" w:line="276" w:lineRule="auto"/>
              <w:jc w:val="center"/>
              <w:rPr>
                <w:rFonts w:eastAsia="Calibri" w:cs="Arial"/>
                <w:color w:val="000000"/>
                <w:sz w:val="18"/>
                <w:szCs w:val="18"/>
              </w:rPr>
            </w:pPr>
            <w:r w:rsidRPr="00D903AC">
              <w:rPr>
                <w:rFonts w:eastAsia="Calibri" w:cs="Arial"/>
                <w:color w:val="000000"/>
                <w:sz w:val="18"/>
                <w:szCs w:val="18"/>
              </w:rPr>
              <w:t>100</w:t>
            </w:r>
          </w:p>
        </w:tc>
        <w:tc>
          <w:tcPr>
            <w:tcW w:w="342" w:type="pct"/>
            <w:tcBorders>
              <w:top w:val="single" w:sz="4" w:space="0" w:color="auto"/>
              <w:left w:val="nil"/>
              <w:bottom w:val="single" w:sz="4" w:space="0" w:color="auto"/>
              <w:right w:val="single" w:sz="4" w:space="0" w:color="auto"/>
            </w:tcBorders>
            <w:vAlign w:val="center"/>
          </w:tcPr>
          <w:p w14:paraId="5DDAD629" w14:textId="77777777" w:rsidR="00DB2954" w:rsidRPr="00D903AC" w:rsidRDefault="00DB2954" w:rsidP="00D903AC">
            <w:pPr>
              <w:spacing w:before="0" w:after="200" w:line="276" w:lineRule="auto"/>
              <w:jc w:val="center"/>
              <w:rPr>
                <w:rFonts w:eastAsia="Calibri" w:cs="Arial"/>
                <w:color w:val="000000"/>
                <w:sz w:val="18"/>
                <w:szCs w:val="18"/>
              </w:rPr>
            </w:pPr>
            <w:r w:rsidRPr="00D903AC">
              <w:rPr>
                <w:rFonts w:eastAsia="Calibri" w:cs="Arial"/>
                <w:color w:val="000000"/>
                <w:sz w:val="18"/>
                <w:szCs w:val="18"/>
              </w:rPr>
              <w:t>100</w:t>
            </w:r>
          </w:p>
        </w:tc>
      </w:tr>
    </w:tbl>
    <w:p w14:paraId="2D11EFCA" w14:textId="77777777" w:rsidR="00D903AC" w:rsidRDefault="00D903AC" w:rsidP="00DB2954">
      <w:pPr>
        <w:spacing w:before="0" w:after="200" w:line="276" w:lineRule="auto"/>
        <w:jc w:val="left"/>
        <w:rPr>
          <w:rFonts w:eastAsia="Calibri" w:cs="Arial"/>
          <w:noProof/>
        </w:rPr>
      </w:pPr>
    </w:p>
    <w:p w14:paraId="2428EB68" w14:textId="77777777" w:rsidR="00DB2954" w:rsidRPr="00DB2954" w:rsidRDefault="00DB2954" w:rsidP="00DB2954">
      <w:pPr>
        <w:spacing w:before="0" w:after="200" w:line="276" w:lineRule="auto"/>
        <w:jc w:val="left"/>
        <w:rPr>
          <w:rFonts w:eastAsia="Calibri" w:cs="Arial"/>
        </w:rPr>
      </w:pPr>
      <w:r w:rsidRPr="00DB2954">
        <w:rPr>
          <w:rFonts w:eastAsia="Calibri" w:cs="Arial"/>
          <w:noProof/>
        </w:rPr>
        <w:lastRenderedPageBreak/>
        <w:t>Сав системски софтвер (софтвер за виртуализацију, оперативни системи, систем базе података) као и повезивање са другим деловима система ће обезбедити ТКЦ. ТКЦ ће одлучити да ли ће систем база података инсталирати у тзв.</w:t>
      </w:r>
      <w:r w:rsidRPr="00DB2954">
        <w:rPr>
          <w:rFonts w:eastAsia="Calibri" w:cs="Arial"/>
        </w:rPr>
        <w:t xml:space="preserve"> </w:t>
      </w:r>
      <w:r w:rsidRPr="00DB2954">
        <w:rPr>
          <w:rFonts w:eastAsia="Calibri" w:cs="Arial"/>
          <w:i/>
        </w:rPr>
        <w:t>cluster</w:t>
      </w:r>
      <w:r w:rsidRPr="00DB2954">
        <w:rPr>
          <w:rFonts w:eastAsia="Calibri" w:cs="Arial"/>
        </w:rPr>
        <w:t xml:space="preserve"> </w:t>
      </w:r>
      <w:r w:rsidRPr="00DB2954">
        <w:rPr>
          <w:rFonts w:eastAsia="Calibri" w:cs="Arial"/>
          <w:noProof/>
        </w:rPr>
        <w:t>или ће се користити јединствена инстанца.</w:t>
      </w:r>
    </w:p>
    <w:p w14:paraId="50DBB226" w14:textId="77777777" w:rsidR="00DB2954" w:rsidRPr="00DB2954" w:rsidRDefault="00DB2954" w:rsidP="00DB2954">
      <w:pPr>
        <w:keepNext/>
        <w:keepLines/>
        <w:spacing w:before="200" w:line="276" w:lineRule="auto"/>
        <w:jc w:val="left"/>
        <w:outlineLvl w:val="1"/>
        <w:rPr>
          <w:rFonts w:cs="Arial"/>
          <w:b/>
          <w:bCs/>
          <w:noProof/>
        </w:rPr>
      </w:pPr>
      <w:r w:rsidRPr="00DB2954">
        <w:rPr>
          <w:rFonts w:cs="Arial"/>
          <w:b/>
          <w:bCs/>
          <w:noProof/>
        </w:rPr>
        <w:t>Потребне лиценце за унапређени систем</w:t>
      </w:r>
    </w:p>
    <w:p w14:paraId="174E2C95" w14:textId="77777777" w:rsidR="00DB2954" w:rsidRPr="00DB2954" w:rsidRDefault="00DB2954" w:rsidP="00DB2954">
      <w:pPr>
        <w:spacing w:before="0" w:after="200" w:line="276" w:lineRule="auto"/>
        <w:jc w:val="left"/>
        <w:rPr>
          <w:rFonts w:eastAsia="Calibri" w:cs="Arial"/>
          <w:noProof/>
        </w:rPr>
      </w:pPr>
      <w:r w:rsidRPr="00DB2954">
        <w:rPr>
          <w:rFonts w:eastAsia="Calibri" w:cs="Arial"/>
          <w:noProof/>
        </w:rPr>
        <w:t>Понуђач је у обавези да обезбеди одговарајуће лиценце за унапређени софтвер. Преглед тражених лиценци налази се у следећој табели:</w:t>
      </w:r>
    </w:p>
    <w:tbl>
      <w:tblPr>
        <w:tblStyle w:val="ListTable3-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5"/>
        <w:gridCol w:w="5607"/>
        <w:gridCol w:w="994"/>
      </w:tblGrid>
      <w:tr w:rsidR="00DB2954" w:rsidRPr="00D903AC" w14:paraId="7BDDB1D4" w14:textId="77777777" w:rsidTr="00DB2954">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0" w:type="auto"/>
            <w:tcBorders>
              <w:bottom w:val="none" w:sz="0" w:space="0" w:color="auto"/>
              <w:right w:val="none" w:sz="0" w:space="0" w:color="auto"/>
            </w:tcBorders>
            <w:shd w:val="clear" w:color="auto" w:fill="CCC0D9" w:themeFill="accent4" w:themeFillTint="66"/>
            <w:vAlign w:val="center"/>
          </w:tcPr>
          <w:p w14:paraId="2D10FC43" w14:textId="77777777" w:rsidR="00DB2954" w:rsidRPr="00D903AC" w:rsidRDefault="00DB2954" w:rsidP="00DB2954">
            <w:pPr>
              <w:spacing w:before="0" w:after="200" w:line="276" w:lineRule="auto"/>
              <w:jc w:val="left"/>
              <w:rPr>
                <w:rFonts w:ascii="Arial" w:hAnsi="Arial" w:cs="Arial"/>
                <w:sz w:val="20"/>
                <w:szCs w:val="20"/>
              </w:rPr>
            </w:pPr>
            <w:r w:rsidRPr="00D903AC">
              <w:rPr>
                <w:rFonts w:ascii="Arial" w:hAnsi="Arial" w:cs="Arial"/>
                <w:sz w:val="20"/>
                <w:szCs w:val="20"/>
              </w:rPr>
              <w:t>Oznaka licence</w:t>
            </w:r>
          </w:p>
        </w:tc>
        <w:tc>
          <w:tcPr>
            <w:tcW w:w="0" w:type="auto"/>
            <w:shd w:val="clear" w:color="auto" w:fill="CCC0D9" w:themeFill="accent4" w:themeFillTint="66"/>
            <w:vAlign w:val="center"/>
          </w:tcPr>
          <w:p w14:paraId="7FAA6FA7" w14:textId="77777777" w:rsidR="00DB2954" w:rsidRPr="00D903AC" w:rsidRDefault="00DB2954" w:rsidP="00DB2954">
            <w:pPr>
              <w:spacing w:before="0" w:after="200"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903AC">
              <w:rPr>
                <w:rFonts w:ascii="Arial" w:hAnsi="Arial" w:cs="Arial"/>
                <w:sz w:val="20"/>
                <w:szCs w:val="20"/>
              </w:rPr>
              <w:t>Opis</w:t>
            </w:r>
          </w:p>
        </w:tc>
        <w:tc>
          <w:tcPr>
            <w:tcW w:w="0" w:type="auto"/>
            <w:shd w:val="clear" w:color="auto" w:fill="CCC0D9" w:themeFill="accent4" w:themeFillTint="66"/>
            <w:vAlign w:val="center"/>
          </w:tcPr>
          <w:p w14:paraId="488A474A" w14:textId="77777777" w:rsidR="00DB2954" w:rsidRPr="00D903AC" w:rsidRDefault="00DB2954" w:rsidP="00DB2954">
            <w:pPr>
              <w:spacing w:before="0" w:after="200"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903AC">
              <w:rPr>
                <w:rFonts w:ascii="Arial" w:hAnsi="Arial" w:cs="Arial"/>
                <w:sz w:val="20"/>
                <w:szCs w:val="20"/>
              </w:rPr>
              <w:t>Količina</w:t>
            </w:r>
          </w:p>
        </w:tc>
      </w:tr>
      <w:tr w:rsidR="00DB2954" w:rsidRPr="00D903AC" w14:paraId="141FDDD0" w14:textId="77777777" w:rsidTr="00DB295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14:paraId="02FC0AF4" w14:textId="77777777" w:rsidR="00DB2954" w:rsidRPr="00D903AC" w:rsidRDefault="00DB2954" w:rsidP="00DB2954">
            <w:pPr>
              <w:spacing w:before="0" w:after="200" w:line="276" w:lineRule="auto"/>
              <w:jc w:val="left"/>
              <w:rPr>
                <w:rFonts w:ascii="Arial" w:hAnsi="Arial" w:cs="Arial"/>
                <w:color w:val="000000"/>
                <w:sz w:val="20"/>
                <w:szCs w:val="20"/>
              </w:rPr>
            </w:pPr>
            <w:r w:rsidRPr="00D903AC">
              <w:rPr>
                <w:rFonts w:ascii="Arial" w:hAnsi="Arial" w:cs="Arial"/>
                <w:color w:val="000000"/>
                <w:sz w:val="20"/>
                <w:szCs w:val="20"/>
              </w:rPr>
              <w:t>SW-001-4.0-SL03</w:t>
            </w:r>
          </w:p>
        </w:tc>
        <w:tc>
          <w:tcPr>
            <w:tcW w:w="0" w:type="auto"/>
            <w:tcBorders>
              <w:top w:val="none" w:sz="0" w:space="0" w:color="auto"/>
              <w:bottom w:val="none" w:sz="0" w:space="0" w:color="auto"/>
            </w:tcBorders>
          </w:tcPr>
          <w:p w14:paraId="1A3CECB6" w14:textId="77777777" w:rsidR="00DB2954" w:rsidRPr="00D903AC" w:rsidRDefault="00DB2954" w:rsidP="00DB2954">
            <w:pPr>
              <w:spacing w:before="0" w:after="200"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903AC">
              <w:rPr>
                <w:rFonts w:ascii="Arial" w:hAnsi="Arial" w:cs="Arial"/>
                <w:color w:val="000000"/>
                <w:sz w:val="20"/>
                <w:szCs w:val="20"/>
              </w:rPr>
              <w:t>Intermediate Server</w:t>
            </w:r>
          </w:p>
        </w:tc>
        <w:tc>
          <w:tcPr>
            <w:tcW w:w="0" w:type="auto"/>
            <w:tcBorders>
              <w:top w:val="none" w:sz="0" w:space="0" w:color="auto"/>
              <w:bottom w:val="none" w:sz="0" w:space="0" w:color="auto"/>
            </w:tcBorders>
            <w:vAlign w:val="bottom"/>
          </w:tcPr>
          <w:p w14:paraId="2E51D331" w14:textId="77777777" w:rsidR="00DB2954" w:rsidRPr="00D903AC" w:rsidRDefault="00DB2954" w:rsidP="00DB2954">
            <w:pPr>
              <w:spacing w:before="0" w:after="200"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D903AC">
              <w:rPr>
                <w:rFonts w:ascii="Arial" w:hAnsi="Arial" w:cs="Arial"/>
                <w:b/>
                <w:sz w:val="20"/>
                <w:szCs w:val="20"/>
              </w:rPr>
              <w:t xml:space="preserve">           1 </w:t>
            </w:r>
          </w:p>
        </w:tc>
      </w:tr>
      <w:tr w:rsidR="00DB2954" w:rsidRPr="00D903AC" w14:paraId="6E58350C" w14:textId="77777777" w:rsidTr="00DB2954">
        <w:trPr>
          <w:trHeight w:val="397"/>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258D3454" w14:textId="77777777" w:rsidR="00DB2954" w:rsidRPr="00D903AC" w:rsidRDefault="00DB2954" w:rsidP="00DB2954">
            <w:pPr>
              <w:spacing w:before="0" w:after="200" w:line="276" w:lineRule="auto"/>
              <w:jc w:val="left"/>
              <w:rPr>
                <w:rFonts w:ascii="Arial" w:hAnsi="Arial" w:cs="Arial"/>
                <w:color w:val="000000"/>
                <w:sz w:val="20"/>
                <w:szCs w:val="20"/>
              </w:rPr>
            </w:pPr>
            <w:r w:rsidRPr="00D903AC">
              <w:rPr>
                <w:rFonts w:ascii="Arial" w:hAnsi="Arial" w:cs="Arial"/>
                <w:color w:val="000000"/>
                <w:sz w:val="20"/>
                <w:szCs w:val="20"/>
              </w:rPr>
              <w:t>SW-001-4.0-SS01</w:t>
            </w:r>
          </w:p>
        </w:tc>
        <w:tc>
          <w:tcPr>
            <w:tcW w:w="0" w:type="auto"/>
          </w:tcPr>
          <w:p w14:paraId="351D4419" w14:textId="77777777" w:rsidR="00DB2954" w:rsidRPr="00D903AC" w:rsidRDefault="00DB2954" w:rsidP="00DB2954">
            <w:pPr>
              <w:spacing w:before="0" w:after="200"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903AC">
              <w:rPr>
                <w:rFonts w:ascii="Arial" w:hAnsi="Arial" w:cs="Arial"/>
                <w:color w:val="000000"/>
                <w:sz w:val="20"/>
                <w:szCs w:val="20"/>
              </w:rPr>
              <w:t>Switchover clone for CIC server</w:t>
            </w:r>
          </w:p>
        </w:tc>
        <w:tc>
          <w:tcPr>
            <w:tcW w:w="0" w:type="auto"/>
            <w:vAlign w:val="bottom"/>
          </w:tcPr>
          <w:p w14:paraId="3ECA34CB" w14:textId="77777777" w:rsidR="00DB2954" w:rsidRPr="00D903AC" w:rsidRDefault="00DB2954" w:rsidP="00DB2954">
            <w:pPr>
              <w:spacing w:before="0" w:after="200"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D903AC">
              <w:rPr>
                <w:rFonts w:ascii="Arial" w:hAnsi="Arial" w:cs="Arial"/>
                <w:b/>
                <w:sz w:val="20"/>
                <w:szCs w:val="20"/>
              </w:rPr>
              <w:t xml:space="preserve">           1 </w:t>
            </w:r>
          </w:p>
        </w:tc>
      </w:tr>
      <w:tr w:rsidR="00DB2954" w:rsidRPr="00D903AC" w14:paraId="2130BDA8" w14:textId="77777777" w:rsidTr="00DB295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14:paraId="48F7FD61" w14:textId="77777777" w:rsidR="00DB2954" w:rsidRPr="00D903AC" w:rsidRDefault="00DB2954" w:rsidP="00DB2954">
            <w:pPr>
              <w:spacing w:before="0" w:after="200" w:line="276" w:lineRule="auto"/>
              <w:jc w:val="left"/>
              <w:rPr>
                <w:rFonts w:ascii="Arial" w:hAnsi="Arial" w:cs="Arial"/>
                <w:color w:val="000000"/>
                <w:sz w:val="20"/>
                <w:szCs w:val="20"/>
              </w:rPr>
            </w:pPr>
            <w:r w:rsidRPr="00D903AC">
              <w:rPr>
                <w:rFonts w:ascii="Arial" w:hAnsi="Arial" w:cs="Arial"/>
                <w:color w:val="000000"/>
                <w:sz w:val="20"/>
                <w:szCs w:val="20"/>
              </w:rPr>
              <w:t>SW-001-4.0-AL04</w:t>
            </w:r>
          </w:p>
        </w:tc>
        <w:tc>
          <w:tcPr>
            <w:tcW w:w="0" w:type="auto"/>
            <w:tcBorders>
              <w:top w:val="none" w:sz="0" w:space="0" w:color="auto"/>
              <w:bottom w:val="none" w:sz="0" w:space="0" w:color="auto"/>
            </w:tcBorders>
          </w:tcPr>
          <w:p w14:paraId="6CC03AFE" w14:textId="77777777" w:rsidR="00DB2954" w:rsidRPr="00D903AC" w:rsidRDefault="00DB2954" w:rsidP="00DB2954">
            <w:pPr>
              <w:spacing w:before="0" w:after="200"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903AC">
              <w:rPr>
                <w:rFonts w:ascii="Arial" w:hAnsi="Arial" w:cs="Arial"/>
                <w:color w:val="000000"/>
                <w:sz w:val="20"/>
                <w:szCs w:val="20"/>
              </w:rPr>
              <w:t>Contact Center Level 1</w:t>
            </w:r>
          </w:p>
        </w:tc>
        <w:tc>
          <w:tcPr>
            <w:tcW w:w="0" w:type="auto"/>
            <w:tcBorders>
              <w:top w:val="none" w:sz="0" w:space="0" w:color="auto"/>
              <w:bottom w:val="none" w:sz="0" w:space="0" w:color="auto"/>
            </w:tcBorders>
            <w:vAlign w:val="bottom"/>
          </w:tcPr>
          <w:p w14:paraId="25A40A6D" w14:textId="77777777" w:rsidR="00DB2954" w:rsidRPr="00D903AC" w:rsidRDefault="00DB2954" w:rsidP="00DB2954">
            <w:pPr>
              <w:spacing w:before="0" w:after="200"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D903AC">
              <w:rPr>
                <w:rFonts w:ascii="Arial" w:hAnsi="Arial" w:cs="Arial"/>
                <w:b/>
                <w:sz w:val="20"/>
                <w:szCs w:val="20"/>
              </w:rPr>
              <w:t xml:space="preserve">         20 </w:t>
            </w:r>
          </w:p>
        </w:tc>
      </w:tr>
      <w:tr w:rsidR="00DB2954" w:rsidRPr="00D903AC" w14:paraId="6D9541B8" w14:textId="77777777" w:rsidTr="00DB2954">
        <w:trPr>
          <w:trHeight w:val="397"/>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65E8A980" w14:textId="77777777" w:rsidR="00DB2954" w:rsidRPr="00D903AC" w:rsidRDefault="00DB2954" w:rsidP="00DB2954">
            <w:pPr>
              <w:spacing w:before="0" w:after="200" w:line="276" w:lineRule="auto"/>
              <w:jc w:val="left"/>
              <w:rPr>
                <w:rFonts w:ascii="Arial" w:hAnsi="Arial" w:cs="Arial"/>
                <w:color w:val="000000"/>
                <w:sz w:val="20"/>
                <w:szCs w:val="20"/>
              </w:rPr>
            </w:pPr>
            <w:r w:rsidRPr="00D903AC">
              <w:rPr>
                <w:rFonts w:ascii="Arial" w:hAnsi="Arial" w:cs="Arial"/>
                <w:color w:val="000000"/>
                <w:sz w:val="20"/>
                <w:szCs w:val="20"/>
              </w:rPr>
              <w:t>SW-001-4.0-AA01</w:t>
            </w:r>
          </w:p>
        </w:tc>
        <w:tc>
          <w:tcPr>
            <w:tcW w:w="0" w:type="auto"/>
          </w:tcPr>
          <w:p w14:paraId="29BB7AAE" w14:textId="77777777" w:rsidR="00DB2954" w:rsidRPr="00D903AC" w:rsidRDefault="00DB2954" w:rsidP="00DB2954">
            <w:pPr>
              <w:spacing w:before="0" w:after="200"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903AC">
              <w:rPr>
                <w:rFonts w:ascii="Arial" w:hAnsi="Arial" w:cs="Arial"/>
                <w:color w:val="000000"/>
                <w:sz w:val="20"/>
                <w:szCs w:val="20"/>
              </w:rPr>
              <w:t>Interaction Supervisor add-on</w:t>
            </w:r>
          </w:p>
        </w:tc>
        <w:tc>
          <w:tcPr>
            <w:tcW w:w="0" w:type="auto"/>
            <w:vAlign w:val="bottom"/>
          </w:tcPr>
          <w:p w14:paraId="185E1D43" w14:textId="77777777" w:rsidR="00DB2954" w:rsidRPr="00D903AC" w:rsidRDefault="00DB2954" w:rsidP="00DB2954">
            <w:pPr>
              <w:spacing w:before="0" w:after="200"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D903AC">
              <w:rPr>
                <w:rFonts w:ascii="Arial" w:hAnsi="Arial" w:cs="Arial"/>
                <w:b/>
                <w:sz w:val="20"/>
                <w:szCs w:val="20"/>
              </w:rPr>
              <w:t xml:space="preserve">           2 </w:t>
            </w:r>
          </w:p>
        </w:tc>
      </w:tr>
      <w:tr w:rsidR="00DB2954" w:rsidRPr="00D903AC" w14:paraId="1B24D505" w14:textId="77777777" w:rsidTr="00DB295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14:paraId="12071A65" w14:textId="77777777" w:rsidR="00DB2954" w:rsidRPr="00D903AC" w:rsidRDefault="00DB2954" w:rsidP="00DB2954">
            <w:pPr>
              <w:spacing w:before="0" w:after="200" w:line="276" w:lineRule="auto"/>
              <w:jc w:val="left"/>
              <w:rPr>
                <w:rFonts w:ascii="Arial" w:hAnsi="Arial" w:cs="Arial"/>
                <w:color w:val="000000"/>
                <w:sz w:val="20"/>
                <w:szCs w:val="20"/>
              </w:rPr>
            </w:pPr>
            <w:r w:rsidRPr="00D903AC">
              <w:rPr>
                <w:rFonts w:ascii="Arial" w:hAnsi="Arial" w:cs="Arial"/>
                <w:color w:val="000000"/>
                <w:sz w:val="20"/>
                <w:szCs w:val="20"/>
              </w:rPr>
              <w:t>SW-001-4.0-PL03</w:t>
            </w:r>
          </w:p>
        </w:tc>
        <w:tc>
          <w:tcPr>
            <w:tcW w:w="0" w:type="auto"/>
            <w:tcBorders>
              <w:top w:val="none" w:sz="0" w:space="0" w:color="auto"/>
              <w:bottom w:val="none" w:sz="0" w:space="0" w:color="auto"/>
            </w:tcBorders>
          </w:tcPr>
          <w:p w14:paraId="358C538F" w14:textId="77777777" w:rsidR="00DB2954" w:rsidRPr="00D903AC" w:rsidRDefault="00DB2954" w:rsidP="00DB2954">
            <w:pPr>
              <w:spacing w:before="0" w:after="200"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903AC">
              <w:rPr>
                <w:rFonts w:ascii="Arial" w:hAnsi="Arial" w:cs="Arial"/>
                <w:color w:val="000000"/>
                <w:sz w:val="20"/>
                <w:szCs w:val="20"/>
              </w:rPr>
              <w:t>Basic Session</w:t>
            </w:r>
          </w:p>
        </w:tc>
        <w:tc>
          <w:tcPr>
            <w:tcW w:w="0" w:type="auto"/>
            <w:tcBorders>
              <w:top w:val="none" w:sz="0" w:space="0" w:color="auto"/>
              <w:bottom w:val="none" w:sz="0" w:space="0" w:color="auto"/>
            </w:tcBorders>
            <w:vAlign w:val="bottom"/>
          </w:tcPr>
          <w:p w14:paraId="636E57A2" w14:textId="77777777" w:rsidR="00DB2954" w:rsidRPr="00D903AC" w:rsidRDefault="00DB2954" w:rsidP="00DB2954">
            <w:pPr>
              <w:spacing w:before="0" w:after="200"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D903AC">
              <w:rPr>
                <w:rFonts w:ascii="Arial" w:hAnsi="Arial" w:cs="Arial"/>
                <w:b/>
                <w:sz w:val="20"/>
                <w:szCs w:val="20"/>
              </w:rPr>
              <w:t xml:space="preserve">         30 </w:t>
            </w:r>
          </w:p>
        </w:tc>
      </w:tr>
      <w:tr w:rsidR="00DB2954" w:rsidRPr="00D903AC" w14:paraId="37D4FBCB" w14:textId="77777777" w:rsidTr="00DB2954">
        <w:trPr>
          <w:trHeight w:val="397"/>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6F0CDB42" w14:textId="77777777" w:rsidR="00DB2954" w:rsidRPr="00D903AC" w:rsidRDefault="00DB2954" w:rsidP="00DB2954">
            <w:pPr>
              <w:spacing w:before="0" w:after="200" w:line="276" w:lineRule="auto"/>
              <w:jc w:val="left"/>
              <w:rPr>
                <w:rFonts w:ascii="Arial" w:hAnsi="Arial" w:cs="Arial"/>
                <w:color w:val="000000"/>
                <w:sz w:val="20"/>
                <w:szCs w:val="20"/>
              </w:rPr>
            </w:pPr>
            <w:r w:rsidRPr="00D903AC">
              <w:rPr>
                <w:rFonts w:ascii="Arial" w:hAnsi="Arial" w:cs="Arial"/>
                <w:color w:val="000000"/>
                <w:sz w:val="20"/>
                <w:szCs w:val="20"/>
              </w:rPr>
              <w:t>SW-001-4.0-PL04</w:t>
            </w:r>
          </w:p>
        </w:tc>
        <w:tc>
          <w:tcPr>
            <w:tcW w:w="0" w:type="auto"/>
          </w:tcPr>
          <w:p w14:paraId="5B4466E4" w14:textId="77777777" w:rsidR="00DB2954" w:rsidRPr="00D903AC" w:rsidRDefault="00DB2954" w:rsidP="00DB2954">
            <w:pPr>
              <w:spacing w:before="0" w:after="200"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903AC">
              <w:rPr>
                <w:rFonts w:ascii="Arial" w:hAnsi="Arial" w:cs="Arial"/>
                <w:color w:val="000000"/>
                <w:sz w:val="20"/>
                <w:szCs w:val="20"/>
              </w:rPr>
              <w:t>Advanced Session</w:t>
            </w:r>
          </w:p>
        </w:tc>
        <w:tc>
          <w:tcPr>
            <w:tcW w:w="0" w:type="auto"/>
            <w:vAlign w:val="bottom"/>
          </w:tcPr>
          <w:p w14:paraId="6A2C12AA" w14:textId="77777777" w:rsidR="00DB2954" w:rsidRPr="00D903AC" w:rsidRDefault="00DB2954" w:rsidP="00DB2954">
            <w:pPr>
              <w:spacing w:before="0" w:after="200"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D903AC">
              <w:rPr>
                <w:rFonts w:ascii="Arial" w:hAnsi="Arial" w:cs="Arial"/>
                <w:b/>
                <w:sz w:val="20"/>
                <w:szCs w:val="20"/>
              </w:rPr>
              <w:t xml:space="preserve">         30 </w:t>
            </w:r>
          </w:p>
        </w:tc>
      </w:tr>
      <w:tr w:rsidR="00DB2954" w:rsidRPr="00D903AC" w14:paraId="2118DCC8" w14:textId="77777777" w:rsidTr="00DB295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tcPr>
          <w:p w14:paraId="00CC7424" w14:textId="77777777" w:rsidR="00DB2954" w:rsidRPr="00D903AC" w:rsidRDefault="00DB2954" w:rsidP="00DB2954">
            <w:pPr>
              <w:spacing w:before="0" w:after="200" w:line="276" w:lineRule="auto"/>
              <w:jc w:val="left"/>
              <w:rPr>
                <w:rFonts w:ascii="Arial" w:hAnsi="Arial" w:cs="Arial"/>
                <w:color w:val="000000"/>
                <w:sz w:val="20"/>
                <w:szCs w:val="20"/>
              </w:rPr>
            </w:pPr>
            <w:r w:rsidRPr="00D903AC">
              <w:rPr>
                <w:rFonts w:ascii="Arial" w:hAnsi="Arial" w:cs="Arial"/>
                <w:color w:val="000000"/>
                <w:sz w:val="20"/>
                <w:szCs w:val="20"/>
              </w:rPr>
              <w:t>SW-001-4.0-PL09</w:t>
            </w:r>
          </w:p>
        </w:tc>
        <w:tc>
          <w:tcPr>
            <w:tcW w:w="0" w:type="auto"/>
            <w:tcBorders>
              <w:top w:val="none" w:sz="0" w:space="0" w:color="auto"/>
              <w:bottom w:val="none" w:sz="0" w:space="0" w:color="auto"/>
            </w:tcBorders>
          </w:tcPr>
          <w:p w14:paraId="3E9030F1" w14:textId="77777777" w:rsidR="00DB2954" w:rsidRPr="00D903AC" w:rsidRDefault="00DB2954" w:rsidP="00DB2954">
            <w:pPr>
              <w:spacing w:before="0" w:after="200"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903AC">
              <w:rPr>
                <w:rFonts w:ascii="Arial" w:hAnsi="Arial" w:cs="Arial"/>
                <w:color w:val="000000"/>
                <w:sz w:val="20"/>
                <w:szCs w:val="20"/>
              </w:rPr>
              <w:t>Media Session</w:t>
            </w:r>
          </w:p>
        </w:tc>
        <w:tc>
          <w:tcPr>
            <w:tcW w:w="0" w:type="auto"/>
            <w:tcBorders>
              <w:top w:val="none" w:sz="0" w:space="0" w:color="auto"/>
              <w:bottom w:val="none" w:sz="0" w:space="0" w:color="auto"/>
            </w:tcBorders>
            <w:vAlign w:val="bottom"/>
          </w:tcPr>
          <w:p w14:paraId="3CB2594E" w14:textId="77777777" w:rsidR="00DB2954" w:rsidRPr="00D903AC" w:rsidRDefault="00DB2954" w:rsidP="00DB2954">
            <w:pPr>
              <w:spacing w:before="0" w:after="200"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D903AC">
              <w:rPr>
                <w:rFonts w:ascii="Arial" w:hAnsi="Arial" w:cs="Arial"/>
                <w:b/>
                <w:sz w:val="20"/>
                <w:szCs w:val="20"/>
              </w:rPr>
              <w:t xml:space="preserve">         30 </w:t>
            </w:r>
          </w:p>
        </w:tc>
      </w:tr>
      <w:tr w:rsidR="00DB2954" w:rsidRPr="00D903AC" w14:paraId="0772B1A2" w14:textId="77777777" w:rsidTr="00DB2954">
        <w:trPr>
          <w:trHeight w:val="397"/>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51DA9728" w14:textId="77777777" w:rsidR="00DB2954" w:rsidRPr="00D903AC" w:rsidRDefault="00DB2954" w:rsidP="00DB2954">
            <w:pPr>
              <w:spacing w:before="0" w:after="200" w:line="276" w:lineRule="auto"/>
              <w:jc w:val="left"/>
              <w:rPr>
                <w:rFonts w:ascii="Arial" w:hAnsi="Arial" w:cs="Arial"/>
                <w:color w:val="000000"/>
                <w:sz w:val="20"/>
                <w:szCs w:val="20"/>
              </w:rPr>
            </w:pPr>
            <w:r w:rsidRPr="00D903AC">
              <w:rPr>
                <w:rFonts w:ascii="Arial" w:hAnsi="Arial" w:cs="Arial"/>
                <w:color w:val="000000"/>
                <w:sz w:val="20"/>
                <w:szCs w:val="20"/>
              </w:rPr>
              <w:t>SW-001-4.0-PL06</w:t>
            </w:r>
          </w:p>
        </w:tc>
        <w:tc>
          <w:tcPr>
            <w:tcW w:w="0" w:type="auto"/>
          </w:tcPr>
          <w:p w14:paraId="49E5C3B4" w14:textId="77777777" w:rsidR="00DB2954" w:rsidRPr="00D903AC" w:rsidRDefault="00DB2954" w:rsidP="00DB2954">
            <w:pPr>
              <w:spacing w:before="0" w:after="200"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903AC">
              <w:rPr>
                <w:rFonts w:ascii="Arial" w:hAnsi="Arial" w:cs="Arial"/>
                <w:color w:val="000000"/>
                <w:sz w:val="20"/>
                <w:szCs w:val="20"/>
              </w:rPr>
              <w:t>Conference Session</w:t>
            </w:r>
          </w:p>
        </w:tc>
        <w:tc>
          <w:tcPr>
            <w:tcW w:w="0" w:type="auto"/>
            <w:vAlign w:val="bottom"/>
          </w:tcPr>
          <w:p w14:paraId="0E91B8FE" w14:textId="77777777" w:rsidR="00DB2954" w:rsidRPr="00D903AC" w:rsidRDefault="00DB2954" w:rsidP="00DB2954">
            <w:pPr>
              <w:spacing w:before="0" w:after="200"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D903AC">
              <w:rPr>
                <w:rFonts w:ascii="Arial" w:hAnsi="Arial" w:cs="Arial"/>
                <w:b/>
                <w:sz w:val="20"/>
                <w:szCs w:val="20"/>
              </w:rPr>
              <w:t xml:space="preserve">           6 </w:t>
            </w:r>
          </w:p>
        </w:tc>
      </w:tr>
      <w:tr w:rsidR="00DB2954" w:rsidRPr="00D903AC" w14:paraId="39055E32" w14:textId="77777777" w:rsidTr="00DB295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14:paraId="561540A8" w14:textId="77777777" w:rsidR="00DB2954" w:rsidRPr="00D903AC" w:rsidRDefault="00DB2954" w:rsidP="00DB2954">
            <w:pPr>
              <w:spacing w:before="0" w:after="200" w:line="276" w:lineRule="auto"/>
              <w:jc w:val="left"/>
              <w:rPr>
                <w:rFonts w:ascii="Arial" w:hAnsi="Arial" w:cs="Arial"/>
                <w:color w:val="000000"/>
                <w:sz w:val="20"/>
                <w:szCs w:val="20"/>
              </w:rPr>
            </w:pPr>
            <w:r w:rsidRPr="00D903AC">
              <w:rPr>
                <w:rFonts w:ascii="Arial" w:hAnsi="Arial" w:cs="Arial"/>
                <w:color w:val="000000"/>
                <w:sz w:val="20"/>
                <w:szCs w:val="20"/>
              </w:rPr>
              <w:t>SW-014-4.0-MSS4</w:t>
            </w:r>
          </w:p>
        </w:tc>
        <w:tc>
          <w:tcPr>
            <w:tcW w:w="0" w:type="auto"/>
            <w:tcBorders>
              <w:top w:val="none" w:sz="0" w:space="0" w:color="auto"/>
              <w:bottom w:val="none" w:sz="0" w:space="0" w:color="auto"/>
            </w:tcBorders>
          </w:tcPr>
          <w:p w14:paraId="085E5EB4" w14:textId="77777777" w:rsidR="00DB2954" w:rsidRPr="00D903AC" w:rsidRDefault="00DB2954" w:rsidP="00DB2954">
            <w:pPr>
              <w:spacing w:before="0" w:after="200"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903AC">
              <w:rPr>
                <w:rFonts w:ascii="Arial" w:hAnsi="Arial" w:cs="Arial"/>
                <w:color w:val="000000"/>
                <w:sz w:val="20"/>
                <w:szCs w:val="20"/>
              </w:rPr>
              <w:t>Interaction Media Server - Software Only (4 processor cores)</w:t>
            </w:r>
          </w:p>
        </w:tc>
        <w:tc>
          <w:tcPr>
            <w:tcW w:w="0" w:type="auto"/>
            <w:tcBorders>
              <w:top w:val="none" w:sz="0" w:space="0" w:color="auto"/>
              <w:bottom w:val="none" w:sz="0" w:space="0" w:color="auto"/>
            </w:tcBorders>
            <w:vAlign w:val="bottom"/>
          </w:tcPr>
          <w:p w14:paraId="2763C18F" w14:textId="77777777" w:rsidR="00DB2954" w:rsidRPr="00D903AC" w:rsidRDefault="00DB2954" w:rsidP="00DB2954">
            <w:pPr>
              <w:spacing w:before="0" w:after="200"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D903AC">
              <w:rPr>
                <w:rFonts w:ascii="Arial" w:hAnsi="Arial" w:cs="Arial"/>
                <w:b/>
                <w:sz w:val="20"/>
                <w:szCs w:val="20"/>
              </w:rPr>
              <w:t xml:space="preserve">           2 </w:t>
            </w:r>
          </w:p>
        </w:tc>
      </w:tr>
      <w:tr w:rsidR="00DB2954" w:rsidRPr="00D903AC" w14:paraId="003ED525" w14:textId="77777777" w:rsidTr="00DB2954">
        <w:trPr>
          <w:trHeight w:val="397"/>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1DFB7670" w14:textId="77777777" w:rsidR="00DB2954" w:rsidRPr="00D903AC" w:rsidRDefault="00DB2954" w:rsidP="00DB2954">
            <w:pPr>
              <w:spacing w:before="0" w:after="200" w:line="276" w:lineRule="auto"/>
              <w:jc w:val="left"/>
              <w:rPr>
                <w:rFonts w:ascii="Arial" w:hAnsi="Arial" w:cs="Arial"/>
                <w:color w:val="000000"/>
                <w:sz w:val="20"/>
                <w:szCs w:val="20"/>
              </w:rPr>
            </w:pPr>
            <w:r w:rsidRPr="00D903AC">
              <w:rPr>
                <w:rFonts w:ascii="Arial" w:hAnsi="Arial" w:cs="Arial"/>
                <w:color w:val="000000"/>
                <w:sz w:val="20"/>
                <w:szCs w:val="20"/>
              </w:rPr>
              <w:t>SW-001-4.0-SA10</w:t>
            </w:r>
          </w:p>
        </w:tc>
        <w:tc>
          <w:tcPr>
            <w:tcW w:w="0" w:type="auto"/>
          </w:tcPr>
          <w:p w14:paraId="52FB6B19" w14:textId="77777777" w:rsidR="00DB2954" w:rsidRPr="00D903AC" w:rsidRDefault="00DB2954" w:rsidP="00DB2954">
            <w:pPr>
              <w:spacing w:before="0" w:after="200"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903AC">
              <w:rPr>
                <w:rFonts w:ascii="Arial" w:hAnsi="Arial" w:cs="Arial"/>
                <w:color w:val="000000"/>
                <w:sz w:val="20"/>
                <w:szCs w:val="20"/>
              </w:rPr>
              <w:t xml:space="preserve">IceLib / ICWS SDK </w:t>
            </w:r>
          </w:p>
        </w:tc>
        <w:tc>
          <w:tcPr>
            <w:tcW w:w="0" w:type="auto"/>
            <w:vAlign w:val="bottom"/>
          </w:tcPr>
          <w:p w14:paraId="124871B5" w14:textId="77777777" w:rsidR="00DB2954" w:rsidRPr="00D903AC" w:rsidRDefault="00DB2954" w:rsidP="00DB2954">
            <w:pPr>
              <w:spacing w:before="0" w:after="200"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D903AC">
              <w:rPr>
                <w:rFonts w:ascii="Arial" w:hAnsi="Arial" w:cs="Arial"/>
                <w:b/>
                <w:sz w:val="20"/>
                <w:szCs w:val="20"/>
              </w:rPr>
              <w:t xml:space="preserve">           1 </w:t>
            </w:r>
          </w:p>
        </w:tc>
      </w:tr>
      <w:tr w:rsidR="00DB2954" w:rsidRPr="00D903AC" w14:paraId="79EBF671" w14:textId="77777777" w:rsidTr="00DB295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14:paraId="05839C40" w14:textId="77777777" w:rsidR="00DB2954" w:rsidRPr="00D903AC" w:rsidRDefault="00DB2954" w:rsidP="00DB2954">
            <w:pPr>
              <w:spacing w:before="0" w:after="200" w:line="276" w:lineRule="auto"/>
              <w:jc w:val="left"/>
              <w:rPr>
                <w:rFonts w:ascii="Arial" w:hAnsi="Arial" w:cs="Arial"/>
                <w:color w:val="000000"/>
                <w:sz w:val="20"/>
                <w:szCs w:val="20"/>
              </w:rPr>
            </w:pPr>
            <w:r w:rsidRPr="00D903AC">
              <w:rPr>
                <w:rFonts w:ascii="Arial" w:hAnsi="Arial" w:cs="Arial"/>
                <w:color w:val="000000"/>
                <w:sz w:val="20"/>
                <w:szCs w:val="20"/>
              </w:rPr>
              <w:t>SW-010-4.0-IP03</w:t>
            </w:r>
          </w:p>
        </w:tc>
        <w:tc>
          <w:tcPr>
            <w:tcW w:w="0" w:type="auto"/>
            <w:tcBorders>
              <w:top w:val="none" w:sz="0" w:space="0" w:color="auto"/>
              <w:bottom w:val="none" w:sz="0" w:space="0" w:color="auto"/>
            </w:tcBorders>
          </w:tcPr>
          <w:p w14:paraId="250DF262" w14:textId="77777777" w:rsidR="00DB2954" w:rsidRPr="00D903AC" w:rsidRDefault="00DB2954" w:rsidP="00DB2954">
            <w:pPr>
              <w:spacing w:before="0" w:after="200"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903AC">
              <w:rPr>
                <w:rFonts w:ascii="Arial" w:hAnsi="Arial" w:cs="Arial"/>
                <w:color w:val="000000"/>
                <w:sz w:val="20"/>
                <w:szCs w:val="20"/>
              </w:rPr>
              <w:t>Interaction Recorder Server</w:t>
            </w:r>
          </w:p>
        </w:tc>
        <w:tc>
          <w:tcPr>
            <w:tcW w:w="0" w:type="auto"/>
            <w:tcBorders>
              <w:top w:val="none" w:sz="0" w:space="0" w:color="auto"/>
              <w:bottom w:val="none" w:sz="0" w:space="0" w:color="auto"/>
            </w:tcBorders>
            <w:vAlign w:val="bottom"/>
          </w:tcPr>
          <w:p w14:paraId="2318651E" w14:textId="77777777" w:rsidR="00DB2954" w:rsidRPr="00D903AC" w:rsidRDefault="00DB2954" w:rsidP="00DB2954">
            <w:pPr>
              <w:spacing w:before="0" w:after="200"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D903AC">
              <w:rPr>
                <w:rFonts w:ascii="Arial" w:hAnsi="Arial" w:cs="Arial"/>
                <w:b/>
                <w:sz w:val="20"/>
                <w:szCs w:val="20"/>
              </w:rPr>
              <w:t xml:space="preserve">           1 </w:t>
            </w:r>
          </w:p>
        </w:tc>
      </w:tr>
      <w:tr w:rsidR="00DB2954" w:rsidRPr="00D903AC" w14:paraId="6AB72A30" w14:textId="77777777" w:rsidTr="00DB2954">
        <w:trPr>
          <w:trHeight w:val="397"/>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6C5A3AA2" w14:textId="77777777" w:rsidR="00DB2954" w:rsidRPr="00D903AC" w:rsidRDefault="00DB2954" w:rsidP="00DB2954">
            <w:pPr>
              <w:spacing w:before="0" w:after="200" w:line="276" w:lineRule="auto"/>
              <w:jc w:val="left"/>
              <w:rPr>
                <w:rFonts w:ascii="Arial" w:hAnsi="Arial" w:cs="Arial"/>
                <w:color w:val="000000"/>
                <w:sz w:val="20"/>
                <w:szCs w:val="20"/>
              </w:rPr>
            </w:pPr>
            <w:r w:rsidRPr="00D903AC">
              <w:rPr>
                <w:rFonts w:ascii="Arial" w:hAnsi="Arial" w:cs="Arial"/>
                <w:color w:val="000000"/>
                <w:sz w:val="20"/>
                <w:szCs w:val="20"/>
              </w:rPr>
              <w:t>SW-010-4.0-AA06</w:t>
            </w:r>
          </w:p>
        </w:tc>
        <w:tc>
          <w:tcPr>
            <w:tcW w:w="0" w:type="auto"/>
          </w:tcPr>
          <w:p w14:paraId="5C883889" w14:textId="77777777" w:rsidR="00DB2954" w:rsidRPr="00D903AC" w:rsidRDefault="00DB2954" w:rsidP="00DB2954">
            <w:pPr>
              <w:spacing w:before="0" w:after="200"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903AC">
              <w:rPr>
                <w:rFonts w:ascii="Arial" w:hAnsi="Arial" w:cs="Arial"/>
                <w:color w:val="000000"/>
                <w:sz w:val="20"/>
                <w:szCs w:val="20"/>
              </w:rPr>
              <w:t xml:space="preserve">Interaction Recorder add-on </w:t>
            </w:r>
          </w:p>
        </w:tc>
        <w:tc>
          <w:tcPr>
            <w:tcW w:w="0" w:type="auto"/>
            <w:vAlign w:val="bottom"/>
          </w:tcPr>
          <w:p w14:paraId="70EDB7F5" w14:textId="77777777" w:rsidR="00DB2954" w:rsidRPr="00D903AC" w:rsidRDefault="00DB2954" w:rsidP="00DB2954">
            <w:pPr>
              <w:spacing w:before="0" w:after="200"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D903AC">
              <w:rPr>
                <w:rFonts w:ascii="Arial" w:hAnsi="Arial" w:cs="Arial"/>
                <w:b/>
                <w:sz w:val="20"/>
                <w:szCs w:val="20"/>
              </w:rPr>
              <w:t xml:space="preserve">         20 </w:t>
            </w:r>
          </w:p>
        </w:tc>
      </w:tr>
    </w:tbl>
    <w:p w14:paraId="0FDA5AC4" w14:textId="77777777" w:rsidR="00DB2954" w:rsidRPr="00DB2954" w:rsidRDefault="00DB2954" w:rsidP="00DB2954">
      <w:pPr>
        <w:keepNext/>
        <w:keepLines/>
        <w:spacing w:before="240" w:line="276" w:lineRule="auto"/>
        <w:jc w:val="left"/>
        <w:outlineLvl w:val="0"/>
        <w:rPr>
          <w:rFonts w:cs="Arial"/>
          <w:b/>
          <w:noProof/>
        </w:rPr>
      </w:pPr>
      <w:r w:rsidRPr="00DB2954">
        <w:rPr>
          <w:rFonts w:cs="Arial"/>
          <w:b/>
          <w:noProof/>
        </w:rPr>
        <w:t>Функционалности</w:t>
      </w:r>
    </w:p>
    <w:p w14:paraId="46D8D730" w14:textId="77777777" w:rsidR="00DB2954" w:rsidRPr="00DB2954" w:rsidRDefault="00DB2954" w:rsidP="00DB2954">
      <w:pPr>
        <w:spacing w:before="0" w:after="200" w:line="276" w:lineRule="auto"/>
        <w:rPr>
          <w:rFonts w:eastAsia="Calibri" w:cs="Arial"/>
          <w:noProof/>
        </w:rPr>
      </w:pPr>
      <w:r w:rsidRPr="00DB2954">
        <w:rPr>
          <w:rFonts w:eastAsia="Calibri" w:cs="Arial"/>
          <w:noProof/>
        </w:rPr>
        <w:t>У оквиру планираног унапређења платформе нису планиране измене на постојећим функционалностима. Сви подаци са старог система се мигрирају на нови систем у изворном облику или новом адекватном формату погодном за коришћење.</w:t>
      </w:r>
    </w:p>
    <w:p w14:paraId="07C418F1" w14:textId="77777777" w:rsidR="00DB2954" w:rsidRPr="00DB2954" w:rsidRDefault="00DB2954" w:rsidP="00DB2954">
      <w:pPr>
        <w:keepNext/>
        <w:keepLines/>
        <w:spacing w:before="240" w:line="276" w:lineRule="auto"/>
        <w:jc w:val="left"/>
        <w:outlineLvl w:val="0"/>
        <w:rPr>
          <w:rFonts w:cs="Arial"/>
          <w:b/>
          <w:noProof/>
        </w:rPr>
      </w:pPr>
      <w:r w:rsidRPr="00DB2954">
        <w:rPr>
          <w:rFonts w:cs="Arial"/>
          <w:b/>
          <w:noProof/>
        </w:rPr>
        <w:t>Радови</w:t>
      </w:r>
    </w:p>
    <w:p w14:paraId="08FD9A7D" w14:textId="77777777" w:rsidR="00DB2954" w:rsidRPr="00DB2954" w:rsidRDefault="00DB2954" w:rsidP="00DB2954">
      <w:pPr>
        <w:spacing w:before="0" w:after="200" w:line="276" w:lineRule="auto"/>
        <w:rPr>
          <w:rFonts w:eastAsia="Calibri" w:cs="Arial"/>
          <w:noProof/>
        </w:rPr>
      </w:pPr>
      <w:r w:rsidRPr="00DB2954">
        <w:rPr>
          <w:rFonts w:eastAsia="Calibri" w:cs="Arial"/>
          <w:noProof/>
        </w:rPr>
        <w:t>У оквиру планираног унапређења платформе све радове на инталацији новог софтверског решења изводи понуђач. Сав софтвер или технички предуслов који понуђач не изводи мора бити специфициран у понуди.</w:t>
      </w:r>
    </w:p>
    <w:p w14:paraId="041C6516" w14:textId="77777777" w:rsidR="00DB2954" w:rsidRPr="00DB2954" w:rsidRDefault="00DB2954" w:rsidP="00DB2954">
      <w:pPr>
        <w:spacing w:before="0" w:after="200" w:line="276" w:lineRule="auto"/>
        <w:rPr>
          <w:rFonts w:eastAsia="Calibri" w:cs="Arial"/>
          <w:b/>
          <w:noProof/>
        </w:rPr>
      </w:pPr>
      <w:r w:rsidRPr="00DB2954">
        <w:rPr>
          <w:rFonts w:eastAsia="Calibri" w:cs="Arial"/>
          <w:b/>
          <w:noProof/>
        </w:rPr>
        <w:t>Технички услови</w:t>
      </w:r>
    </w:p>
    <w:p w14:paraId="505EAEE5" w14:textId="77777777" w:rsidR="00DB2954" w:rsidRPr="00DB2954" w:rsidRDefault="00DB2954" w:rsidP="00DB2954">
      <w:pPr>
        <w:spacing w:before="0" w:after="200" w:line="276" w:lineRule="auto"/>
        <w:rPr>
          <w:rFonts w:eastAsia="Calibri" w:cs="Arial"/>
          <w:noProof/>
        </w:rPr>
      </w:pPr>
      <w:r w:rsidRPr="00DB2954">
        <w:rPr>
          <w:rFonts w:eastAsia="Calibri" w:cs="Arial"/>
          <w:noProof/>
        </w:rPr>
        <w:t>У оквиру техничког дела понуде понуђач треба да достави:</w:t>
      </w:r>
    </w:p>
    <w:p w14:paraId="5B685FFB" w14:textId="77777777" w:rsidR="00DB2954" w:rsidRPr="00DB2954" w:rsidRDefault="00DB2954" w:rsidP="00DB2954">
      <w:pPr>
        <w:numPr>
          <w:ilvl w:val="0"/>
          <w:numId w:val="35"/>
        </w:numPr>
        <w:spacing w:before="0" w:after="160" w:line="259" w:lineRule="auto"/>
        <w:contextualSpacing/>
        <w:jc w:val="left"/>
        <w:rPr>
          <w:rFonts w:eastAsia="Calibri" w:cs="Arial"/>
          <w:noProof/>
        </w:rPr>
      </w:pPr>
      <w:r w:rsidRPr="00DB2954">
        <w:rPr>
          <w:rFonts w:eastAsia="Calibri" w:cs="Arial"/>
          <w:noProof/>
        </w:rPr>
        <w:t>Предлог архитектуре новог решења у складу са постојећом поставком и архитектуром и деловима који се не унапређују</w:t>
      </w:r>
    </w:p>
    <w:p w14:paraId="4E370363" w14:textId="77777777" w:rsidR="00DB2954" w:rsidRPr="00DB2954" w:rsidRDefault="00DB2954" w:rsidP="00DB2954">
      <w:pPr>
        <w:numPr>
          <w:ilvl w:val="0"/>
          <w:numId w:val="35"/>
        </w:numPr>
        <w:spacing w:before="0" w:after="160" w:line="259" w:lineRule="auto"/>
        <w:contextualSpacing/>
        <w:jc w:val="left"/>
        <w:rPr>
          <w:rFonts w:eastAsia="Calibri" w:cs="Arial"/>
          <w:noProof/>
        </w:rPr>
      </w:pPr>
      <w:r w:rsidRPr="00DB2954">
        <w:rPr>
          <w:rFonts w:eastAsia="Calibri" w:cs="Arial"/>
          <w:noProof/>
        </w:rPr>
        <w:t>Списак додатних техничких предуслова који је потребно да обезбеди наручилац</w:t>
      </w:r>
    </w:p>
    <w:p w14:paraId="2F89D9B0" w14:textId="77777777" w:rsidR="00DB2954" w:rsidRPr="00DB2954" w:rsidRDefault="00DB2954" w:rsidP="00DB2954">
      <w:pPr>
        <w:numPr>
          <w:ilvl w:val="0"/>
          <w:numId w:val="35"/>
        </w:numPr>
        <w:spacing w:before="0" w:after="160" w:line="259" w:lineRule="auto"/>
        <w:contextualSpacing/>
        <w:jc w:val="left"/>
        <w:rPr>
          <w:rFonts w:eastAsia="Calibri" w:cs="Arial"/>
          <w:noProof/>
        </w:rPr>
      </w:pPr>
      <w:r w:rsidRPr="00DB2954">
        <w:rPr>
          <w:rFonts w:eastAsia="Calibri" w:cs="Arial"/>
          <w:noProof/>
        </w:rPr>
        <w:t>План активности у оквиру унапређења</w:t>
      </w:r>
    </w:p>
    <w:p w14:paraId="5670FDEB" w14:textId="77777777" w:rsidR="00DB2954" w:rsidRPr="00DB2954" w:rsidRDefault="00DB2954" w:rsidP="00DB2954">
      <w:pPr>
        <w:numPr>
          <w:ilvl w:val="0"/>
          <w:numId w:val="35"/>
        </w:numPr>
        <w:spacing w:before="0" w:after="160" w:line="259" w:lineRule="auto"/>
        <w:contextualSpacing/>
        <w:jc w:val="left"/>
        <w:rPr>
          <w:rFonts w:eastAsia="Calibri" w:cs="Arial"/>
          <w:noProof/>
        </w:rPr>
      </w:pPr>
      <w:r w:rsidRPr="00DB2954">
        <w:rPr>
          <w:rFonts w:eastAsia="Calibri" w:cs="Arial"/>
          <w:noProof/>
        </w:rPr>
        <w:t>Информација о евентуалним прекидима рада у току миграције на нови систем</w:t>
      </w:r>
    </w:p>
    <w:p w14:paraId="47C9F710" w14:textId="77777777" w:rsidR="00DB2954" w:rsidRPr="00DB2954" w:rsidRDefault="00DB2954" w:rsidP="00DB2954">
      <w:pPr>
        <w:numPr>
          <w:ilvl w:val="0"/>
          <w:numId w:val="35"/>
        </w:numPr>
        <w:spacing w:before="0" w:after="160" w:line="259" w:lineRule="auto"/>
        <w:contextualSpacing/>
        <w:jc w:val="left"/>
        <w:rPr>
          <w:rFonts w:eastAsia="Calibri" w:cs="Arial"/>
          <w:noProof/>
        </w:rPr>
      </w:pPr>
      <w:r w:rsidRPr="00DB2954">
        <w:rPr>
          <w:rFonts w:eastAsia="Calibri" w:cs="Arial"/>
          <w:noProof/>
        </w:rPr>
        <w:t>Спецификација додатне обука за супервизоре за коришћење новог система</w:t>
      </w:r>
    </w:p>
    <w:p w14:paraId="2A1800B9" w14:textId="77777777" w:rsidR="00DB2954" w:rsidRPr="00DB2954" w:rsidRDefault="00DB2954" w:rsidP="00DB2954">
      <w:pPr>
        <w:numPr>
          <w:ilvl w:val="0"/>
          <w:numId w:val="35"/>
        </w:numPr>
        <w:spacing w:before="0" w:after="160" w:line="259" w:lineRule="auto"/>
        <w:contextualSpacing/>
        <w:jc w:val="left"/>
        <w:rPr>
          <w:rFonts w:eastAsia="Calibri" w:cs="Arial"/>
          <w:noProof/>
        </w:rPr>
      </w:pPr>
      <w:r w:rsidRPr="00DB2954">
        <w:rPr>
          <w:rFonts w:eastAsia="Calibri" w:cs="Arial"/>
          <w:noProof/>
        </w:rPr>
        <w:lastRenderedPageBreak/>
        <w:t xml:space="preserve">Спецификација додатне обуке за основну администрацију система </w:t>
      </w:r>
    </w:p>
    <w:p w14:paraId="75E07FDD" w14:textId="77777777" w:rsidR="00DB2954" w:rsidRPr="00DB2954" w:rsidRDefault="00DB2954" w:rsidP="00DB2954">
      <w:pPr>
        <w:numPr>
          <w:ilvl w:val="0"/>
          <w:numId w:val="35"/>
        </w:numPr>
        <w:spacing w:before="0" w:after="160" w:line="259" w:lineRule="auto"/>
        <w:contextualSpacing/>
        <w:jc w:val="left"/>
        <w:rPr>
          <w:rFonts w:eastAsia="Calibri" w:cs="Arial"/>
          <w:noProof/>
        </w:rPr>
      </w:pPr>
      <w:r w:rsidRPr="00DB2954">
        <w:rPr>
          <w:rFonts w:eastAsia="Calibri" w:cs="Arial"/>
          <w:noProof/>
        </w:rPr>
        <w:t>Списак неопходних корака и план преласка рада на унапређену контакт центар платформу</w:t>
      </w:r>
    </w:p>
    <w:p w14:paraId="38C91309" w14:textId="77777777" w:rsidR="00DB2954" w:rsidRPr="00DB2954" w:rsidRDefault="00DB2954" w:rsidP="00DB2954">
      <w:pPr>
        <w:spacing w:before="0" w:after="160" w:line="259" w:lineRule="auto"/>
        <w:rPr>
          <w:rFonts w:eastAsia="Calibri" w:cs="Arial"/>
          <w:b/>
          <w:noProof/>
        </w:rPr>
      </w:pPr>
      <w:r w:rsidRPr="00DB2954">
        <w:rPr>
          <w:rFonts w:eastAsia="Calibri" w:cs="Arial"/>
          <w:b/>
          <w:noProof/>
          <w:lang w:val="sr-Cyrl-CS"/>
        </w:rPr>
        <w:t>3.2.2.</w:t>
      </w:r>
      <w:r w:rsidRPr="00DB2954">
        <w:rPr>
          <w:rFonts w:eastAsia="Calibri" w:cs="Arial"/>
          <w:noProof/>
          <w:lang w:val="sr-Cyrl-CS"/>
        </w:rPr>
        <w:t xml:space="preserve"> </w:t>
      </w:r>
      <w:r w:rsidRPr="00DB2954">
        <w:rPr>
          <w:rFonts w:eastAsia="Calibri" w:cs="Arial"/>
          <w:noProof/>
        </w:rPr>
        <w:t xml:space="preserve">    </w:t>
      </w:r>
      <w:r w:rsidRPr="00DB2954">
        <w:rPr>
          <w:rFonts w:eastAsia="Calibri" w:cs="Arial"/>
          <w:b/>
          <w:noProof/>
        </w:rPr>
        <w:t>Место испоруке у складу са захтевом наручиоца</w:t>
      </w:r>
      <w:r w:rsidRPr="00DB2954">
        <w:rPr>
          <w:rFonts w:eastAsia="Calibri" w:cs="Arial"/>
          <w:noProof/>
        </w:rPr>
        <w:t xml:space="preserve">: </w:t>
      </w:r>
    </w:p>
    <w:p w14:paraId="14EC21AE" w14:textId="77777777" w:rsidR="00DB2954" w:rsidRPr="00DB2954" w:rsidRDefault="00096FD0" w:rsidP="00DB2954">
      <w:pPr>
        <w:spacing w:before="0" w:after="160" w:line="259" w:lineRule="auto"/>
        <w:rPr>
          <w:rFonts w:eastAsia="Calibri" w:cs="Arial"/>
          <w:noProof/>
        </w:rPr>
      </w:pPr>
      <w:r>
        <w:rPr>
          <w:rFonts w:eastAsia="Calibri" w:cs="Arial"/>
          <w:noProof/>
        </w:rPr>
        <w:t xml:space="preserve">Испорука </w:t>
      </w:r>
      <w:r w:rsidR="00AA3011">
        <w:rPr>
          <w:rFonts w:eastAsia="Calibri" w:cs="Arial"/>
          <w:noProof/>
        </w:rPr>
        <w:t>добара</w:t>
      </w:r>
      <w:r w:rsidR="00DB2954" w:rsidRPr="00DB2954">
        <w:rPr>
          <w:rFonts w:eastAsia="Calibri" w:cs="Arial"/>
          <w:noProof/>
        </w:rPr>
        <w:t xml:space="preserve"> вршиће се </w:t>
      </w:r>
      <w:r w:rsidR="00DB2954" w:rsidRPr="00DB2954">
        <w:rPr>
          <w:rFonts w:eastAsia="Calibri" w:cs="Arial"/>
          <w:iCs/>
          <w:noProof/>
          <w:lang w:val="sr-Cyrl-CS"/>
        </w:rPr>
        <w:t>у пословним и ЕЕ објектима Славија</w:t>
      </w:r>
      <w:r>
        <w:rPr>
          <w:rFonts w:eastAsia="Calibri" w:cs="Arial"/>
          <w:iCs/>
          <w:noProof/>
        </w:rPr>
        <w:t>-Проте Матеје 4 до 10, Београд и Масарикова 1 до 3, Београд</w:t>
      </w:r>
    </w:p>
    <w:p w14:paraId="41D4C8C8" w14:textId="77777777" w:rsidR="00DB2954" w:rsidRPr="00DB2954" w:rsidRDefault="00DB2954" w:rsidP="00DB2954">
      <w:pPr>
        <w:spacing w:before="0" w:after="160" w:line="259" w:lineRule="auto"/>
        <w:rPr>
          <w:rFonts w:eastAsia="Calibri" w:cs="Arial"/>
          <w:b/>
          <w:noProof/>
        </w:rPr>
      </w:pPr>
      <w:r w:rsidRPr="00DB2954">
        <w:rPr>
          <w:rFonts w:eastAsia="Calibri" w:cs="Arial"/>
          <w:b/>
          <w:noProof/>
        </w:rPr>
        <w:t>3.2.3.   Квантитативни и квалитативни пријем добара</w:t>
      </w:r>
    </w:p>
    <w:p w14:paraId="1B277FD1" w14:textId="2F234523" w:rsidR="00DB2954" w:rsidRPr="00DB2954" w:rsidRDefault="00DB2954" w:rsidP="00E201FD">
      <w:pPr>
        <w:spacing w:before="0"/>
        <w:rPr>
          <w:rFonts w:cs="Arial"/>
          <w:noProof/>
          <w:lang w:val="en-GB"/>
        </w:rPr>
      </w:pPr>
      <w:r w:rsidRPr="00DB2954">
        <w:rPr>
          <w:rFonts w:cs="Arial"/>
          <w:noProof/>
          <w:lang w:val="en-GB"/>
        </w:rPr>
        <w:t xml:space="preserve">Квантитативни и квалитативни пријем </w:t>
      </w:r>
      <w:r w:rsidRPr="00DB2954">
        <w:rPr>
          <w:rFonts w:cs="Arial"/>
          <w:noProof/>
          <w:lang w:val="sr-Cyrl-CS"/>
        </w:rPr>
        <w:t xml:space="preserve"> </w:t>
      </w:r>
      <w:r w:rsidR="00DC1EA8">
        <w:rPr>
          <w:rFonts w:cs="Arial"/>
          <w:noProof/>
          <w:lang w:val="sr-Cyrl-CS"/>
        </w:rPr>
        <w:t>добара</w:t>
      </w:r>
      <w:r w:rsidR="00DC1EA8" w:rsidRPr="00DB2954">
        <w:rPr>
          <w:rFonts w:cs="Arial"/>
          <w:noProof/>
          <w:lang w:val="sr-Cyrl-CS"/>
        </w:rPr>
        <w:t xml:space="preserve"> </w:t>
      </w:r>
      <w:r w:rsidRPr="00DB2954">
        <w:rPr>
          <w:rFonts w:cs="Arial"/>
          <w:noProof/>
          <w:lang w:val="en-GB"/>
        </w:rPr>
        <w:t xml:space="preserve">вршиће комисија састављена од овлашћених представника </w:t>
      </w:r>
      <w:r w:rsidRPr="00DB2954">
        <w:rPr>
          <w:rFonts w:cs="Arial"/>
          <w:noProof/>
          <w:lang w:val="sr-Cyrl-CS"/>
        </w:rPr>
        <w:t xml:space="preserve">Наручиоца </w:t>
      </w:r>
      <w:r w:rsidRPr="00DB2954">
        <w:rPr>
          <w:rFonts w:cs="Arial"/>
          <w:noProof/>
          <w:lang w:val="en-GB"/>
        </w:rPr>
        <w:t xml:space="preserve">и </w:t>
      </w:r>
      <w:r w:rsidR="0060253E">
        <w:rPr>
          <w:rFonts w:cs="Arial"/>
          <w:noProof/>
          <w:lang w:val="sr-Cyrl-CS"/>
        </w:rPr>
        <w:t>Понуђача</w:t>
      </w:r>
      <w:r w:rsidRPr="00DB2954">
        <w:rPr>
          <w:rFonts w:cs="Arial"/>
          <w:noProof/>
          <w:lang w:val="en-GB"/>
        </w:rPr>
        <w:t xml:space="preserve">, који ће саставити и потписати Записник о квантитативном и квалитативном пријему </w:t>
      </w:r>
      <w:r w:rsidR="0060253E">
        <w:rPr>
          <w:rFonts w:cs="Arial"/>
          <w:noProof/>
          <w:lang w:val="sr-Cyrl-RS"/>
        </w:rPr>
        <w:t>добара</w:t>
      </w:r>
      <w:r w:rsidRPr="00DB2954">
        <w:rPr>
          <w:rFonts w:cs="Arial"/>
          <w:noProof/>
          <w:lang w:val="en-GB"/>
        </w:rPr>
        <w:t xml:space="preserve">. </w:t>
      </w:r>
    </w:p>
    <w:p w14:paraId="555F42A0" w14:textId="2AF2FDF7" w:rsidR="00DB2954" w:rsidRPr="00DB2954" w:rsidRDefault="00DB2954" w:rsidP="00E201FD">
      <w:pPr>
        <w:spacing w:before="0"/>
        <w:rPr>
          <w:rFonts w:cs="Arial"/>
          <w:noProof/>
          <w:lang w:val="en-GB"/>
        </w:rPr>
      </w:pPr>
      <w:r w:rsidRPr="00DB2954">
        <w:rPr>
          <w:rFonts w:cs="Arial"/>
          <w:noProof/>
          <w:lang w:val="en-GB"/>
        </w:rPr>
        <w:t xml:space="preserve">Представници </w:t>
      </w:r>
      <w:r w:rsidRPr="00DB2954">
        <w:rPr>
          <w:rFonts w:cs="Arial"/>
          <w:noProof/>
          <w:lang w:val="sr-Cyrl-CS"/>
        </w:rPr>
        <w:t>Наручиоца су</w:t>
      </w:r>
      <w:r w:rsidRPr="00DB2954">
        <w:rPr>
          <w:rFonts w:cs="Arial"/>
          <w:noProof/>
          <w:lang w:val="en-GB"/>
        </w:rPr>
        <w:t xml:space="preserve"> дужни да </w:t>
      </w:r>
      <w:r w:rsidRPr="00DB2954">
        <w:rPr>
          <w:rFonts w:cs="Arial"/>
          <w:noProof/>
          <w:lang w:val="sr-Cyrl-CS"/>
        </w:rPr>
        <w:t xml:space="preserve">врше предвиђене </w:t>
      </w:r>
      <w:r w:rsidRPr="00DB2954">
        <w:rPr>
          <w:rFonts w:cs="Arial"/>
          <w:noProof/>
          <w:lang w:val="en-GB"/>
        </w:rPr>
        <w:t xml:space="preserve">контроле (провере) и писмено саопштавају </w:t>
      </w:r>
      <w:r w:rsidRPr="00DB2954">
        <w:rPr>
          <w:rFonts w:cs="Arial"/>
          <w:noProof/>
          <w:lang w:val="sr-Cyrl-CS"/>
        </w:rPr>
        <w:t xml:space="preserve">евентуалне </w:t>
      </w:r>
      <w:r w:rsidRPr="00DB2954">
        <w:rPr>
          <w:rFonts w:cs="Arial"/>
          <w:noProof/>
          <w:lang w:val="en-GB"/>
        </w:rPr>
        <w:t xml:space="preserve">примедбе </w:t>
      </w:r>
      <w:r w:rsidR="004C126D">
        <w:rPr>
          <w:rFonts w:cs="Arial"/>
          <w:noProof/>
          <w:lang w:val="sr-Cyrl-CS"/>
        </w:rPr>
        <w:t>Понуђачу</w:t>
      </w:r>
      <w:r w:rsidRPr="00DB2954">
        <w:rPr>
          <w:rFonts w:cs="Arial"/>
          <w:noProof/>
          <w:lang w:val="sr-Cyrl-CS"/>
        </w:rPr>
        <w:t xml:space="preserve"> </w:t>
      </w:r>
      <w:r w:rsidRPr="00DB2954">
        <w:rPr>
          <w:rFonts w:cs="Arial"/>
          <w:noProof/>
          <w:lang w:val="en-GB"/>
        </w:rPr>
        <w:t>у погледу установљених недостатака.</w:t>
      </w:r>
    </w:p>
    <w:p w14:paraId="428BDBD3" w14:textId="50965BF5" w:rsidR="00DB2954" w:rsidRPr="00DB2954" w:rsidRDefault="00DB2954" w:rsidP="00E201FD">
      <w:pPr>
        <w:spacing w:before="0" w:after="120"/>
        <w:rPr>
          <w:rFonts w:cs="Arial"/>
          <w:noProof/>
          <w:lang w:val="en-GB"/>
        </w:rPr>
      </w:pPr>
      <w:r w:rsidRPr="00DB2954">
        <w:rPr>
          <w:rFonts w:cs="Arial"/>
          <w:noProof/>
          <w:lang w:val="en-GB"/>
        </w:rPr>
        <w:t xml:space="preserve">Ако дође до било каквог квантитативног или квалитативног одступања </w:t>
      </w:r>
      <w:r w:rsidR="004C126D">
        <w:rPr>
          <w:rFonts w:cs="Arial"/>
          <w:noProof/>
          <w:lang w:val="sr-Cyrl-RS"/>
        </w:rPr>
        <w:t>Понуђач</w:t>
      </w:r>
      <w:r w:rsidRPr="00DB2954">
        <w:rPr>
          <w:rFonts w:cs="Arial"/>
          <w:noProof/>
          <w:lang w:val="en-GB"/>
        </w:rPr>
        <w:t xml:space="preserve"> се</w:t>
      </w:r>
      <w:r w:rsidRPr="00DB2954">
        <w:rPr>
          <w:rFonts w:cs="Arial"/>
          <w:noProof/>
          <w:lang w:val="sr-Cyrl-CS"/>
        </w:rPr>
        <w:t xml:space="preserve"> </w:t>
      </w:r>
      <w:r w:rsidRPr="00DB2954">
        <w:rPr>
          <w:rFonts w:cs="Arial"/>
          <w:noProof/>
          <w:lang w:val="en-GB"/>
        </w:rPr>
        <w:t xml:space="preserve">обавезује да их у року од </w:t>
      </w:r>
      <w:r w:rsidRPr="00DB2954">
        <w:rPr>
          <w:rFonts w:cs="Arial"/>
          <w:noProof/>
          <w:lang w:val="sr-Cyrl-CS"/>
        </w:rPr>
        <w:t>5</w:t>
      </w:r>
      <w:r w:rsidR="00E617ED">
        <w:rPr>
          <w:rFonts w:cs="Arial"/>
          <w:noProof/>
          <w:lang w:val="sr-Cyrl-CS"/>
        </w:rPr>
        <w:t xml:space="preserve"> </w:t>
      </w:r>
      <w:r w:rsidRPr="00DB2954">
        <w:rPr>
          <w:rFonts w:cs="Arial"/>
          <w:noProof/>
          <w:lang w:val="en-GB"/>
        </w:rPr>
        <w:t>(</w:t>
      </w:r>
      <w:r w:rsidRPr="00DB2954">
        <w:rPr>
          <w:rFonts w:cs="Arial"/>
          <w:noProof/>
          <w:lang w:val="sr-Cyrl-CS"/>
        </w:rPr>
        <w:t>пет</w:t>
      </w:r>
      <w:r w:rsidRPr="00DB2954">
        <w:rPr>
          <w:rFonts w:cs="Arial"/>
          <w:noProof/>
          <w:lang w:val="en-GB"/>
        </w:rPr>
        <w:t xml:space="preserve">) дана отклони, у супротном, </w:t>
      </w:r>
      <w:r w:rsidR="004C126D">
        <w:rPr>
          <w:rFonts w:cs="Arial"/>
          <w:noProof/>
          <w:lang w:val="sr-Cyrl-RS"/>
        </w:rPr>
        <w:t>Купац</w:t>
      </w:r>
      <w:r w:rsidR="004C126D" w:rsidRPr="00DB2954">
        <w:rPr>
          <w:rFonts w:cs="Arial"/>
          <w:noProof/>
          <w:lang w:val="en-GB"/>
        </w:rPr>
        <w:t xml:space="preserve"> </w:t>
      </w:r>
      <w:r w:rsidRPr="00DB2954">
        <w:rPr>
          <w:rFonts w:cs="Arial"/>
          <w:noProof/>
          <w:lang w:val="en-GB"/>
        </w:rPr>
        <w:t xml:space="preserve">може реализовати </w:t>
      </w:r>
      <w:r w:rsidRPr="00DB2954">
        <w:rPr>
          <w:rFonts w:cs="Arial"/>
          <w:noProof/>
          <w:lang w:val="sr-Cyrl-CS"/>
        </w:rPr>
        <w:t>средство финансијског обезбеђења</w:t>
      </w:r>
      <w:r w:rsidRPr="00DB2954">
        <w:rPr>
          <w:rFonts w:cs="Arial"/>
          <w:noProof/>
          <w:lang w:val="en-GB"/>
        </w:rPr>
        <w:t xml:space="preserve"> за добро извршење посла.</w:t>
      </w:r>
    </w:p>
    <w:p w14:paraId="0A7D167B" w14:textId="77777777" w:rsidR="00DB2954" w:rsidRPr="00DB2954" w:rsidRDefault="00DB2954" w:rsidP="00E201FD">
      <w:pPr>
        <w:spacing w:before="0" w:after="120" w:line="259" w:lineRule="auto"/>
        <w:rPr>
          <w:rFonts w:eastAsia="Calibri" w:cs="Arial"/>
          <w:b/>
          <w:noProof/>
        </w:rPr>
      </w:pPr>
      <w:r w:rsidRPr="00DB2954">
        <w:rPr>
          <w:rFonts w:eastAsia="Calibri" w:cs="Arial"/>
          <w:b/>
          <w:noProof/>
        </w:rPr>
        <w:t>3.3 Документација која се доставља као обавезни део понуде</w:t>
      </w:r>
    </w:p>
    <w:p w14:paraId="7BD42494" w14:textId="77777777" w:rsidR="00DB2954" w:rsidRPr="00DB2954" w:rsidRDefault="00DB2954" w:rsidP="00DB2954">
      <w:pPr>
        <w:spacing w:before="0" w:after="160" w:line="259" w:lineRule="auto"/>
        <w:rPr>
          <w:rFonts w:eastAsia="Calibri" w:cs="Arial"/>
          <w:b/>
          <w:noProof/>
          <w:lang w:val="sr-Cyrl-CS"/>
        </w:rPr>
      </w:pPr>
      <w:r w:rsidRPr="00DB2954">
        <w:rPr>
          <w:rFonts w:eastAsia="Calibri" w:cs="Arial"/>
          <w:b/>
          <w:noProof/>
          <w:lang w:val="sr-Cyrl-CS"/>
        </w:rPr>
        <w:t>3.3.1 Техничка документација којом се доказује испуњеност захтеваних техничких карактеристика.</w:t>
      </w:r>
    </w:p>
    <w:p w14:paraId="148C2EF0" w14:textId="77777777" w:rsidR="00DB2954" w:rsidRPr="00DB2954" w:rsidRDefault="00DB2954" w:rsidP="00DB2954">
      <w:pPr>
        <w:spacing w:before="0" w:after="160" w:line="259" w:lineRule="auto"/>
        <w:rPr>
          <w:rFonts w:eastAsia="Calibri" w:cs="Arial"/>
          <w:noProof/>
          <w:lang w:val="sr-Cyrl-CS"/>
        </w:rPr>
      </w:pPr>
      <w:r w:rsidRPr="00DB2954">
        <w:rPr>
          <w:rFonts w:eastAsia="Calibri" w:cs="Arial"/>
          <w:noProof/>
          <w:lang w:val="sr-Cyrl-CS"/>
        </w:rPr>
        <w:t>Документација произвођача софтвера са спецификацијама техничких карактеристика и  капацитетом</w:t>
      </w:r>
      <w:r w:rsidRPr="00DB2954">
        <w:rPr>
          <w:rFonts w:eastAsia="Calibri" w:cs="Arial"/>
          <w:noProof/>
        </w:rPr>
        <w:t xml:space="preserve"> производа</w:t>
      </w:r>
      <w:r w:rsidRPr="00DB2954">
        <w:rPr>
          <w:rFonts w:eastAsia="Calibri" w:cs="Arial"/>
          <w:noProof/>
          <w:lang w:val="sr-Cyrl-CS"/>
        </w:rPr>
        <w:t xml:space="preserve">. </w:t>
      </w:r>
    </w:p>
    <w:p w14:paraId="60F179B0" w14:textId="77777777" w:rsidR="00DB2954" w:rsidRPr="00DB2954" w:rsidRDefault="00DB2954" w:rsidP="00DB2954">
      <w:pPr>
        <w:spacing w:before="0" w:after="160" w:line="259" w:lineRule="auto"/>
        <w:rPr>
          <w:rFonts w:eastAsia="Calibri" w:cs="Arial"/>
          <w:b/>
          <w:bCs/>
          <w:noProof/>
        </w:rPr>
      </w:pPr>
      <w:r w:rsidRPr="00DB2954">
        <w:rPr>
          <w:rFonts w:eastAsia="Calibri" w:cs="Arial"/>
          <w:b/>
          <w:noProof/>
        </w:rPr>
        <w:t xml:space="preserve">3.3.2   </w:t>
      </w:r>
      <w:r w:rsidRPr="00DB2954">
        <w:rPr>
          <w:rFonts w:eastAsia="Calibri" w:cs="Arial"/>
          <w:b/>
          <w:bCs/>
          <w:noProof/>
        </w:rPr>
        <w:t>За доказ квалитета потребно је приложити:</w:t>
      </w:r>
    </w:p>
    <w:p w14:paraId="2AD6403D" w14:textId="77777777" w:rsidR="00DB2954" w:rsidRPr="00DB2954" w:rsidRDefault="00DB2954" w:rsidP="00DB2954">
      <w:pPr>
        <w:spacing w:before="0" w:after="160" w:line="259" w:lineRule="auto"/>
        <w:rPr>
          <w:rFonts w:eastAsia="Calibri" w:cs="Arial"/>
          <w:noProof/>
        </w:rPr>
      </w:pPr>
      <w:r w:rsidRPr="00DB2954">
        <w:rPr>
          <w:rFonts w:eastAsia="Calibri" w:cs="Arial"/>
          <w:noProof/>
        </w:rPr>
        <w:t>Доставити документацију произвођача о начину развоја и испоруке решења.</w:t>
      </w:r>
    </w:p>
    <w:p w14:paraId="786B1BD4" w14:textId="77777777" w:rsidR="00DB2954" w:rsidRPr="00DB2954" w:rsidRDefault="00DB2954" w:rsidP="00DB2954">
      <w:pPr>
        <w:spacing w:before="0" w:after="160" w:line="259" w:lineRule="auto"/>
        <w:rPr>
          <w:rFonts w:eastAsia="Calibri" w:cs="Arial"/>
          <w:b/>
          <w:noProof/>
        </w:rPr>
      </w:pPr>
      <w:r w:rsidRPr="00DB2954">
        <w:rPr>
          <w:rFonts w:eastAsia="Calibri" w:cs="Arial"/>
          <w:b/>
          <w:noProof/>
        </w:rPr>
        <w:t>3.4   Документација која се доставља приликом испоруке, гарантни рок, рок и место испоруке</w:t>
      </w:r>
    </w:p>
    <w:p w14:paraId="401792A5" w14:textId="77777777" w:rsidR="00DB2954" w:rsidRPr="00DB2954" w:rsidRDefault="00DB2954" w:rsidP="00DB2954">
      <w:pPr>
        <w:spacing w:before="0" w:after="160" w:line="259" w:lineRule="auto"/>
        <w:rPr>
          <w:rFonts w:eastAsia="Calibri" w:cs="Arial"/>
          <w:b/>
          <w:noProof/>
        </w:rPr>
      </w:pPr>
      <w:r w:rsidRPr="00DB2954">
        <w:rPr>
          <w:rFonts w:eastAsia="Calibri" w:cs="Arial"/>
          <w:b/>
          <w:noProof/>
        </w:rPr>
        <w:t>3.4.1   Документација која се доставља приликом испоруке</w:t>
      </w:r>
    </w:p>
    <w:p w14:paraId="63619CE1" w14:textId="77777777" w:rsidR="00DB2954" w:rsidRPr="00DB2954" w:rsidRDefault="00DB2954" w:rsidP="00DB2954">
      <w:pPr>
        <w:spacing w:before="0" w:after="160" w:line="259" w:lineRule="auto"/>
        <w:rPr>
          <w:rFonts w:eastAsia="Calibri" w:cs="Arial"/>
          <w:noProof/>
        </w:rPr>
      </w:pPr>
      <w:r w:rsidRPr="00DB2954">
        <w:rPr>
          <w:rFonts w:eastAsia="Calibri" w:cs="Arial"/>
          <w:noProof/>
        </w:rPr>
        <w:t>Техничка и функционална спецификација решења. По инсталацији и пуштању у продукцију доставити и пројекат изведеног стања.</w:t>
      </w:r>
    </w:p>
    <w:p w14:paraId="32CC54E2" w14:textId="77777777" w:rsidR="00DB2954" w:rsidRPr="00DB2954" w:rsidRDefault="00DB2954" w:rsidP="00DB2954">
      <w:pPr>
        <w:spacing w:before="0" w:after="160" w:line="259" w:lineRule="auto"/>
        <w:rPr>
          <w:rFonts w:eastAsia="Calibri" w:cs="Arial"/>
          <w:b/>
          <w:noProof/>
        </w:rPr>
      </w:pPr>
      <w:r w:rsidRPr="00DB2954">
        <w:rPr>
          <w:rFonts w:eastAsia="Calibri" w:cs="Arial"/>
          <w:b/>
          <w:noProof/>
        </w:rPr>
        <w:t>3.4.2   Гарантни рок</w:t>
      </w:r>
    </w:p>
    <w:p w14:paraId="63E12037" w14:textId="79F8AE0C" w:rsidR="00DB2954" w:rsidRPr="00DB2954" w:rsidRDefault="00DB2954" w:rsidP="00DC1EA8">
      <w:pPr>
        <w:spacing w:before="0" w:after="200"/>
        <w:rPr>
          <w:rFonts w:cs="Arial"/>
          <w:bCs/>
          <w:lang w:val="sr-Cyrl-CS"/>
        </w:rPr>
      </w:pPr>
      <w:r w:rsidRPr="00DB2954">
        <w:rPr>
          <w:rFonts w:cs="Arial"/>
          <w:bCs/>
          <w:lang w:val="sr-Cyrl-CS"/>
        </w:rPr>
        <w:t xml:space="preserve">Гарантни период за испоручену опрему је минимум 12 месеци и тече од дана квантитативно-квалитативног пријема, тј. од датума са </w:t>
      </w:r>
      <w:r w:rsidR="00DC1EA8">
        <w:rPr>
          <w:rFonts w:cs="Arial"/>
          <w:bCs/>
          <w:lang w:val="sr-Cyrl-CS"/>
        </w:rPr>
        <w:t>Записника о квалитативном и квантитативном пријему добара.</w:t>
      </w:r>
    </w:p>
    <w:p w14:paraId="4E9DCE13" w14:textId="62FFAE45" w:rsidR="00DB2954" w:rsidRPr="00DB2954" w:rsidRDefault="00DB2954" w:rsidP="00DB2954">
      <w:pPr>
        <w:spacing w:before="0"/>
        <w:rPr>
          <w:rFonts w:cs="Arial"/>
          <w:bCs/>
          <w:lang w:val="sr-Cyrl-CS"/>
        </w:rPr>
      </w:pPr>
      <w:r w:rsidRPr="00DB2954">
        <w:rPr>
          <w:rFonts w:cs="Arial"/>
          <w:bCs/>
          <w:lang w:val="sr-Cyrl-CS"/>
        </w:rPr>
        <w:t xml:space="preserve">Наручилац се обавезује да у року трајања гарантног периода у писаној форми обавести Понуђача о уоченим недостацима на </w:t>
      </w:r>
      <w:r w:rsidR="004C126D">
        <w:rPr>
          <w:rFonts w:cs="Arial"/>
          <w:bCs/>
          <w:lang w:val="sr-Cyrl-CS"/>
        </w:rPr>
        <w:t>испорученим добрима</w:t>
      </w:r>
      <w:r w:rsidRPr="00DB2954">
        <w:rPr>
          <w:rFonts w:cs="Arial"/>
          <w:bCs/>
          <w:lang w:val="sr-Cyrl-CS"/>
        </w:rPr>
        <w:t xml:space="preserve">. </w:t>
      </w:r>
    </w:p>
    <w:p w14:paraId="16F77E8E" w14:textId="77777777" w:rsidR="00DB2954" w:rsidRPr="00DB2954" w:rsidRDefault="00DB2954" w:rsidP="00DB2954">
      <w:pPr>
        <w:spacing w:before="0"/>
        <w:rPr>
          <w:rFonts w:cs="Arial"/>
          <w:bCs/>
          <w:lang w:val="sr-Cyrl-CS"/>
        </w:rPr>
      </w:pPr>
      <w:r w:rsidRPr="00DB2954">
        <w:rPr>
          <w:rFonts w:cs="Arial"/>
          <w:bCs/>
          <w:lang w:val="sr-Cyrl-CS"/>
        </w:rPr>
        <w:t xml:space="preserve">Представници Наручиоца утврђују обим недостатака и рок за њихово отклањање. </w:t>
      </w:r>
    </w:p>
    <w:p w14:paraId="2FBEC449" w14:textId="77777777" w:rsidR="00DB2954" w:rsidRPr="00DB2954" w:rsidRDefault="00DB2954" w:rsidP="00DB2954">
      <w:pPr>
        <w:spacing w:before="0"/>
        <w:rPr>
          <w:rFonts w:cs="Arial"/>
          <w:bCs/>
          <w:lang w:val="sr-Cyrl-CS"/>
        </w:rPr>
      </w:pPr>
      <w:r w:rsidRPr="00DB2954">
        <w:rPr>
          <w:rFonts w:cs="Arial"/>
          <w:bCs/>
          <w:lang w:val="sr-Cyrl-CS"/>
        </w:rPr>
        <w:t>Понуђач је у обавези да о свом трошку, у најкраћем року, не дуже од 24 часа од пријема писаног позива Наручиоца, отпочне отклањање евентуално уочених недостатака који су настали у току гарантног рока.</w:t>
      </w:r>
    </w:p>
    <w:p w14:paraId="447CEEEC" w14:textId="77777777" w:rsidR="00DB2954" w:rsidRDefault="00DB2954" w:rsidP="000A6876">
      <w:pPr>
        <w:spacing w:before="0" w:after="120"/>
        <w:rPr>
          <w:rFonts w:cs="Arial"/>
          <w:b/>
          <w:bCs/>
          <w:lang w:val="sr-Cyrl-CS"/>
        </w:rPr>
      </w:pPr>
      <w:r w:rsidRPr="00DB2954">
        <w:rPr>
          <w:rFonts w:cs="Arial"/>
          <w:bCs/>
          <w:lang w:val="sr-Cyrl-CS"/>
        </w:rPr>
        <w:t>Гарантни рок за све уграђене резервне делове приликом интервенције мора да буде у року који даје произвођач, а све у складу са важећим законским прописима</w:t>
      </w:r>
      <w:r w:rsidRPr="00DB2954">
        <w:rPr>
          <w:rFonts w:cs="Arial"/>
          <w:b/>
          <w:bCs/>
          <w:lang w:val="sr-Cyrl-CS"/>
        </w:rPr>
        <w:t>.</w:t>
      </w:r>
    </w:p>
    <w:p w14:paraId="07E6BBBD" w14:textId="77777777" w:rsidR="003D3479" w:rsidRPr="000A6876" w:rsidRDefault="003D3479" w:rsidP="000A6876">
      <w:pPr>
        <w:spacing w:before="0" w:after="120"/>
        <w:rPr>
          <w:rFonts w:cs="Arial"/>
          <w:lang w:val="ru-RU"/>
        </w:rPr>
      </w:pPr>
      <w:r w:rsidRPr="000A6876">
        <w:rPr>
          <w:rFonts w:cs="Arial"/>
        </w:rPr>
        <w:t xml:space="preserve">У оквиру гарантног рока понуђач је дужан да отклони све кварове који су </w:t>
      </w:r>
      <w:r w:rsidR="000C209B" w:rsidRPr="000A6876">
        <w:rPr>
          <w:rFonts w:cs="Arial"/>
        </w:rPr>
        <w:t xml:space="preserve">настали као последица не функционисања </w:t>
      </w:r>
      <w:r w:rsidRPr="000A6876">
        <w:rPr>
          <w:rFonts w:cs="Arial"/>
        </w:rPr>
        <w:t>софтвер</w:t>
      </w:r>
      <w:r w:rsidR="000C209B" w:rsidRPr="000A6876">
        <w:rPr>
          <w:rFonts w:cs="Arial"/>
        </w:rPr>
        <w:t>а који је испоручио понуђач.</w:t>
      </w:r>
      <w:r w:rsidRPr="000A6876">
        <w:rPr>
          <w:rFonts w:cs="Arial"/>
        </w:rPr>
        <w:t xml:space="preserve"> </w:t>
      </w:r>
      <w:r w:rsidR="000C209B" w:rsidRPr="000A6876">
        <w:rPr>
          <w:rFonts w:cs="Arial"/>
        </w:rPr>
        <w:t>Рокови за о</w:t>
      </w:r>
      <w:r w:rsidRPr="000A6876">
        <w:rPr>
          <w:rFonts w:cs="Arial"/>
        </w:rPr>
        <w:t>тклањање пр</w:t>
      </w:r>
      <w:r w:rsidRPr="000A6876">
        <w:rPr>
          <w:rFonts w:cs="Arial"/>
          <w:lang w:val="ru-RU"/>
        </w:rPr>
        <w:t>ијављени</w:t>
      </w:r>
      <w:r w:rsidRPr="000A6876">
        <w:rPr>
          <w:rFonts w:cs="Arial"/>
        </w:rPr>
        <w:t>х</w:t>
      </w:r>
      <w:r w:rsidRPr="000A6876">
        <w:rPr>
          <w:rFonts w:cs="Arial"/>
          <w:lang w:val="ru-RU"/>
        </w:rPr>
        <w:t xml:space="preserve"> кваров</w:t>
      </w:r>
      <w:r w:rsidRPr="000A6876">
        <w:rPr>
          <w:rFonts w:cs="Arial"/>
        </w:rPr>
        <w:t>а</w:t>
      </w:r>
      <w:r w:rsidRPr="000A6876">
        <w:rPr>
          <w:rFonts w:cs="Arial"/>
          <w:lang w:val="ru-RU"/>
        </w:rPr>
        <w:t xml:space="preserve"> </w:t>
      </w:r>
      <w:r w:rsidR="000C209B" w:rsidRPr="000A6876">
        <w:rPr>
          <w:rFonts w:cs="Arial"/>
          <w:lang w:val="ru-RU"/>
        </w:rPr>
        <w:t>с</w:t>
      </w:r>
      <w:r w:rsidRPr="000A6876">
        <w:rPr>
          <w:rFonts w:cs="Arial"/>
          <w:lang w:val="ru-RU"/>
        </w:rPr>
        <w:t xml:space="preserve">у следећи: </w:t>
      </w:r>
    </w:p>
    <w:p w14:paraId="39BCF9A2" w14:textId="77777777" w:rsidR="003D3479" w:rsidRPr="000A6876" w:rsidRDefault="003D3479" w:rsidP="000A6876">
      <w:pPr>
        <w:spacing w:before="0" w:after="120"/>
        <w:rPr>
          <w:rFonts w:cs="Arial"/>
          <w:lang w:val="ru-RU"/>
        </w:rPr>
      </w:pPr>
      <w:r w:rsidRPr="000A6876">
        <w:rPr>
          <w:rFonts w:cs="Arial"/>
          <w:b/>
          <w:lang w:val="ru-RU"/>
        </w:rPr>
        <w:t>Приоритет 1:</w:t>
      </w:r>
      <w:r w:rsidRPr="000A6876">
        <w:rPr>
          <w:rFonts w:cs="Arial"/>
          <w:lang w:val="ru-RU"/>
        </w:rPr>
        <w:t xml:space="preserve"> </w:t>
      </w:r>
      <w:r w:rsidRPr="000A6876">
        <w:rPr>
          <w:rFonts w:cs="Arial"/>
          <w:b/>
          <w:lang w:val="ru-RU"/>
        </w:rPr>
        <w:t>ХИТАН</w:t>
      </w:r>
      <w:r w:rsidRPr="000A6876">
        <w:rPr>
          <w:rFonts w:cs="Arial"/>
          <w:lang w:val="ru-RU"/>
        </w:rPr>
        <w:t xml:space="preserve"> (систем је неупотребљив) </w:t>
      </w:r>
    </w:p>
    <w:p w14:paraId="21C189A1" w14:textId="77777777" w:rsidR="003D3479" w:rsidRPr="000A6876" w:rsidRDefault="003D3479" w:rsidP="000A6876">
      <w:pPr>
        <w:spacing w:before="0" w:after="120"/>
        <w:rPr>
          <w:rFonts w:cs="Arial"/>
          <w:lang w:val="ru-RU"/>
        </w:rPr>
      </w:pPr>
      <w:r w:rsidRPr="000A6876">
        <w:rPr>
          <w:rFonts w:cs="Arial"/>
          <w:lang w:val="ru-RU"/>
        </w:rPr>
        <w:lastRenderedPageBreak/>
        <w:t xml:space="preserve">Квар мора бити отклоњен, или бар успостављена минимална функционалност, у року од </w:t>
      </w:r>
      <w:r w:rsidR="000C209B" w:rsidRPr="000A6876">
        <w:rPr>
          <w:rFonts w:cs="Arial"/>
          <w:lang w:val="ru-RU"/>
        </w:rPr>
        <w:t>12</w:t>
      </w:r>
      <w:r w:rsidRPr="000A6876">
        <w:rPr>
          <w:rFonts w:cs="Arial"/>
          <w:lang w:val="ru-RU"/>
        </w:rPr>
        <w:t xml:space="preserve">  сати од пријаве. </w:t>
      </w:r>
    </w:p>
    <w:p w14:paraId="18C9ADCC" w14:textId="77777777" w:rsidR="003D3479" w:rsidRPr="000A6876" w:rsidRDefault="003D3479" w:rsidP="000A6876">
      <w:pPr>
        <w:spacing w:before="0" w:after="120"/>
        <w:rPr>
          <w:rFonts w:cs="Arial"/>
          <w:lang w:val="ru-RU"/>
        </w:rPr>
      </w:pPr>
      <w:r w:rsidRPr="000A6876">
        <w:rPr>
          <w:rFonts w:cs="Arial"/>
          <w:b/>
          <w:lang w:val="ru-RU"/>
        </w:rPr>
        <w:t>Приоритет 2:</w:t>
      </w:r>
      <w:r w:rsidRPr="000A6876">
        <w:rPr>
          <w:rFonts w:cs="Arial"/>
          <w:lang w:val="ru-RU"/>
        </w:rPr>
        <w:t xml:space="preserve"> </w:t>
      </w:r>
      <w:r w:rsidRPr="000A6876">
        <w:rPr>
          <w:rFonts w:cs="Arial"/>
          <w:b/>
          <w:lang w:val="ru-RU"/>
        </w:rPr>
        <w:t>ОЗБИЉАН</w:t>
      </w:r>
      <w:r w:rsidRPr="000A6876">
        <w:rPr>
          <w:rFonts w:cs="Arial"/>
          <w:lang w:val="ru-RU"/>
        </w:rPr>
        <w:t xml:space="preserve"> (функционисање система је озбиљно нарушено) </w:t>
      </w:r>
    </w:p>
    <w:p w14:paraId="0C1D2974" w14:textId="77777777" w:rsidR="000C209B" w:rsidRPr="000A6876" w:rsidRDefault="003D3479" w:rsidP="000A6876">
      <w:pPr>
        <w:spacing w:before="0" w:after="120"/>
        <w:rPr>
          <w:rFonts w:cs="Arial"/>
          <w:lang w:val="ru-RU"/>
        </w:rPr>
      </w:pPr>
      <w:r w:rsidRPr="000A6876">
        <w:rPr>
          <w:rFonts w:cs="Arial"/>
          <w:lang w:val="ru-RU"/>
        </w:rPr>
        <w:t>Квар мора бити отклоњен у року од 2</w:t>
      </w:r>
      <w:r w:rsidR="000C209B" w:rsidRPr="000A6876">
        <w:rPr>
          <w:rFonts w:cs="Arial"/>
          <w:lang w:val="ru-RU"/>
        </w:rPr>
        <w:t>4</w:t>
      </w:r>
      <w:r w:rsidRPr="000A6876">
        <w:rPr>
          <w:rFonts w:cs="Arial"/>
          <w:lang w:val="ru-RU"/>
        </w:rPr>
        <w:t xml:space="preserve"> сат</w:t>
      </w:r>
      <w:r w:rsidR="000C209B" w:rsidRPr="000A6876">
        <w:rPr>
          <w:rFonts w:cs="Arial"/>
          <w:lang w:val="ru-RU"/>
        </w:rPr>
        <w:t>а</w:t>
      </w:r>
      <w:r w:rsidRPr="000A6876">
        <w:rPr>
          <w:rFonts w:cs="Arial"/>
          <w:lang w:val="ru-RU"/>
        </w:rPr>
        <w:t xml:space="preserve"> од пријаве</w:t>
      </w:r>
    </w:p>
    <w:p w14:paraId="55CBFF69" w14:textId="77777777" w:rsidR="003D3479" w:rsidRPr="000A6876" w:rsidRDefault="003D3479" w:rsidP="000A6876">
      <w:pPr>
        <w:spacing w:before="0" w:after="120"/>
        <w:rPr>
          <w:rFonts w:cs="Arial"/>
          <w:lang w:val="ru-RU"/>
        </w:rPr>
      </w:pPr>
      <w:r w:rsidRPr="000A6876">
        <w:rPr>
          <w:rFonts w:cs="Arial"/>
          <w:b/>
          <w:lang w:val="ru-RU"/>
        </w:rPr>
        <w:t xml:space="preserve">Приоритет 3: НЕКРИТИЧАН </w:t>
      </w:r>
    </w:p>
    <w:p w14:paraId="0E1248CC" w14:textId="77777777" w:rsidR="003D3479" w:rsidRPr="000A6876" w:rsidRDefault="003D3479" w:rsidP="000A6876">
      <w:pPr>
        <w:spacing w:before="0" w:after="120"/>
        <w:rPr>
          <w:rFonts w:cs="Arial"/>
          <w:lang w:val="ru-RU"/>
        </w:rPr>
      </w:pPr>
      <w:r w:rsidRPr="000A6876">
        <w:rPr>
          <w:rFonts w:cs="Arial"/>
          <w:lang w:val="ru-RU"/>
        </w:rPr>
        <w:t>Пријављује се електронском поштом, радним даном. План даље акције мора бити послат истим путем најкасније у току следећег радног дана</w:t>
      </w:r>
      <w:r w:rsidRPr="000A6876">
        <w:rPr>
          <w:rFonts w:cs="Arial"/>
        </w:rPr>
        <w:t>. Понуђач</w:t>
      </w:r>
      <w:r w:rsidRPr="000A6876">
        <w:rPr>
          <w:rFonts w:cs="Arial"/>
          <w:lang w:val="ru-RU"/>
        </w:rPr>
        <w:t xml:space="preserve"> је у обавези да отклони квар у року према међусобном договору.  </w:t>
      </w:r>
    </w:p>
    <w:p w14:paraId="6E7F71EE" w14:textId="77777777" w:rsidR="003D3479" w:rsidRPr="000A6876" w:rsidRDefault="003D3479" w:rsidP="000A6876">
      <w:pPr>
        <w:spacing w:before="0" w:after="120"/>
        <w:rPr>
          <w:rFonts w:cs="Arial"/>
          <w:lang w:val="ru-RU"/>
        </w:rPr>
      </w:pPr>
      <w:r w:rsidRPr="000A6876">
        <w:rPr>
          <w:rFonts w:cs="Arial"/>
        </w:rPr>
        <w:t xml:space="preserve">Наручилац </w:t>
      </w:r>
      <w:r w:rsidRPr="000A6876">
        <w:rPr>
          <w:rFonts w:cs="Arial"/>
          <w:lang w:val="ru-RU"/>
        </w:rPr>
        <w:t xml:space="preserve">ће </w:t>
      </w:r>
      <w:r w:rsidRPr="000A6876">
        <w:rPr>
          <w:rFonts w:cs="Arial"/>
        </w:rPr>
        <w:t>понуђачу</w:t>
      </w:r>
      <w:r w:rsidRPr="000A6876">
        <w:rPr>
          <w:rFonts w:cs="Arial"/>
          <w:lang w:val="ru-RU"/>
        </w:rPr>
        <w:t xml:space="preserve"> обезбедити несметани физички и удаљени (</w:t>
      </w:r>
      <w:r w:rsidRPr="000A6876">
        <w:rPr>
          <w:rFonts w:cs="Arial"/>
        </w:rPr>
        <w:t>VPN</w:t>
      </w:r>
      <w:r w:rsidRPr="000A6876">
        <w:rPr>
          <w:rFonts w:cs="Arial"/>
          <w:lang w:val="ru-RU"/>
        </w:rPr>
        <w:t xml:space="preserve">) приступ свим системима који сачињавају </w:t>
      </w:r>
      <w:r w:rsidRPr="000A6876">
        <w:rPr>
          <w:rFonts w:cs="Arial"/>
        </w:rPr>
        <w:t>Call</w:t>
      </w:r>
      <w:r w:rsidRPr="000A6876">
        <w:rPr>
          <w:rFonts w:cs="Arial"/>
          <w:lang w:val="ru-RU"/>
        </w:rPr>
        <w:t>-</w:t>
      </w:r>
      <w:r w:rsidRPr="000A6876">
        <w:rPr>
          <w:rFonts w:cs="Arial"/>
        </w:rPr>
        <w:t>centar</w:t>
      </w:r>
      <w:r w:rsidRPr="000A6876">
        <w:rPr>
          <w:rFonts w:cs="Arial"/>
          <w:lang w:val="ru-RU"/>
        </w:rPr>
        <w:t>, у сврху анализе рада система.</w:t>
      </w:r>
    </w:p>
    <w:p w14:paraId="2A429DAA" w14:textId="77777777" w:rsidR="00DB2954" w:rsidRPr="000A6876" w:rsidRDefault="00DB2954" w:rsidP="000A6876">
      <w:pPr>
        <w:spacing w:before="0" w:after="120" w:line="259" w:lineRule="auto"/>
        <w:rPr>
          <w:rFonts w:eastAsia="Calibri" w:cs="Arial"/>
          <w:b/>
          <w:noProof/>
        </w:rPr>
      </w:pPr>
      <w:r w:rsidRPr="000A6876">
        <w:rPr>
          <w:rFonts w:eastAsia="Calibri" w:cs="Arial"/>
          <w:b/>
          <w:noProof/>
        </w:rPr>
        <w:t>3.4.3.</w:t>
      </w:r>
      <w:r w:rsidRPr="000A6876">
        <w:rPr>
          <w:rFonts w:eastAsia="Calibri" w:cs="Arial"/>
          <w:noProof/>
        </w:rPr>
        <w:t xml:space="preserve">   </w:t>
      </w:r>
      <w:r w:rsidRPr="000A6876">
        <w:rPr>
          <w:rFonts w:eastAsia="Calibri" w:cs="Arial"/>
          <w:b/>
          <w:noProof/>
        </w:rPr>
        <w:t>Рок испоруке</w:t>
      </w:r>
    </w:p>
    <w:p w14:paraId="58A7534E" w14:textId="01395C2D" w:rsidR="00DB2954" w:rsidRPr="00DB2954" w:rsidRDefault="00DB2954" w:rsidP="00DB2954">
      <w:pPr>
        <w:spacing w:before="0" w:after="160" w:line="259" w:lineRule="auto"/>
        <w:rPr>
          <w:rFonts w:eastAsia="Calibri" w:cs="Arial"/>
          <w:noProof/>
        </w:rPr>
      </w:pPr>
      <w:r w:rsidRPr="00DB2954">
        <w:rPr>
          <w:rFonts w:eastAsia="Calibri" w:cs="Arial"/>
          <w:noProof/>
        </w:rPr>
        <w:t xml:space="preserve">Рок испоруке </w:t>
      </w:r>
      <w:r w:rsidR="00DC1EA8">
        <w:rPr>
          <w:rFonts w:eastAsia="Calibri" w:cs="Arial"/>
          <w:noProof/>
          <w:lang w:val="sr-Cyrl-RS"/>
        </w:rPr>
        <w:t xml:space="preserve">уговорених добара </w:t>
      </w:r>
      <w:r w:rsidRPr="00DB2954">
        <w:rPr>
          <w:rFonts w:eastAsia="Calibri" w:cs="Arial"/>
          <w:noProof/>
        </w:rPr>
        <w:t xml:space="preserve"> је 3 месеца након што ТКЦ обезбеди предуслове потребне за почетак </w:t>
      </w:r>
      <w:r w:rsidR="00DC1EA8">
        <w:rPr>
          <w:rFonts w:eastAsia="Calibri" w:cs="Arial"/>
          <w:noProof/>
          <w:lang w:val="sr-Cyrl-RS"/>
        </w:rPr>
        <w:t xml:space="preserve">уградње </w:t>
      </w:r>
      <w:r w:rsidRPr="00DB2954">
        <w:rPr>
          <w:rFonts w:eastAsia="Calibri" w:cs="Arial"/>
          <w:noProof/>
        </w:rPr>
        <w:t>од стране понуђа</w:t>
      </w:r>
      <w:r w:rsidR="00773739">
        <w:rPr>
          <w:rFonts w:eastAsia="Calibri" w:cs="Arial"/>
          <w:noProof/>
          <w:lang w:val="sr-Cyrl-RS"/>
        </w:rPr>
        <w:t>ч</w:t>
      </w:r>
      <w:r w:rsidRPr="00DB2954">
        <w:rPr>
          <w:rFonts w:eastAsia="Calibri" w:cs="Arial"/>
          <w:noProof/>
        </w:rPr>
        <w:t>а.</w:t>
      </w:r>
    </w:p>
    <w:p w14:paraId="2633BB4B" w14:textId="77777777" w:rsidR="00B87B4F" w:rsidRDefault="00B87B4F" w:rsidP="00B80725">
      <w:pPr>
        <w:spacing w:after="120"/>
        <w:rPr>
          <w:rFonts w:cs="Arial"/>
        </w:rPr>
      </w:pPr>
    </w:p>
    <w:p w14:paraId="29A4EB90" w14:textId="77777777" w:rsidR="000C209B" w:rsidRDefault="000C209B" w:rsidP="00B80725">
      <w:pPr>
        <w:spacing w:after="120"/>
        <w:rPr>
          <w:rFonts w:cs="Arial"/>
        </w:rPr>
      </w:pPr>
    </w:p>
    <w:p w14:paraId="36EDB972" w14:textId="77777777" w:rsidR="000C209B" w:rsidRDefault="000C209B" w:rsidP="00B80725">
      <w:pPr>
        <w:spacing w:after="120"/>
        <w:rPr>
          <w:rFonts w:cs="Arial"/>
        </w:rPr>
      </w:pPr>
    </w:p>
    <w:p w14:paraId="58F024DA" w14:textId="77777777" w:rsidR="000C209B" w:rsidRPr="000C209B" w:rsidRDefault="000C209B" w:rsidP="00B80725">
      <w:pPr>
        <w:spacing w:after="120"/>
        <w:rPr>
          <w:rFonts w:cs="Arial"/>
        </w:rPr>
      </w:pPr>
    </w:p>
    <w:p w14:paraId="0FC2A241" w14:textId="77777777" w:rsidR="00CC5801" w:rsidRDefault="00FD793A" w:rsidP="00FD793A">
      <w:pPr>
        <w:tabs>
          <w:tab w:val="left" w:pos="709"/>
        </w:tabs>
        <w:spacing w:after="120"/>
        <w:rPr>
          <w:rFonts w:cs="Arial"/>
          <w:lang w:val="sr-Latn-RS"/>
        </w:rPr>
      </w:pPr>
      <w:r w:rsidRPr="00DB2954">
        <w:rPr>
          <w:rFonts w:cs="Arial"/>
          <w:lang w:val="sr-Cyrl-CS"/>
        </w:rPr>
        <w:t xml:space="preserve">         </w:t>
      </w:r>
    </w:p>
    <w:p w14:paraId="38D75009" w14:textId="77777777" w:rsidR="000A6876" w:rsidRDefault="000A6876" w:rsidP="00FD793A">
      <w:pPr>
        <w:tabs>
          <w:tab w:val="left" w:pos="709"/>
        </w:tabs>
        <w:spacing w:after="120"/>
        <w:rPr>
          <w:rFonts w:cs="Arial"/>
          <w:lang w:val="sr-Latn-RS"/>
        </w:rPr>
      </w:pPr>
    </w:p>
    <w:p w14:paraId="37263A7E" w14:textId="77777777" w:rsidR="000A6876" w:rsidRDefault="000A6876" w:rsidP="00FD793A">
      <w:pPr>
        <w:tabs>
          <w:tab w:val="left" w:pos="709"/>
        </w:tabs>
        <w:spacing w:after="120"/>
        <w:rPr>
          <w:rFonts w:cs="Arial"/>
          <w:highlight w:val="yellow"/>
          <w:lang w:val="sr-Latn-RS"/>
        </w:rPr>
      </w:pPr>
    </w:p>
    <w:p w14:paraId="509EC9B7" w14:textId="77777777" w:rsidR="00E201FD" w:rsidRDefault="00E201FD" w:rsidP="00FD793A">
      <w:pPr>
        <w:tabs>
          <w:tab w:val="left" w:pos="709"/>
        </w:tabs>
        <w:spacing w:after="120"/>
        <w:rPr>
          <w:rFonts w:cs="Arial"/>
          <w:highlight w:val="yellow"/>
          <w:lang w:val="sr-Latn-RS"/>
        </w:rPr>
      </w:pPr>
    </w:p>
    <w:p w14:paraId="76AD586E" w14:textId="77777777" w:rsidR="00E201FD" w:rsidRDefault="00E201FD" w:rsidP="00FD793A">
      <w:pPr>
        <w:tabs>
          <w:tab w:val="left" w:pos="709"/>
        </w:tabs>
        <w:spacing w:after="120"/>
        <w:rPr>
          <w:rFonts w:cs="Arial"/>
          <w:highlight w:val="yellow"/>
          <w:lang w:val="sr-Cyrl-RS"/>
        </w:rPr>
      </w:pPr>
    </w:p>
    <w:p w14:paraId="67A4EDE4" w14:textId="77777777" w:rsidR="0023492E" w:rsidRDefault="0023492E" w:rsidP="00FD793A">
      <w:pPr>
        <w:tabs>
          <w:tab w:val="left" w:pos="709"/>
        </w:tabs>
        <w:spacing w:after="120"/>
        <w:rPr>
          <w:rFonts w:cs="Arial"/>
          <w:highlight w:val="yellow"/>
          <w:lang w:val="sr-Cyrl-RS"/>
        </w:rPr>
      </w:pPr>
    </w:p>
    <w:p w14:paraId="3D473FD6" w14:textId="77777777" w:rsidR="0023492E" w:rsidRDefault="0023492E" w:rsidP="00FD793A">
      <w:pPr>
        <w:tabs>
          <w:tab w:val="left" w:pos="709"/>
        </w:tabs>
        <w:spacing w:after="120"/>
        <w:rPr>
          <w:rFonts w:cs="Arial"/>
          <w:highlight w:val="yellow"/>
          <w:lang w:val="sr-Cyrl-RS"/>
        </w:rPr>
      </w:pPr>
    </w:p>
    <w:p w14:paraId="7168BFD1" w14:textId="77777777" w:rsidR="0023492E" w:rsidRDefault="0023492E" w:rsidP="00FD793A">
      <w:pPr>
        <w:tabs>
          <w:tab w:val="left" w:pos="709"/>
        </w:tabs>
        <w:spacing w:after="120"/>
        <w:rPr>
          <w:rFonts w:cs="Arial"/>
          <w:highlight w:val="yellow"/>
          <w:lang w:val="sr-Cyrl-RS"/>
        </w:rPr>
      </w:pPr>
    </w:p>
    <w:p w14:paraId="5A93B547" w14:textId="77777777" w:rsidR="0023492E" w:rsidRDefault="0023492E" w:rsidP="00FD793A">
      <w:pPr>
        <w:tabs>
          <w:tab w:val="left" w:pos="709"/>
        </w:tabs>
        <w:spacing w:after="120"/>
        <w:rPr>
          <w:rFonts w:cs="Arial"/>
          <w:highlight w:val="yellow"/>
          <w:lang w:val="sr-Cyrl-RS"/>
        </w:rPr>
      </w:pPr>
    </w:p>
    <w:p w14:paraId="6F9E4479" w14:textId="77777777" w:rsidR="0023492E" w:rsidRDefault="0023492E" w:rsidP="00FD793A">
      <w:pPr>
        <w:tabs>
          <w:tab w:val="left" w:pos="709"/>
        </w:tabs>
        <w:spacing w:after="120"/>
        <w:rPr>
          <w:rFonts w:cs="Arial"/>
          <w:highlight w:val="yellow"/>
          <w:lang w:val="sr-Cyrl-RS"/>
        </w:rPr>
      </w:pPr>
    </w:p>
    <w:p w14:paraId="25B5D470" w14:textId="77777777" w:rsidR="0023492E" w:rsidRDefault="0023492E" w:rsidP="00FD793A">
      <w:pPr>
        <w:tabs>
          <w:tab w:val="left" w:pos="709"/>
        </w:tabs>
        <w:spacing w:after="120"/>
        <w:rPr>
          <w:rFonts w:cs="Arial"/>
          <w:highlight w:val="yellow"/>
          <w:lang w:val="sr-Cyrl-RS"/>
        </w:rPr>
      </w:pPr>
    </w:p>
    <w:p w14:paraId="4BA3978A" w14:textId="77777777" w:rsidR="0023492E" w:rsidRDefault="0023492E" w:rsidP="00FD793A">
      <w:pPr>
        <w:tabs>
          <w:tab w:val="left" w:pos="709"/>
        </w:tabs>
        <w:spacing w:after="120"/>
        <w:rPr>
          <w:rFonts w:cs="Arial"/>
          <w:highlight w:val="yellow"/>
          <w:lang w:val="sr-Cyrl-RS"/>
        </w:rPr>
      </w:pPr>
    </w:p>
    <w:p w14:paraId="5DF97494" w14:textId="77777777" w:rsidR="0023492E" w:rsidRDefault="0023492E" w:rsidP="00FD793A">
      <w:pPr>
        <w:tabs>
          <w:tab w:val="left" w:pos="709"/>
        </w:tabs>
        <w:spacing w:after="120"/>
        <w:rPr>
          <w:rFonts w:cs="Arial"/>
          <w:highlight w:val="yellow"/>
          <w:lang w:val="sr-Cyrl-RS"/>
        </w:rPr>
      </w:pPr>
    </w:p>
    <w:p w14:paraId="45FA3DBD" w14:textId="77777777" w:rsidR="0023492E" w:rsidRDefault="0023492E" w:rsidP="00FD793A">
      <w:pPr>
        <w:tabs>
          <w:tab w:val="left" w:pos="709"/>
        </w:tabs>
        <w:spacing w:after="120"/>
        <w:rPr>
          <w:rFonts w:cs="Arial"/>
          <w:highlight w:val="yellow"/>
          <w:lang w:val="sr-Cyrl-RS"/>
        </w:rPr>
      </w:pPr>
    </w:p>
    <w:p w14:paraId="2C1F4BAF" w14:textId="77777777" w:rsidR="0023492E" w:rsidRDefault="0023492E" w:rsidP="00FD793A">
      <w:pPr>
        <w:tabs>
          <w:tab w:val="left" w:pos="709"/>
        </w:tabs>
        <w:spacing w:after="120"/>
        <w:rPr>
          <w:rFonts w:cs="Arial"/>
          <w:highlight w:val="yellow"/>
          <w:lang w:val="sr-Cyrl-RS"/>
        </w:rPr>
      </w:pPr>
    </w:p>
    <w:p w14:paraId="47A7521D" w14:textId="77777777" w:rsidR="0023492E" w:rsidRDefault="0023492E" w:rsidP="00FD793A">
      <w:pPr>
        <w:tabs>
          <w:tab w:val="left" w:pos="709"/>
        </w:tabs>
        <w:spacing w:after="120"/>
        <w:rPr>
          <w:rFonts w:cs="Arial"/>
          <w:highlight w:val="yellow"/>
          <w:lang w:val="sr-Cyrl-RS"/>
        </w:rPr>
      </w:pPr>
    </w:p>
    <w:p w14:paraId="7905FEB2" w14:textId="77777777" w:rsidR="0023492E" w:rsidRPr="0023492E" w:rsidRDefault="0023492E" w:rsidP="00FD793A">
      <w:pPr>
        <w:tabs>
          <w:tab w:val="left" w:pos="709"/>
        </w:tabs>
        <w:spacing w:after="120"/>
        <w:rPr>
          <w:rFonts w:cs="Arial"/>
          <w:highlight w:val="yellow"/>
          <w:lang w:val="sr-Cyrl-RS"/>
        </w:rPr>
      </w:pPr>
    </w:p>
    <w:p w14:paraId="732663D3" w14:textId="41F8A742" w:rsidR="00E201FD" w:rsidRDefault="00E201FD" w:rsidP="00FD793A">
      <w:pPr>
        <w:tabs>
          <w:tab w:val="left" w:pos="709"/>
        </w:tabs>
        <w:spacing w:after="120"/>
        <w:rPr>
          <w:rFonts w:cs="Arial"/>
          <w:highlight w:val="yellow"/>
          <w:lang w:val="sr-Latn-RS"/>
        </w:rPr>
      </w:pPr>
    </w:p>
    <w:p w14:paraId="7B355674" w14:textId="3C69AD25" w:rsidR="007909AA" w:rsidRDefault="007909AA" w:rsidP="00FD793A">
      <w:pPr>
        <w:tabs>
          <w:tab w:val="left" w:pos="709"/>
        </w:tabs>
        <w:spacing w:after="120"/>
        <w:rPr>
          <w:rFonts w:cs="Arial"/>
          <w:highlight w:val="yellow"/>
          <w:lang w:val="sr-Latn-RS"/>
        </w:rPr>
      </w:pPr>
    </w:p>
    <w:p w14:paraId="3D2442B4" w14:textId="499697C8" w:rsidR="007909AA" w:rsidRDefault="007909AA" w:rsidP="00FD793A">
      <w:pPr>
        <w:tabs>
          <w:tab w:val="left" w:pos="709"/>
        </w:tabs>
        <w:spacing w:after="120"/>
        <w:rPr>
          <w:rFonts w:cs="Arial"/>
          <w:highlight w:val="yellow"/>
          <w:lang w:val="sr-Latn-RS"/>
        </w:rPr>
      </w:pPr>
    </w:p>
    <w:p w14:paraId="3149A2C8" w14:textId="77777777" w:rsidR="007909AA" w:rsidRPr="000A6876" w:rsidRDefault="007909AA" w:rsidP="00FD793A">
      <w:pPr>
        <w:tabs>
          <w:tab w:val="left" w:pos="709"/>
        </w:tabs>
        <w:spacing w:after="120"/>
        <w:rPr>
          <w:rFonts w:cs="Arial"/>
          <w:highlight w:val="yellow"/>
          <w:lang w:val="sr-Latn-RS"/>
        </w:rPr>
      </w:pPr>
    </w:p>
    <w:p w14:paraId="22D09D33" w14:textId="77777777" w:rsidR="008E0895" w:rsidRPr="00DB2954" w:rsidRDefault="008E0895" w:rsidP="00CE588A">
      <w:pPr>
        <w:spacing w:before="0"/>
        <w:rPr>
          <w:rFonts w:cs="Arial"/>
          <w:i/>
          <w:color w:val="00B0F0"/>
          <w:lang w:eastAsia="zh-CN"/>
        </w:rPr>
      </w:pPr>
    </w:p>
    <w:p w14:paraId="382B77A2" w14:textId="77777777" w:rsidR="006C38A3" w:rsidRPr="00E04FCD" w:rsidRDefault="00756A02" w:rsidP="006C38A3">
      <w:pPr>
        <w:pStyle w:val="Heading10"/>
        <w:numPr>
          <w:ilvl w:val="0"/>
          <w:numId w:val="12"/>
        </w:numPr>
        <w:spacing w:before="0"/>
        <w:rPr>
          <w:rFonts w:cs="Arial"/>
        </w:rPr>
      </w:pPr>
      <w:bookmarkStart w:id="18" w:name="_Toc442559884"/>
      <w:r w:rsidRPr="00A94BEB">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18"/>
    </w:p>
    <w:tbl>
      <w:tblPr>
        <w:tblW w:w="9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
        <w:gridCol w:w="8668"/>
      </w:tblGrid>
      <w:tr w:rsidR="00175774" w:rsidRPr="00A94BEB" w14:paraId="7A26D8E5" w14:textId="77777777" w:rsidTr="00245D8C">
        <w:trPr>
          <w:trHeight w:val="524"/>
          <w:jc w:val="center"/>
        </w:trPr>
        <w:tc>
          <w:tcPr>
            <w:tcW w:w="730" w:type="dxa"/>
            <w:vAlign w:val="center"/>
          </w:tcPr>
          <w:p w14:paraId="76994DFA" w14:textId="77777777" w:rsidR="00175774" w:rsidRPr="00A94BEB" w:rsidRDefault="00175774" w:rsidP="00245D8C">
            <w:pPr>
              <w:spacing w:before="0"/>
              <w:rPr>
                <w:rFonts w:cs="Arial"/>
                <w:b/>
              </w:rPr>
            </w:pPr>
            <w:r w:rsidRPr="00A94BEB">
              <w:rPr>
                <w:rFonts w:cs="Arial"/>
                <w:b/>
              </w:rPr>
              <w:t>Ред. бр.</w:t>
            </w:r>
          </w:p>
        </w:tc>
        <w:tc>
          <w:tcPr>
            <w:tcW w:w="8668" w:type="dxa"/>
            <w:vAlign w:val="center"/>
          </w:tcPr>
          <w:p w14:paraId="72515EA3" w14:textId="77777777" w:rsidR="00175774" w:rsidRPr="00A94BEB" w:rsidRDefault="00175774" w:rsidP="00245D8C">
            <w:pPr>
              <w:spacing w:before="0"/>
              <w:ind w:right="-180"/>
              <w:jc w:val="center"/>
              <w:rPr>
                <w:rFonts w:cs="Arial"/>
                <w:b/>
              </w:rPr>
            </w:pPr>
            <w:r w:rsidRPr="00A94BEB">
              <w:rPr>
                <w:rStyle w:val="Heading1Char"/>
              </w:rPr>
              <w:t>4.1</w:t>
            </w:r>
            <w:r w:rsidRPr="00A94BEB">
              <w:rPr>
                <w:rFonts w:cs="Arial"/>
                <w:b/>
              </w:rPr>
              <w:t xml:space="preserve">  ОБАВЕЗНИ УСЛОВИ</w:t>
            </w:r>
          </w:p>
          <w:p w14:paraId="36A885EE" w14:textId="77777777" w:rsidR="00175774" w:rsidRPr="00245D8C" w:rsidRDefault="00175774" w:rsidP="00245D8C">
            <w:pPr>
              <w:spacing w:before="0"/>
              <w:jc w:val="center"/>
              <w:rPr>
                <w:rFonts w:cs="Arial"/>
                <w:b/>
                <w:color w:val="FF0000"/>
              </w:rPr>
            </w:pPr>
            <w:r w:rsidRPr="00A94BEB">
              <w:rPr>
                <w:rFonts w:cs="Arial"/>
                <w:b/>
              </w:rPr>
              <w:t>ЗА УЧЕШЋЕ У ПОСТУПКУ ЈАВНЕ НАБАВКЕ ИЗ ЧЛАНА 75. З</w:t>
            </w:r>
            <w:r w:rsidR="005C7CDE" w:rsidRPr="00A94BEB">
              <w:rPr>
                <w:rFonts w:cs="Arial"/>
                <w:b/>
              </w:rPr>
              <w:t>АКОНА</w:t>
            </w:r>
          </w:p>
        </w:tc>
      </w:tr>
      <w:tr w:rsidR="00175774" w:rsidRPr="00A94BEB" w14:paraId="6AAB0DF5" w14:textId="77777777" w:rsidTr="00245D8C">
        <w:trPr>
          <w:jc w:val="center"/>
        </w:trPr>
        <w:tc>
          <w:tcPr>
            <w:tcW w:w="730" w:type="dxa"/>
            <w:vAlign w:val="center"/>
          </w:tcPr>
          <w:p w14:paraId="3F5BB670" w14:textId="77777777" w:rsidR="00175774" w:rsidRPr="00A94BEB" w:rsidRDefault="00175774" w:rsidP="00CE588A">
            <w:pPr>
              <w:spacing w:before="0"/>
              <w:jc w:val="center"/>
              <w:rPr>
                <w:rFonts w:cs="Arial"/>
              </w:rPr>
            </w:pPr>
            <w:r w:rsidRPr="00A94BEB">
              <w:rPr>
                <w:rFonts w:cs="Arial"/>
              </w:rPr>
              <w:t>1.</w:t>
            </w:r>
          </w:p>
        </w:tc>
        <w:tc>
          <w:tcPr>
            <w:tcW w:w="8668" w:type="dxa"/>
            <w:vAlign w:val="center"/>
          </w:tcPr>
          <w:p w14:paraId="3C72BA3C" w14:textId="77777777" w:rsidR="001C349C" w:rsidRPr="00A94BEB" w:rsidRDefault="00175774" w:rsidP="00CE588A">
            <w:pPr>
              <w:autoSpaceDE w:val="0"/>
              <w:autoSpaceDN w:val="0"/>
              <w:adjustRightInd w:val="0"/>
              <w:spacing w:before="0"/>
              <w:rPr>
                <w:rFonts w:cs="Arial"/>
                <w:b/>
                <w:u w:val="single"/>
              </w:rPr>
            </w:pPr>
            <w:r w:rsidRPr="00A94BEB">
              <w:rPr>
                <w:rFonts w:cs="Arial"/>
                <w:b/>
                <w:u w:val="single"/>
              </w:rPr>
              <w:t>Услов:</w:t>
            </w:r>
          </w:p>
          <w:p w14:paraId="185F5795" w14:textId="77777777" w:rsidR="00175774" w:rsidRPr="00A94BEB" w:rsidRDefault="00175774" w:rsidP="00676B1F">
            <w:pPr>
              <w:pStyle w:val="ListParagraph"/>
              <w:numPr>
                <w:ilvl w:val="3"/>
                <w:numId w:val="18"/>
              </w:numPr>
              <w:autoSpaceDE w:val="0"/>
              <w:autoSpaceDN w:val="0"/>
              <w:adjustRightInd w:val="0"/>
              <w:spacing w:before="0" w:after="0" w:line="240" w:lineRule="auto"/>
              <w:ind w:left="245" w:hanging="245"/>
              <w:rPr>
                <w:rFonts w:ascii="Arial" w:hAnsi="Arial" w:cs="Arial"/>
              </w:rPr>
            </w:pPr>
            <w:r w:rsidRPr="00A94BEB">
              <w:rPr>
                <w:rFonts w:ascii="Arial" w:hAnsi="Arial" w:cs="Arial"/>
                <w:lang w:val="pl-PL"/>
              </w:rPr>
              <w:t>Да је понуђач регистрован код надлежног органа, односно уписан у одговарајући регистар;</w:t>
            </w:r>
          </w:p>
          <w:p w14:paraId="1CAFA30F" w14:textId="77777777" w:rsidR="00175774" w:rsidRPr="00A94BEB" w:rsidRDefault="00175774" w:rsidP="00CE588A">
            <w:pPr>
              <w:autoSpaceDE w:val="0"/>
              <w:autoSpaceDN w:val="0"/>
              <w:adjustRightInd w:val="0"/>
              <w:spacing w:before="0"/>
              <w:rPr>
                <w:rFonts w:cs="Arial"/>
                <w:b/>
                <w:u w:val="single"/>
              </w:rPr>
            </w:pPr>
            <w:r w:rsidRPr="00A94BEB">
              <w:rPr>
                <w:rFonts w:cs="Arial"/>
                <w:b/>
                <w:u w:val="single"/>
              </w:rPr>
              <w:t xml:space="preserve">Доказ: </w:t>
            </w:r>
          </w:p>
          <w:p w14:paraId="190F2535" w14:textId="77777777" w:rsidR="00175774" w:rsidRPr="00A94BEB" w:rsidRDefault="00175774" w:rsidP="00CE588A">
            <w:pPr>
              <w:tabs>
                <w:tab w:val="left" w:pos="680"/>
              </w:tabs>
              <w:snapToGrid w:val="0"/>
              <w:spacing w:before="0"/>
              <w:rPr>
                <w:rFonts w:eastAsia="Calibri" w:cs="Arial"/>
              </w:rPr>
            </w:pPr>
            <w:r w:rsidRPr="00A94BEB">
              <w:rPr>
                <w:rFonts w:eastAsia="Calibri" w:cs="Arial"/>
                <w:lang w:val="ru-RU"/>
              </w:rPr>
              <w:t xml:space="preserve">- </w:t>
            </w:r>
            <w:r w:rsidRPr="00A94BEB">
              <w:rPr>
                <w:rFonts w:eastAsia="Calibri" w:cs="Arial"/>
                <w:b/>
              </w:rPr>
              <w:t>за правно лице:</w:t>
            </w:r>
            <w:r w:rsidR="001C349C" w:rsidRPr="00A94BEB">
              <w:rPr>
                <w:rFonts w:eastAsia="Calibri" w:cs="Arial"/>
                <w:b/>
              </w:rPr>
              <w:t xml:space="preserve"> </w:t>
            </w:r>
            <w:r w:rsidRPr="00A94BEB">
              <w:rPr>
                <w:rFonts w:eastAsia="Calibri" w:cs="Arial"/>
                <w:lang w:val="ru-RU"/>
              </w:rPr>
              <w:t>Извод из регистра</w:t>
            </w:r>
            <w:r w:rsidR="00476290">
              <w:rPr>
                <w:rFonts w:eastAsia="Calibri" w:cs="Arial"/>
                <w:lang w:val="ru-RU"/>
              </w:rPr>
              <w:t xml:space="preserve"> </w:t>
            </w:r>
            <w:r w:rsidRPr="00A94BEB">
              <w:rPr>
                <w:rFonts w:eastAsia="Calibri" w:cs="Arial"/>
                <w:lang w:val="ru-RU"/>
              </w:rPr>
              <w:t xml:space="preserve">Агенције за привредне регистре, односно извод из регистра надлежног Привредног суда </w:t>
            </w:r>
          </w:p>
          <w:p w14:paraId="751322EA" w14:textId="77777777" w:rsidR="00175774" w:rsidRPr="00A94BEB" w:rsidRDefault="00175774" w:rsidP="00CE588A">
            <w:pPr>
              <w:tabs>
                <w:tab w:val="left" w:pos="680"/>
              </w:tabs>
              <w:snapToGrid w:val="0"/>
              <w:spacing w:before="0"/>
              <w:rPr>
                <w:rFonts w:eastAsia="Calibri" w:cs="Arial"/>
              </w:rPr>
            </w:pPr>
            <w:r w:rsidRPr="00A94BEB">
              <w:rPr>
                <w:rFonts w:eastAsia="Calibri" w:cs="Arial"/>
              </w:rPr>
              <w:t xml:space="preserve">- </w:t>
            </w:r>
            <w:r w:rsidRPr="00A94BEB">
              <w:rPr>
                <w:rFonts w:eastAsia="Calibri" w:cs="Arial"/>
                <w:b/>
              </w:rPr>
              <w:t xml:space="preserve">за предузетнике: </w:t>
            </w:r>
            <w:r w:rsidRPr="00A94BEB">
              <w:rPr>
                <w:rFonts w:eastAsia="Calibri" w:cs="Arial"/>
              </w:rPr>
              <w:t>И</w:t>
            </w:r>
            <w:r w:rsidRPr="00A94BEB">
              <w:rPr>
                <w:rFonts w:eastAsia="Calibri" w:cs="Arial"/>
                <w:lang w:val="ru-RU"/>
              </w:rPr>
              <w:t xml:space="preserve">звод из регистра Агенције за привредне регистре, односно извод из одговарајућег регистра </w:t>
            </w:r>
          </w:p>
          <w:p w14:paraId="7A2F61D7" w14:textId="77777777" w:rsidR="00175774" w:rsidRPr="00A94BEB" w:rsidRDefault="00175774" w:rsidP="00CE588A">
            <w:pPr>
              <w:autoSpaceDE w:val="0"/>
              <w:autoSpaceDN w:val="0"/>
              <w:adjustRightInd w:val="0"/>
              <w:spacing w:before="0"/>
              <w:rPr>
                <w:rFonts w:eastAsia="Calibri" w:cs="Arial"/>
                <w:i/>
              </w:rPr>
            </w:pPr>
            <w:r w:rsidRPr="00A94BEB">
              <w:rPr>
                <w:rFonts w:eastAsia="Calibri" w:cs="Arial"/>
                <w:i/>
              </w:rPr>
              <w:t xml:space="preserve">Напомена: </w:t>
            </w:r>
          </w:p>
          <w:p w14:paraId="06C9789C" w14:textId="77777777" w:rsidR="00175774" w:rsidRPr="00A94BEB" w:rsidRDefault="00175774" w:rsidP="004C51BC">
            <w:pPr>
              <w:numPr>
                <w:ilvl w:val="0"/>
                <w:numId w:val="13"/>
              </w:numPr>
              <w:tabs>
                <w:tab w:val="left" w:pos="680"/>
              </w:tabs>
              <w:snapToGrid w:val="0"/>
              <w:spacing w:before="0"/>
              <w:ind w:left="714" w:hanging="357"/>
              <w:contextualSpacing/>
              <w:jc w:val="left"/>
              <w:rPr>
                <w:rFonts w:eastAsia="Calibri" w:cs="Arial"/>
                <w:i/>
              </w:rPr>
            </w:pPr>
            <w:r w:rsidRPr="00A94BEB">
              <w:rPr>
                <w:rFonts w:eastAsia="Calibri" w:cs="Arial"/>
                <w:i/>
              </w:rPr>
              <w:t xml:space="preserve">У случају да понуду подноси група понуђача, овај доказ доставити за сваког </w:t>
            </w:r>
            <w:r w:rsidR="00B46D29" w:rsidRPr="00A94BEB">
              <w:rPr>
                <w:rFonts w:eastAsia="Calibri" w:cs="Arial"/>
                <w:i/>
                <w:lang w:val="sr-Cyrl-CS"/>
              </w:rPr>
              <w:t>члана групе понуђача</w:t>
            </w:r>
          </w:p>
          <w:p w14:paraId="7A24A3C1" w14:textId="77777777" w:rsidR="00175774" w:rsidRPr="00A94BEB" w:rsidRDefault="00175774" w:rsidP="004C51BC">
            <w:pPr>
              <w:numPr>
                <w:ilvl w:val="0"/>
                <w:numId w:val="13"/>
              </w:numPr>
              <w:tabs>
                <w:tab w:val="left" w:pos="680"/>
              </w:tabs>
              <w:snapToGrid w:val="0"/>
              <w:spacing w:before="0"/>
              <w:ind w:left="714" w:hanging="357"/>
              <w:contextualSpacing/>
              <w:jc w:val="left"/>
              <w:rPr>
                <w:rFonts w:cs="Arial"/>
              </w:rPr>
            </w:pPr>
            <w:r w:rsidRPr="00A94BEB">
              <w:rPr>
                <w:rFonts w:eastAsia="Calibri" w:cs="Arial"/>
                <w:i/>
              </w:rPr>
              <w:t xml:space="preserve">У случају да понуђач подноси понуду са подизвођачем, овај доказ доставити и за сваког подизвођача </w:t>
            </w:r>
          </w:p>
        </w:tc>
      </w:tr>
      <w:tr w:rsidR="00175774" w:rsidRPr="00A94BEB" w14:paraId="34CC4F57" w14:textId="77777777" w:rsidTr="00A309BE">
        <w:trPr>
          <w:trHeight w:val="2108"/>
          <w:jc w:val="center"/>
        </w:trPr>
        <w:tc>
          <w:tcPr>
            <w:tcW w:w="730" w:type="dxa"/>
            <w:vAlign w:val="center"/>
          </w:tcPr>
          <w:p w14:paraId="3F43711B" w14:textId="77777777" w:rsidR="00175774" w:rsidRPr="00A94BEB" w:rsidRDefault="00175774" w:rsidP="00CE588A">
            <w:pPr>
              <w:spacing w:before="0"/>
              <w:jc w:val="center"/>
              <w:rPr>
                <w:rFonts w:cs="Arial"/>
              </w:rPr>
            </w:pPr>
            <w:r w:rsidRPr="00A94BEB">
              <w:rPr>
                <w:rFonts w:cs="Arial"/>
              </w:rPr>
              <w:t>2.</w:t>
            </w:r>
          </w:p>
        </w:tc>
        <w:tc>
          <w:tcPr>
            <w:tcW w:w="8668" w:type="dxa"/>
            <w:vAlign w:val="center"/>
          </w:tcPr>
          <w:p w14:paraId="1956F160" w14:textId="77777777" w:rsidR="001C349C" w:rsidRPr="00A94BEB" w:rsidRDefault="00175774" w:rsidP="00CE588A">
            <w:pPr>
              <w:autoSpaceDE w:val="0"/>
              <w:autoSpaceDN w:val="0"/>
              <w:adjustRightInd w:val="0"/>
              <w:spacing w:before="0"/>
              <w:rPr>
                <w:rFonts w:cs="Arial"/>
              </w:rPr>
            </w:pPr>
            <w:r w:rsidRPr="00A94BEB">
              <w:rPr>
                <w:rFonts w:cs="Arial"/>
                <w:b/>
                <w:u w:val="single"/>
              </w:rPr>
              <w:t>Услов:</w:t>
            </w:r>
            <w:r w:rsidRPr="00A94BEB">
              <w:rPr>
                <w:rFonts w:cs="Arial"/>
              </w:rPr>
              <w:t xml:space="preserve"> </w:t>
            </w:r>
          </w:p>
          <w:p w14:paraId="3776BE2D" w14:textId="77777777" w:rsidR="00175774" w:rsidRPr="00A94BEB" w:rsidRDefault="00175774" w:rsidP="00676B1F">
            <w:pPr>
              <w:pStyle w:val="ListParagraph"/>
              <w:numPr>
                <w:ilvl w:val="3"/>
                <w:numId w:val="18"/>
              </w:numPr>
              <w:autoSpaceDE w:val="0"/>
              <w:autoSpaceDN w:val="0"/>
              <w:adjustRightInd w:val="0"/>
              <w:spacing w:before="0" w:after="0" w:line="240" w:lineRule="auto"/>
              <w:ind w:left="245" w:hanging="245"/>
              <w:rPr>
                <w:rFonts w:ascii="Arial" w:hAnsi="Arial" w:cs="Arial"/>
                <w:lang w:val="pl-PL"/>
              </w:rPr>
            </w:pPr>
            <w:r w:rsidRPr="00A94BEB">
              <w:rPr>
                <w:rFonts w:ascii="Arial" w:hAnsi="Arial" w:cs="Arial"/>
                <w:lang w:val="pl-P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616A9711" w14:textId="77777777" w:rsidR="00175774" w:rsidRPr="00A94BEB" w:rsidRDefault="00175774" w:rsidP="00CE588A">
            <w:pPr>
              <w:autoSpaceDE w:val="0"/>
              <w:autoSpaceDN w:val="0"/>
              <w:adjustRightInd w:val="0"/>
              <w:spacing w:before="0"/>
              <w:rPr>
                <w:rFonts w:cs="Arial"/>
                <w:b/>
                <w:u w:val="single"/>
              </w:rPr>
            </w:pPr>
            <w:r w:rsidRPr="00A94BEB">
              <w:rPr>
                <w:rFonts w:cs="Arial"/>
                <w:b/>
                <w:u w:val="single"/>
              </w:rPr>
              <w:t>Доказ:</w:t>
            </w:r>
          </w:p>
          <w:p w14:paraId="51325565" w14:textId="77777777" w:rsidR="00175774" w:rsidRPr="00A94BEB" w:rsidRDefault="00175774" w:rsidP="00CE588A">
            <w:pPr>
              <w:autoSpaceDE w:val="0"/>
              <w:autoSpaceDN w:val="0"/>
              <w:adjustRightInd w:val="0"/>
              <w:spacing w:before="0"/>
              <w:rPr>
                <w:rFonts w:cs="Arial"/>
                <w:b/>
                <w:u w:val="single"/>
              </w:rPr>
            </w:pPr>
            <w:r w:rsidRPr="00A94BEB">
              <w:rPr>
                <w:rFonts w:eastAsia="Calibri" w:cs="Arial"/>
                <w:lang w:val="ru-RU"/>
              </w:rPr>
              <w:t xml:space="preserve">- </w:t>
            </w:r>
            <w:r w:rsidRPr="00A94BEB">
              <w:rPr>
                <w:rFonts w:eastAsia="Calibri" w:cs="Arial"/>
                <w:b/>
              </w:rPr>
              <w:t>за правно лице:</w:t>
            </w:r>
          </w:p>
          <w:p w14:paraId="1302E4F4" w14:textId="77777777" w:rsidR="00175774" w:rsidRPr="00A94BEB" w:rsidRDefault="00175774" w:rsidP="00CE588A">
            <w:pPr>
              <w:spacing w:before="0"/>
              <w:rPr>
                <w:rFonts w:cs="Arial"/>
              </w:rPr>
            </w:pPr>
            <w:r w:rsidRPr="00A94BEB">
              <w:rPr>
                <w:rFonts w:cs="Arial"/>
              </w:rPr>
              <w:t>1) ЗА ЗАКОНСКОГ ЗАСТУПНИКА</w:t>
            </w:r>
            <w:r w:rsidRPr="00A94BEB">
              <w:rPr>
                <w:rFonts w:cs="Arial"/>
                <w:b/>
              </w:rPr>
              <w:t xml:space="preserve"> – уверење из казнене евиденције надлежне полицијске управе Министарства унутрашњих послова</w:t>
            </w:r>
            <w:r w:rsidRPr="00A94BEB">
              <w:rPr>
                <w:rFonts w:cs="Arial"/>
              </w:rPr>
              <w:t xml:space="preserve"> – захтев за издавање овог уверења може се поднети према </w:t>
            </w:r>
            <w:r w:rsidRPr="00A94BEB">
              <w:rPr>
                <w:rFonts w:cs="Arial"/>
                <w:b/>
              </w:rPr>
              <w:t>месту рођења</w:t>
            </w:r>
            <w:r w:rsidRPr="00A94BEB">
              <w:rPr>
                <w:rFonts w:cs="Arial"/>
              </w:rPr>
              <w:t xml:space="preserve"> или према </w:t>
            </w:r>
            <w:r w:rsidRPr="00A94BEB">
              <w:rPr>
                <w:rFonts w:cs="Arial"/>
                <w:b/>
              </w:rPr>
              <w:t>месту пребивалишта</w:t>
            </w:r>
            <w:r w:rsidRPr="00A94BEB">
              <w:rPr>
                <w:rFonts w:cs="Arial"/>
              </w:rPr>
              <w:t>.</w:t>
            </w:r>
          </w:p>
          <w:p w14:paraId="71160F46" w14:textId="77777777" w:rsidR="00175774" w:rsidRPr="00A94BEB" w:rsidRDefault="00175774" w:rsidP="00CE588A">
            <w:pPr>
              <w:spacing w:before="0"/>
              <w:rPr>
                <w:rFonts w:cs="Arial"/>
              </w:rPr>
            </w:pPr>
            <w:r w:rsidRPr="00A94BEB">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1C349C" w:rsidRPr="00A94BEB">
              <w:rPr>
                <w:rFonts w:cs="Arial"/>
              </w:rPr>
              <w:t xml:space="preserve"> </w:t>
            </w:r>
            <w:hyperlink r:id="rId170" w:history="1">
              <w:r w:rsidRPr="00A94BEB">
                <w:rPr>
                  <w:rStyle w:val="Hyperlink"/>
                  <w:rFonts w:cs="Arial"/>
                </w:rPr>
                <w:t>http://www.bg.vi.sud.rs/lt/articles/o-visem-sudu/obavestenje-ke-za-pravna-lica.html</w:t>
              </w:r>
            </w:hyperlink>
          </w:p>
          <w:p w14:paraId="7654D7D4" w14:textId="77777777" w:rsidR="00175774" w:rsidRPr="00A94BEB" w:rsidRDefault="00175774" w:rsidP="00CE588A">
            <w:pPr>
              <w:spacing w:before="0"/>
              <w:rPr>
                <w:rFonts w:cs="Arial"/>
              </w:rPr>
            </w:pPr>
            <w:r w:rsidRPr="00A94BEB">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A94BEB">
              <w:rPr>
                <w:rFonts w:cs="Arial"/>
                <w:b/>
              </w:rPr>
              <w:t xml:space="preserve">Уверење Основног суда  </w:t>
            </w:r>
            <w:r w:rsidRPr="00A94BEB">
              <w:rPr>
                <w:rFonts w:cs="Arial"/>
              </w:rPr>
              <w:t>(</w:t>
            </w:r>
            <w:r w:rsidRPr="00A94BEB">
              <w:rPr>
                <w:rFonts w:cs="Arial"/>
                <w:b/>
              </w:rPr>
              <w:t>које обухвата и податке из казнене евиденције за кривична дела која су у надлежности редовног кривичног одељења Вишег суда</w:t>
            </w:r>
            <w:r w:rsidRPr="00A94BEB">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2FE8D355" w14:textId="77777777" w:rsidR="00175774" w:rsidRPr="00A94BEB" w:rsidRDefault="00175774" w:rsidP="00CE588A">
            <w:pPr>
              <w:spacing w:before="0"/>
              <w:rPr>
                <w:rFonts w:cs="Arial"/>
                <w:b/>
              </w:rPr>
            </w:pPr>
            <w:r w:rsidRPr="00A94BEB">
              <w:rPr>
                <w:rFonts w:cs="Arial"/>
                <w:b/>
                <w:i/>
                <w:u w:val="single"/>
              </w:rPr>
              <w:t>Посебна напомена:</w:t>
            </w:r>
            <w:r w:rsidR="00B46D29" w:rsidRPr="00A94BEB">
              <w:rPr>
                <w:rFonts w:cs="Arial"/>
              </w:rPr>
              <w:t xml:space="preserve"> Уколико уверење </w:t>
            </w:r>
            <w:r w:rsidR="00B46D29" w:rsidRPr="00A94BEB">
              <w:rPr>
                <w:rFonts w:cs="Arial"/>
                <w:lang w:val="sr-Cyrl-CS"/>
              </w:rPr>
              <w:t>О</w:t>
            </w:r>
            <w:r w:rsidRPr="00A94BEB">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A94BEB">
              <w:rPr>
                <w:rFonts w:cs="Arial"/>
                <w:u w:val="single"/>
              </w:rPr>
              <w:t>и</w:t>
            </w:r>
            <w:r w:rsidRPr="00A94BEB">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A94BEB">
              <w:rPr>
                <w:rFonts w:cs="Arial"/>
                <w:b/>
              </w:rPr>
              <w:t>кривична дела против привреде и кривично дело примања мита.</w:t>
            </w:r>
          </w:p>
          <w:p w14:paraId="12002C56" w14:textId="77777777" w:rsidR="00175774" w:rsidRPr="00A94BEB" w:rsidRDefault="00175774" w:rsidP="00CE588A">
            <w:pPr>
              <w:spacing w:before="0"/>
              <w:rPr>
                <w:rFonts w:cs="Arial"/>
              </w:rPr>
            </w:pPr>
            <w:r w:rsidRPr="00A94BEB">
              <w:rPr>
                <w:rFonts w:cs="Arial"/>
                <w:b/>
              </w:rPr>
              <w:t>- за физичко лице и предузетника: Уверење из казнене евиденције надлежне полицијске управе Министарства унутрашњих послова</w:t>
            </w:r>
            <w:r w:rsidRPr="00A94BEB">
              <w:rPr>
                <w:rFonts w:cs="Arial"/>
              </w:rPr>
              <w:t xml:space="preserve"> – захтев за издавање овог уверења може се поднети према </w:t>
            </w:r>
            <w:r w:rsidRPr="00A94BEB">
              <w:rPr>
                <w:rFonts w:cs="Arial"/>
                <w:b/>
              </w:rPr>
              <w:t>месту рођења</w:t>
            </w:r>
            <w:r w:rsidRPr="00A94BEB">
              <w:rPr>
                <w:rFonts w:cs="Arial"/>
              </w:rPr>
              <w:t xml:space="preserve"> или према </w:t>
            </w:r>
            <w:r w:rsidRPr="00A94BEB">
              <w:rPr>
                <w:rFonts w:cs="Arial"/>
                <w:b/>
              </w:rPr>
              <w:t>месту пребивалишта</w:t>
            </w:r>
            <w:r w:rsidRPr="00A94BEB">
              <w:rPr>
                <w:rFonts w:cs="Arial"/>
              </w:rPr>
              <w:t>.</w:t>
            </w:r>
          </w:p>
          <w:p w14:paraId="2BB1AB85" w14:textId="77777777" w:rsidR="00175774" w:rsidRPr="00A94BEB" w:rsidRDefault="00175774" w:rsidP="00CE588A">
            <w:pPr>
              <w:autoSpaceDE w:val="0"/>
              <w:autoSpaceDN w:val="0"/>
              <w:adjustRightInd w:val="0"/>
              <w:spacing w:before="0"/>
              <w:rPr>
                <w:rFonts w:eastAsia="Calibri" w:cs="Arial"/>
                <w:b/>
                <w:i/>
                <w:u w:val="single"/>
              </w:rPr>
            </w:pPr>
            <w:r w:rsidRPr="00A94BEB">
              <w:rPr>
                <w:rFonts w:eastAsia="Calibri" w:cs="Arial"/>
                <w:b/>
                <w:i/>
                <w:u w:val="single"/>
              </w:rPr>
              <w:t xml:space="preserve">Напомена: </w:t>
            </w:r>
          </w:p>
          <w:p w14:paraId="5A0DE3B5" w14:textId="77777777" w:rsidR="00175774" w:rsidRPr="00A94BEB" w:rsidRDefault="00175774" w:rsidP="004C51BC">
            <w:pPr>
              <w:numPr>
                <w:ilvl w:val="0"/>
                <w:numId w:val="15"/>
              </w:numPr>
              <w:tabs>
                <w:tab w:val="left" w:pos="680"/>
              </w:tabs>
              <w:snapToGrid w:val="0"/>
              <w:spacing w:before="0"/>
              <w:ind w:left="714" w:hanging="357"/>
              <w:contextualSpacing/>
              <w:jc w:val="left"/>
              <w:rPr>
                <w:rFonts w:eastAsia="Calibri" w:cs="Arial"/>
                <w:i/>
              </w:rPr>
            </w:pPr>
            <w:r w:rsidRPr="00A94BEB">
              <w:rPr>
                <w:rFonts w:eastAsia="Calibri" w:cs="Arial"/>
                <w:i/>
              </w:rPr>
              <w:lastRenderedPageBreak/>
              <w:t>У случају да понуду подноси правно лице потребно је доставити овај доказ и за правно лице и за законског заступника</w:t>
            </w:r>
          </w:p>
          <w:p w14:paraId="61E58126" w14:textId="77777777" w:rsidR="00175774" w:rsidRPr="00A94BEB" w:rsidRDefault="00175774" w:rsidP="004C51BC">
            <w:pPr>
              <w:numPr>
                <w:ilvl w:val="0"/>
                <w:numId w:val="15"/>
              </w:numPr>
              <w:tabs>
                <w:tab w:val="left" w:pos="680"/>
              </w:tabs>
              <w:snapToGrid w:val="0"/>
              <w:spacing w:before="0"/>
              <w:ind w:left="714" w:hanging="357"/>
              <w:contextualSpacing/>
              <w:jc w:val="left"/>
              <w:rPr>
                <w:rFonts w:eastAsia="Calibri" w:cs="Arial"/>
                <w:i/>
              </w:rPr>
            </w:pPr>
            <w:r w:rsidRPr="00A94BEB">
              <w:rPr>
                <w:rFonts w:eastAsia="Calibri" w:cs="Arial"/>
                <w:i/>
              </w:rPr>
              <w:t>У случају да правно лице има више законских заступника, ове доказе доставити за сваког од њих</w:t>
            </w:r>
          </w:p>
          <w:p w14:paraId="3C988C4F" w14:textId="77777777" w:rsidR="00175774" w:rsidRPr="00A94BEB" w:rsidRDefault="00175774" w:rsidP="004C51BC">
            <w:pPr>
              <w:numPr>
                <w:ilvl w:val="0"/>
                <w:numId w:val="15"/>
              </w:numPr>
              <w:tabs>
                <w:tab w:val="left" w:pos="680"/>
              </w:tabs>
              <w:snapToGrid w:val="0"/>
              <w:spacing w:before="0"/>
              <w:ind w:left="714" w:hanging="357"/>
              <w:contextualSpacing/>
              <w:jc w:val="left"/>
              <w:rPr>
                <w:rFonts w:eastAsia="Calibri" w:cs="Arial"/>
                <w:i/>
              </w:rPr>
            </w:pPr>
            <w:r w:rsidRPr="00A94BEB">
              <w:rPr>
                <w:rFonts w:eastAsia="Calibri" w:cs="Arial"/>
                <w:i/>
              </w:rPr>
              <w:t xml:space="preserve">У случају да понуду подноси група понуђача, ове доказе доставити за сваког </w:t>
            </w:r>
            <w:r w:rsidR="00B46D29" w:rsidRPr="00A94BEB">
              <w:rPr>
                <w:rFonts w:eastAsia="Calibri" w:cs="Arial"/>
                <w:i/>
                <w:lang w:val="sr-Cyrl-CS"/>
              </w:rPr>
              <w:t>члана групе понуђача</w:t>
            </w:r>
          </w:p>
          <w:p w14:paraId="434B960E" w14:textId="77777777" w:rsidR="00B46D29" w:rsidRPr="00A94BEB" w:rsidRDefault="00175774" w:rsidP="004C51BC">
            <w:pPr>
              <w:numPr>
                <w:ilvl w:val="0"/>
                <w:numId w:val="15"/>
              </w:numPr>
              <w:tabs>
                <w:tab w:val="left" w:pos="680"/>
              </w:tabs>
              <w:snapToGrid w:val="0"/>
              <w:spacing w:before="0"/>
              <w:ind w:left="714" w:hanging="357"/>
              <w:contextualSpacing/>
              <w:jc w:val="left"/>
              <w:rPr>
                <w:rFonts w:cs="Arial"/>
              </w:rPr>
            </w:pPr>
            <w:r w:rsidRPr="00A94BEB">
              <w:rPr>
                <w:rFonts w:eastAsia="Calibri" w:cs="Arial"/>
                <w:i/>
              </w:rPr>
              <w:t xml:space="preserve">У случају да понуђач подноси понуду са подизвођачем, ове доказе доставити и за </w:t>
            </w:r>
            <w:r w:rsidR="00B46D29" w:rsidRPr="00A94BEB">
              <w:rPr>
                <w:rFonts w:eastAsia="Calibri" w:cs="Arial"/>
                <w:i/>
                <w:lang w:val="sr-Cyrl-CS"/>
              </w:rPr>
              <w:t xml:space="preserve">сваког </w:t>
            </w:r>
            <w:r w:rsidRPr="00A94BEB">
              <w:rPr>
                <w:rFonts w:eastAsia="Calibri" w:cs="Arial"/>
                <w:i/>
              </w:rPr>
              <w:t xml:space="preserve">подизвођача </w:t>
            </w:r>
          </w:p>
          <w:p w14:paraId="45C86B61" w14:textId="77777777" w:rsidR="00B46D29" w:rsidRPr="00A94BEB" w:rsidRDefault="00175774" w:rsidP="001C349C">
            <w:pPr>
              <w:tabs>
                <w:tab w:val="left" w:pos="680"/>
              </w:tabs>
              <w:snapToGrid w:val="0"/>
              <w:spacing w:before="0"/>
              <w:contextualSpacing/>
              <w:jc w:val="left"/>
              <w:rPr>
                <w:rFonts w:cs="Arial"/>
                <w:lang w:val="sr-Cyrl-CS"/>
              </w:rPr>
            </w:pPr>
            <w:r w:rsidRPr="00A94BEB">
              <w:rPr>
                <w:rFonts w:eastAsia="Calibri" w:cs="Arial"/>
                <w:b/>
              </w:rPr>
              <w:t>Ови докази не могу бити старији од два месеца пре отварања понуда</w:t>
            </w:r>
            <w:r w:rsidRPr="00A94BEB">
              <w:rPr>
                <w:rFonts w:eastAsia="Calibri" w:cs="Arial"/>
              </w:rPr>
              <w:t>.</w:t>
            </w:r>
          </w:p>
        </w:tc>
      </w:tr>
      <w:tr w:rsidR="00175774" w:rsidRPr="00A94BEB" w14:paraId="3D7E17C0" w14:textId="77777777" w:rsidTr="00245D8C">
        <w:trPr>
          <w:trHeight w:val="70"/>
          <w:jc w:val="center"/>
        </w:trPr>
        <w:tc>
          <w:tcPr>
            <w:tcW w:w="730" w:type="dxa"/>
            <w:vAlign w:val="center"/>
          </w:tcPr>
          <w:p w14:paraId="1D0C940D" w14:textId="77777777" w:rsidR="00175774" w:rsidRPr="00A94BEB" w:rsidRDefault="00175774" w:rsidP="00CE588A">
            <w:pPr>
              <w:spacing w:before="0"/>
              <w:jc w:val="center"/>
              <w:rPr>
                <w:rFonts w:cs="Arial"/>
              </w:rPr>
            </w:pPr>
            <w:r w:rsidRPr="00A94BEB">
              <w:rPr>
                <w:rFonts w:cs="Arial"/>
              </w:rPr>
              <w:lastRenderedPageBreak/>
              <w:t>3.</w:t>
            </w:r>
          </w:p>
        </w:tc>
        <w:tc>
          <w:tcPr>
            <w:tcW w:w="8668" w:type="dxa"/>
            <w:vAlign w:val="center"/>
          </w:tcPr>
          <w:p w14:paraId="0698693A" w14:textId="77777777" w:rsidR="001C349C" w:rsidRPr="00A94BEB" w:rsidRDefault="00175774" w:rsidP="00CE588A">
            <w:pPr>
              <w:snapToGrid w:val="0"/>
              <w:spacing w:before="0"/>
              <w:rPr>
                <w:rFonts w:cs="Arial"/>
              </w:rPr>
            </w:pPr>
            <w:r w:rsidRPr="00A94BEB">
              <w:rPr>
                <w:rFonts w:cs="Arial"/>
                <w:b/>
                <w:u w:val="single"/>
              </w:rPr>
              <w:t>Услов</w:t>
            </w:r>
            <w:r w:rsidRPr="00A94BEB">
              <w:rPr>
                <w:rFonts w:cs="Arial"/>
                <w:u w:val="single"/>
              </w:rPr>
              <w:t>:</w:t>
            </w:r>
            <w:r w:rsidRPr="00A94BEB">
              <w:rPr>
                <w:rFonts w:cs="Arial"/>
              </w:rPr>
              <w:t xml:space="preserve"> </w:t>
            </w:r>
          </w:p>
          <w:p w14:paraId="200999E2" w14:textId="77777777" w:rsidR="00175774" w:rsidRPr="00A94BEB" w:rsidRDefault="00175774" w:rsidP="00676B1F">
            <w:pPr>
              <w:pStyle w:val="ListParagraph"/>
              <w:numPr>
                <w:ilvl w:val="3"/>
                <w:numId w:val="18"/>
              </w:numPr>
              <w:autoSpaceDE w:val="0"/>
              <w:autoSpaceDN w:val="0"/>
              <w:adjustRightInd w:val="0"/>
              <w:spacing w:before="0" w:after="0" w:line="240" w:lineRule="auto"/>
              <w:ind w:left="245" w:hanging="245"/>
              <w:rPr>
                <w:rFonts w:ascii="Arial" w:hAnsi="Arial" w:cs="Arial"/>
                <w:lang w:val="pl-PL"/>
              </w:rPr>
            </w:pPr>
            <w:r w:rsidRPr="00A94BEB">
              <w:rPr>
                <w:rFonts w:ascii="Arial" w:hAnsi="Arial" w:cs="Arial"/>
                <w:lang w:val="pl-P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2B613557" w14:textId="77777777" w:rsidR="00175774" w:rsidRPr="00A94BEB" w:rsidRDefault="00175774" w:rsidP="00CE588A">
            <w:pPr>
              <w:autoSpaceDE w:val="0"/>
              <w:autoSpaceDN w:val="0"/>
              <w:adjustRightInd w:val="0"/>
              <w:spacing w:before="0"/>
              <w:rPr>
                <w:rFonts w:cs="Arial"/>
                <w:b/>
                <w:u w:val="single"/>
              </w:rPr>
            </w:pPr>
            <w:r w:rsidRPr="00A94BEB">
              <w:rPr>
                <w:rFonts w:cs="Arial"/>
                <w:b/>
                <w:u w:val="single"/>
              </w:rPr>
              <w:t>Доказ:</w:t>
            </w:r>
          </w:p>
          <w:p w14:paraId="4B4813F6" w14:textId="77777777" w:rsidR="00175774" w:rsidRPr="00A94BEB" w:rsidRDefault="00175774" w:rsidP="00CE588A">
            <w:pPr>
              <w:snapToGrid w:val="0"/>
              <w:spacing w:before="0"/>
              <w:rPr>
                <w:rFonts w:eastAsia="Calibri" w:cs="Arial"/>
                <w:lang w:val="ru-RU"/>
              </w:rPr>
            </w:pPr>
            <w:r w:rsidRPr="00A94BEB">
              <w:rPr>
                <w:rFonts w:eastAsia="Calibri" w:cs="Arial"/>
                <w:lang w:val="ru-RU"/>
              </w:rPr>
              <w:t xml:space="preserve">- </w:t>
            </w:r>
            <w:r w:rsidRPr="00A94BEB">
              <w:rPr>
                <w:rFonts w:eastAsia="Calibri" w:cs="Arial"/>
                <w:b/>
                <w:lang w:val="ru-RU"/>
              </w:rPr>
              <w:t xml:space="preserve">за правно лице, предузетнике и физичка лица: </w:t>
            </w:r>
          </w:p>
          <w:p w14:paraId="2732978A" w14:textId="77777777" w:rsidR="00175774" w:rsidRPr="00A94BEB" w:rsidRDefault="00175774" w:rsidP="00CE588A">
            <w:pPr>
              <w:snapToGrid w:val="0"/>
              <w:spacing w:before="0"/>
              <w:rPr>
                <w:rFonts w:eastAsia="Calibri" w:cs="Arial"/>
                <w:lang w:val="ru-RU"/>
              </w:rPr>
            </w:pPr>
            <w:r w:rsidRPr="00A94BEB">
              <w:rPr>
                <w:rFonts w:eastAsia="Calibri" w:cs="Arial"/>
                <w:b/>
                <w:lang w:val="ru-RU"/>
              </w:rPr>
              <w:t>1.Уверење Пореске управе</w:t>
            </w:r>
            <w:r w:rsidRPr="00A94BEB">
              <w:rPr>
                <w:rFonts w:eastAsia="Calibri" w:cs="Arial"/>
                <w:lang w:val="ru-RU"/>
              </w:rPr>
              <w:t xml:space="preserve"> Министарства финансија да је измирио доспеле </w:t>
            </w:r>
            <w:r w:rsidRPr="00A94BEB">
              <w:rPr>
                <w:rFonts w:cs="Arial"/>
                <w:lang w:val="ru-RU"/>
              </w:rPr>
              <w:t xml:space="preserve">порезе и доприносе </w:t>
            </w:r>
            <w:r w:rsidRPr="00A94BEB">
              <w:rPr>
                <w:rFonts w:eastAsia="Calibri" w:cs="Arial"/>
                <w:b/>
                <w:u w:val="single"/>
                <w:lang w:val="ru-RU"/>
              </w:rPr>
              <w:t>и</w:t>
            </w:r>
          </w:p>
          <w:p w14:paraId="5AEC546F" w14:textId="77777777" w:rsidR="00175774" w:rsidRPr="00A94BEB" w:rsidRDefault="00175774" w:rsidP="00CE588A">
            <w:pPr>
              <w:spacing w:before="0"/>
              <w:rPr>
                <w:rFonts w:cs="Arial"/>
                <w:lang w:val="ru-RU"/>
              </w:rPr>
            </w:pPr>
            <w:r w:rsidRPr="00A94BEB">
              <w:rPr>
                <w:rFonts w:eastAsia="Calibri" w:cs="Arial"/>
                <w:b/>
                <w:lang w:val="ru-RU"/>
              </w:rPr>
              <w:t xml:space="preserve">2.Уверење Управе јавних прихода </w:t>
            </w:r>
            <w:r w:rsidR="00B24BAB" w:rsidRPr="00A94BEB">
              <w:rPr>
                <w:rFonts w:eastAsia="Calibri" w:cs="Arial"/>
                <w:b/>
                <w:lang w:val="ru-RU"/>
              </w:rPr>
              <w:t>локалне самоуправе (</w:t>
            </w:r>
            <w:r w:rsidRPr="00A94BEB">
              <w:rPr>
                <w:rFonts w:eastAsia="Calibri" w:cs="Arial"/>
                <w:b/>
                <w:lang w:val="ru-RU"/>
              </w:rPr>
              <w:t>града, односно општине</w:t>
            </w:r>
            <w:r w:rsidR="00B24BAB" w:rsidRPr="00A94BEB">
              <w:rPr>
                <w:rFonts w:cs="Arial"/>
                <w:lang w:val="ru-RU"/>
              </w:rPr>
              <w:t xml:space="preserve">) </w:t>
            </w:r>
            <w:r w:rsidRPr="00A94BEB">
              <w:rPr>
                <w:rFonts w:cs="Arial"/>
                <w:lang w:val="ru-RU"/>
              </w:rPr>
              <w:t>према месту седишта пореског обвезника правног лица</w:t>
            </w:r>
            <w:r w:rsidR="00B24BAB" w:rsidRPr="00A94BEB">
              <w:rPr>
                <w:rFonts w:cs="Arial"/>
                <w:lang w:val="ru-RU"/>
              </w:rPr>
              <w:t xml:space="preserve"> и предузетника</w:t>
            </w:r>
            <w:r w:rsidRPr="00A94BEB">
              <w:rPr>
                <w:rFonts w:cs="Arial"/>
                <w:lang w:val="ru-RU"/>
              </w:rPr>
              <w:t xml:space="preserve">, односно према пребивалишту физичког лица, </w:t>
            </w:r>
            <w:r w:rsidRPr="00A94BEB">
              <w:rPr>
                <w:rFonts w:eastAsia="Calibri" w:cs="Arial"/>
                <w:lang w:val="ru-RU"/>
              </w:rPr>
              <w:t xml:space="preserve">да је измирио обавезе по основу изворних локалних јавних прихода </w:t>
            </w:r>
          </w:p>
          <w:p w14:paraId="37701538" w14:textId="77777777" w:rsidR="00175774" w:rsidRPr="00A94BEB" w:rsidRDefault="00175774" w:rsidP="00CE588A">
            <w:pPr>
              <w:spacing w:before="0"/>
              <w:ind w:right="122"/>
              <w:rPr>
                <w:rFonts w:cs="Arial"/>
                <w:b/>
                <w:u w:val="single"/>
                <w:lang w:val="ru-RU"/>
              </w:rPr>
            </w:pPr>
            <w:r w:rsidRPr="00A94BEB">
              <w:rPr>
                <w:rFonts w:cs="Arial"/>
                <w:b/>
                <w:u w:val="single"/>
                <w:lang w:val="ru-RU"/>
              </w:rPr>
              <w:t>Напомена:</w:t>
            </w:r>
          </w:p>
          <w:p w14:paraId="61EAD896" w14:textId="77777777" w:rsidR="00175774" w:rsidRPr="00A94BEB" w:rsidRDefault="00B24BAB" w:rsidP="004C51BC">
            <w:pPr>
              <w:numPr>
                <w:ilvl w:val="0"/>
                <w:numId w:val="11"/>
              </w:numPr>
              <w:autoSpaceDE w:val="0"/>
              <w:autoSpaceDN w:val="0"/>
              <w:adjustRightInd w:val="0"/>
              <w:snapToGrid w:val="0"/>
              <w:spacing w:before="0"/>
              <w:ind w:hanging="357"/>
              <w:contextualSpacing/>
              <w:jc w:val="left"/>
              <w:rPr>
                <w:rFonts w:eastAsia="TimesNewRomanPSMT" w:cs="Arial"/>
                <w:b/>
                <w:u w:val="single"/>
              </w:rPr>
            </w:pPr>
            <w:r w:rsidRPr="00A94BEB">
              <w:rPr>
                <w:rFonts w:eastAsia="TimesNewRomanPSMT" w:cs="Arial"/>
                <w:i/>
              </w:rPr>
              <w:t>Уколико локална (општи</w:t>
            </w:r>
            <w:r w:rsidR="00175774" w:rsidRPr="00A94BEB">
              <w:rPr>
                <w:rFonts w:eastAsia="TimesNewRomanPSMT" w:cs="Arial"/>
                <w:i/>
              </w:rPr>
              <w:t>н</w:t>
            </w:r>
            <w:r w:rsidRPr="00A94BEB">
              <w:rPr>
                <w:rFonts w:eastAsia="TimesNewRomanPSMT" w:cs="Arial"/>
                <w:i/>
                <w:lang w:val="sr-Cyrl-CS"/>
              </w:rPr>
              <w:t>с</w:t>
            </w:r>
            <w:r w:rsidR="00175774" w:rsidRPr="00A94BEB">
              <w:rPr>
                <w:rFonts w:eastAsia="TimesNewRomanPSMT" w:cs="Arial"/>
                <w:i/>
              </w:rPr>
              <w:t>ка) управа</w:t>
            </w:r>
            <w:r w:rsidRPr="00A94BEB">
              <w:rPr>
                <w:rFonts w:eastAsia="TimesNewRomanPSMT" w:cs="Arial"/>
                <w:i/>
                <w:lang w:val="sr-Cyrl-CS"/>
              </w:rPr>
              <w:t xml:space="preserve"> јавних приход</w:t>
            </w:r>
            <w:r w:rsidR="00175774" w:rsidRPr="00A94BEB">
              <w:rPr>
                <w:rFonts w:eastAsia="TimesNewRomanPSMT" w:cs="Arial"/>
                <w:i/>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A94BEB">
              <w:rPr>
                <w:rFonts w:eastAsia="TimesNewRomanPSMT" w:cs="Arial"/>
                <w:i/>
                <w:lang w:val="sr-Cyrl-CS"/>
              </w:rPr>
              <w:t xml:space="preserve">јавних прихода </w:t>
            </w:r>
            <w:r w:rsidR="00175774" w:rsidRPr="00A94BEB">
              <w:rPr>
                <w:rFonts w:eastAsia="TimesNewRomanPSMT" w:cs="Arial"/>
                <w:i/>
              </w:rPr>
              <w:t xml:space="preserve">приложи и потврде </w:t>
            </w:r>
            <w:r w:rsidRPr="00A94BEB">
              <w:rPr>
                <w:rFonts w:eastAsia="TimesNewRomanPSMT" w:cs="Arial"/>
                <w:i/>
                <w:lang w:val="sr-Cyrl-CS"/>
              </w:rPr>
              <w:t xml:space="preserve">тих </w:t>
            </w:r>
            <w:r w:rsidR="00175774" w:rsidRPr="00A94BEB">
              <w:rPr>
                <w:rFonts w:eastAsia="TimesNewRomanPSMT" w:cs="Arial"/>
                <w:i/>
              </w:rPr>
              <w:t>осталих лок</w:t>
            </w:r>
            <w:r w:rsidRPr="00A94BEB">
              <w:rPr>
                <w:rFonts w:eastAsia="TimesNewRomanPSMT" w:cs="Arial"/>
                <w:i/>
                <w:lang w:val="sr-Cyrl-CS"/>
              </w:rPr>
              <w:t>а</w:t>
            </w:r>
            <w:r w:rsidR="00175774" w:rsidRPr="00A94BEB">
              <w:rPr>
                <w:rFonts w:eastAsia="TimesNewRomanPSMT" w:cs="Arial"/>
                <w:i/>
              </w:rPr>
              <w:t xml:space="preserve">лних органа/организација/установа </w:t>
            </w:r>
          </w:p>
          <w:p w14:paraId="0983EB21" w14:textId="77777777" w:rsidR="00175774" w:rsidRPr="00A94BEB" w:rsidRDefault="00175774" w:rsidP="004C51BC">
            <w:pPr>
              <w:numPr>
                <w:ilvl w:val="0"/>
                <w:numId w:val="11"/>
              </w:numPr>
              <w:autoSpaceDE w:val="0"/>
              <w:autoSpaceDN w:val="0"/>
              <w:adjustRightInd w:val="0"/>
              <w:snapToGrid w:val="0"/>
              <w:spacing w:before="0"/>
              <w:ind w:hanging="357"/>
              <w:contextualSpacing/>
              <w:jc w:val="left"/>
              <w:rPr>
                <w:rFonts w:eastAsia="Calibri" w:cs="Arial"/>
                <w:i/>
              </w:rPr>
            </w:pPr>
            <w:r w:rsidRPr="00A94BEB">
              <w:rPr>
                <w:rFonts w:eastAsia="TimesNewRomanPSMT" w:cs="Arial"/>
                <w:i/>
              </w:rPr>
              <w:t xml:space="preserve">Уколико је понуђач у поступку приватизације, уместо горе наведена два доказа, потребно је доставити </w:t>
            </w:r>
            <w:r w:rsidRPr="00A94BEB">
              <w:rPr>
                <w:rFonts w:eastAsia="TimesNewRomanPSMT" w:cs="Arial"/>
                <w:b/>
                <w:i/>
              </w:rPr>
              <w:t>у</w:t>
            </w:r>
            <w:r w:rsidRPr="00A94BEB">
              <w:rPr>
                <w:rFonts w:eastAsia="Calibri" w:cs="Arial"/>
                <w:b/>
                <w:i/>
                <w:lang w:val="ru-RU"/>
              </w:rPr>
              <w:t>верење Агенције за приватизацију да се налази у поступку приватизације</w:t>
            </w:r>
          </w:p>
          <w:p w14:paraId="24E01566" w14:textId="77777777" w:rsidR="00175774" w:rsidRPr="00A94BEB" w:rsidRDefault="00175774" w:rsidP="004C51BC">
            <w:pPr>
              <w:numPr>
                <w:ilvl w:val="0"/>
                <w:numId w:val="11"/>
              </w:numPr>
              <w:tabs>
                <w:tab w:val="left" w:pos="680"/>
              </w:tabs>
              <w:snapToGrid w:val="0"/>
              <w:spacing w:before="0"/>
              <w:ind w:hanging="357"/>
              <w:contextualSpacing/>
              <w:jc w:val="left"/>
              <w:rPr>
                <w:rFonts w:eastAsia="Calibri" w:cs="Arial"/>
                <w:i/>
              </w:rPr>
            </w:pPr>
            <w:r w:rsidRPr="00A94BEB">
              <w:rPr>
                <w:rFonts w:eastAsia="Calibri" w:cs="Arial"/>
                <w:i/>
              </w:rPr>
              <w:t>У случају да понуду подноси група понуђача, ове доказе доставити за сваког учесника из групе</w:t>
            </w:r>
          </w:p>
          <w:p w14:paraId="43A1BDAD" w14:textId="77777777" w:rsidR="00175774" w:rsidRPr="00A94BEB" w:rsidRDefault="00175774" w:rsidP="004C51BC">
            <w:pPr>
              <w:numPr>
                <w:ilvl w:val="0"/>
                <w:numId w:val="14"/>
              </w:numPr>
              <w:tabs>
                <w:tab w:val="left" w:pos="680"/>
              </w:tabs>
              <w:snapToGrid w:val="0"/>
              <w:spacing w:before="0"/>
              <w:contextualSpacing/>
              <w:jc w:val="left"/>
              <w:rPr>
                <w:rFonts w:cs="Arial"/>
              </w:rPr>
            </w:pPr>
            <w:r w:rsidRPr="00A94BEB">
              <w:rPr>
                <w:rFonts w:eastAsia="Calibri" w:cs="Arial"/>
                <w:i/>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2EF66499" w14:textId="77777777" w:rsidR="00175774" w:rsidRPr="00B87B4F" w:rsidRDefault="00175774" w:rsidP="00CE588A">
            <w:pPr>
              <w:tabs>
                <w:tab w:val="left" w:pos="680"/>
              </w:tabs>
              <w:snapToGrid w:val="0"/>
              <w:spacing w:before="0"/>
              <w:contextualSpacing/>
              <w:rPr>
                <w:rFonts w:eastAsia="Calibri" w:cs="Arial"/>
              </w:rPr>
            </w:pPr>
            <w:r w:rsidRPr="00A94BEB">
              <w:rPr>
                <w:rFonts w:eastAsia="Calibri" w:cs="Arial"/>
                <w:b/>
              </w:rPr>
              <w:t xml:space="preserve">Ови докази не могу бити старији од два месеца </w:t>
            </w:r>
            <w:r w:rsidR="00B24BAB" w:rsidRPr="00A94BEB">
              <w:rPr>
                <w:rFonts w:eastAsia="Calibri" w:cs="Arial"/>
                <w:b/>
                <w:lang w:val="sr-Cyrl-CS"/>
              </w:rPr>
              <w:t>пре</w:t>
            </w:r>
            <w:r w:rsidRPr="00A94BEB">
              <w:rPr>
                <w:rFonts w:eastAsia="Calibri" w:cs="Arial"/>
                <w:b/>
              </w:rPr>
              <w:t xml:space="preserve"> отварања понуда</w:t>
            </w:r>
            <w:r w:rsidRPr="00A94BEB">
              <w:rPr>
                <w:rFonts w:eastAsia="Calibri" w:cs="Arial"/>
              </w:rPr>
              <w:t>.</w:t>
            </w:r>
          </w:p>
        </w:tc>
      </w:tr>
      <w:tr w:rsidR="00175774" w:rsidRPr="00A94BEB" w14:paraId="0E647B6B" w14:textId="77777777" w:rsidTr="00245D8C">
        <w:trPr>
          <w:jc w:val="center"/>
        </w:trPr>
        <w:tc>
          <w:tcPr>
            <w:tcW w:w="730" w:type="dxa"/>
            <w:vAlign w:val="center"/>
          </w:tcPr>
          <w:p w14:paraId="2961F63F" w14:textId="77777777" w:rsidR="00175774" w:rsidRPr="00A94BEB" w:rsidRDefault="00175774" w:rsidP="00CE588A">
            <w:pPr>
              <w:spacing w:before="0"/>
              <w:jc w:val="center"/>
              <w:rPr>
                <w:rFonts w:cs="Arial"/>
              </w:rPr>
            </w:pPr>
            <w:r w:rsidRPr="00A94BEB">
              <w:rPr>
                <w:rFonts w:cs="Arial"/>
              </w:rPr>
              <w:t xml:space="preserve">4. </w:t>
            </w:r>
          </w:p>
        </w:tc>
        <w:tc>
          <w:tcPr>
            <w:tcW w:w="8668" w:type="dxa"/>
          </w:tcPr>
          <w:p w14:paraId="2E308C08" w14:textId="77777777" w:rsidR="001C349C" w:rsidRPr="00A94BEB" w:rsidRDefault="00175774" w:rsidP="00CE588A">
            <w:pPr>
              <w:snapToGrid w:val="0"/>
              <w:spacing w:before="0"/>
              <w:rPr>
                <w:rFonts w:cs="Arial"/>
                <w:b/>
                <w:u w:val="single"/>
              </w:rPr>
            </w:pPr>
            <w:r w:rsidRPr="00A94BEB">
              <w:rPr>
                <w:rFonts w:cs="Arial"/>
                <w:b/>
                <w:u w:val="single"/>
              </w:rPr>
              <w:t>Услов:</w:t>
            </w:r>
          </w:p>
          <w:p w14:paraId="1778CAC7" w14:textId="77777777" w:rsidR="00175774" w:rsidRPr="00A94BEB" w:rsidRDefault="00175774" w:rsidP="00676B1F">
            <w:pPr>
              <w:pStyle w:val="ListParagraph"/>
              <w:numPr>
                <w:ilvl w:val="3"/>
                <w:numId w:val="18"/>
              </w:numPr>
              <w:autoSpaceDE w:val="0"/>
              <w:autoSpaceDN w:val="0"/>
              <w:adjustRightInd w:val="0"/>
              <w:spacing w:before="0" w:after="0" w:line="240" w:lineRule="auto"/>
              <w:ind w:left="245" w:hanging="245"/>
              <w:rPr>
                <w:rFonts w:ascii="Arial" w:hAnsi="Arial" w:cs="Arial"/>
                <w:lang w:val="pl-PL"/>
              </w:rPr>
            </w:pPr>
            <w:r w:rsidRPr="00A94BEB">
              <w:rPr>
                <w:rFonts w:ascii="Arial" w:hAnsi="Arial" w:cs="Arial"/>
                <w:lang w:val="pl-PL"/>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1007ECCB" w14:textId="77777777" w:rsidR="00175774" w:rsidRPr="00A94BEB" w:rsidRDefault="00175774" w:rsidP="00CE588A">
            <w:pPr>
              <w:autoSpaceDE w:val="0"/>
              <w:autoSpaceDN w:val="0"/>
              <w:adjustRightInd w:val="0"/>
              <w:spacing w:before="0"/>
              <w:rPr>
                <w:rFonts w:cs="Arial"/>
                <w:b/>
                <w:u w:val="single"/>
              </w:rPr>
            </w:pPr>
            <w:r w:rsidRPr="00A94BEB">
              <w:rPr>
                <w:rFonts w:cs="Arial"/>
                <w:b/>
                <w:u w:val="single"/>
              </w:rPr>
              <w:t>Доказ:</w:t>
            </w:r>
          </w:p>
          <w:p w14:paraId="1B13D993" w14:textId="77777777" w:rsidR="00175774" w:rsidRPr="00A94BEB" w:rsidRDefault="00175774" w:rsidP="00CE588A">
            <w:pPr>
              <w:spacing w:before="0"/>
              <w:rPr>
                <w:rFonts w:cs="Arial"/>
                <w:b/>
              </w:rPr>
            </w:pPr>
            <w:r w:rsidRPr="00A94BEB">
              <w:rPr>
                <w:rFonts w:cs="Arial"/>
              </w:rPr>
              <w:t xml:space="preserve">Потписан и оверен Образац изјаве на основу члана 75. став 2. </w:t>
            </w:r>
            <w:r w:rsidR="00B71964" w:rsidRPr="00A94BEB">
              <w:rPr>
                <w:rFonts w:cs="Arial"/>
              </w:rPr>
              <w:t>З</w:t>
            </w:r>
            <w:r w:rsidR="00B71964">
              <w:rPr>
                <w:rFonts w:cs="Arial"/>
              </w:rPr>
              <w:t>акона</w:t>
            </w:r>
            <w:r w:rsidR="00B71964" w:rsidRPr="00A94BEB">
              <w:rPr>
                <w:rFonts w:cs="Arial"/>
              </w:rPr>
              <w:t xml:space="preserve"> </w:t>
            </w:r>
          </w:p>
          <w:p w14:paraId="638EAE39" w14:textId="77777777" w:rsidR="005E487E" w:rsidRPr="00A94BEB" w:rsidRDefault="00175774" w:rsidP="00CE588A">
            <w:pPr>
              <w:snapToGrid w:val="0"/>
              <w:spacing w:before="0"/>
              <w:rPr>
                <w:rFonts w:cs="Arial"/>
                <w:b/>
                <w:u w:val="single"/>
                <w:lang w:val="sr-Cyrl-CS"/>
              </w:rPr>
            </w:pPr>
            <w:r w:rsidRPr="00A94BEB">
              <w:rPr>
                <w:rFonts w:cs="Arial"/>
                <w:b/>
                <w:i/>
                <w:u w:val="single"/>
              </w:rPr>
              <w:t>Напомена:</w:t>
            </w:r>
          </w:p>
          <w:p w14:paraId="73BEA808" w14:textId="77777777" w:rsidR="005E487E" w:rsidRPr="00A94BEB" w:rsidRDefault="00175774" w:rsidP="00A309BE">
            <w:pPr>
              <w:numPr>
                <w:ilvl w:val="0"/>
                <w:numId w:val="16"/>
              </w:numPr>
              <w:snapToGrid w:val="0"/>
              <w:spacing w:before="0"/>
              <w:ind w:left="459"/>
              <w:rPr>
                <w:rFonts w:cs="Arial"/>
                <w:i/>
                <w:lang w:val="sr-Cyrl-CS"/>
              </w:rPr>
            </w:pPr>
            <w:r w:rsidRPr="00A94BEB">
              <w:rPr>
                <w:rFonts w:cs="Arial"/>
                <w:i/>
              </w:rPr>
              <w:t xml:space="preserve">Изјава мора да буде потписана од стране овалшћеног лица </w:t>
            </w:r>
            <w:r w:rsidR="005E487E" w:rsidRPr="00A94BEB">
              <w:rPr>
                <w:rFonts w:cs="Arial"/>
                <w:i/>
                <w:lang w:val="sr-Cyrl-CS"/>
              </w:rPr>
              <w:t>за заступање понуђача</w:t>
            </w:r>
            <w:r w:rsidRPr="00A94BEB">
              <w:rPr>
                <w:rFonts w:cs="Arial"/>
                <w:i/>
              </w:rPr>
              <w:t xml:space="preserve"> и оверена печатом. </w:t>
            </w:r>
          </w:p>
          <w:p w14:paraId="74412740" w14:textId="77777777" w:rsidR="006C38A3" w:rsidRDefault="00175774" w:rsidP="00A309BE">
            <w:pPr>
              <w:numPr>
                <w:ilvl w:val="0"/>
                <w:numId w:val="16"/>
              </w:numPr>
              <w:snapToGrid w:val="0"/>
              <w:spacing w:before="0"/>
              <w:ind w:left="459"/>
              <w:rPr>
                <w:rFonts w:cs="Arial"/>
                <w:i/>
              </w:rPr>
            </w:pPr>
            <w:r w:rsidRPr="00A94BEB">
              <w:rPr>
                <w:rFonts w:cs="Arial"/>
                <w:i/>
              </w:rPr>
              <w:t xml:space="preserve">Уколико понуду подноси група понуђача Изјава мора бити </w:t>
            </w:r>
            <w:r w:rsidR="005E487E" w:rsidRPr="00A94BEB">
              <w:rPr>
                <w:rFonts w:cs="Arial"/>
                <w:i/>
                <w:lang w:val="sr-Cyrl-CS"/>
              </w:rPr>
              <w:t>достављена за сваког члана групе понуђача. Изјава мора бити</w:t>
            </w:r>
            <w:r w:rsidRPr="00A94BEB">
              <w:rPr>
                <w:rFonts w:cs="Arial"/>
                <w:i/>
              </w:rPr>
              <w:t xml:space="preserve"> потписана од стране овлашћеног лица </w:t>
            </w:r>
            <w:r w:rsidR="005E487E" w:rsidRPr="00A94BEB">
              <w:rPr>
                <w:rFonts w:cs="Arial"/>
                <w:i/>
                <w:lang w:val="sr-Cyrl-CS"/>
              </w:rPr>
              <w:t xml:space="preserve">за заступање </w:t>
            </w:r>
            <w:r w:rsidRPr="00A94BEB">
              <w:rPr>
                <w:rFonts w:cs="Arial"/>
                <w:i/>
              </w:rPr>
              <w:t xml:space="preserve">понуђача из групе понуђача и оверена печатом.  </w:t>
            </w:r>
          </w:p>
          <w:p w14:paraId="028BB545" w14:textId="77777777" w:rsidR="001E2BD8" w:rsidRDefault="001E2BD8" w:rsidP="001E2BD8">
            <w:pPr>
              <w:snapToGrid w:val="0"/>
              <w:spacing w:before="0"/>
              <w:ind w:left="459"/>
              <w:rPr>
                <w:rFonts w:cs="Arial"/>
                <w:i/>
              </w:rPr>
            </w:pPr>
          </w:p>
          <w:p w14:paraId="44B5C4A6" w14:textId="77777777" w:rsidR="001E2BD8" w:rsidRDefault="001E2BD8" w:rsidP="001E2BD8">
            <w:pPr>
              <w:snapToGrid w:val="0"/>
              <w:spacing w:before="0"/>
              <w:ind w:left="459"/>
              <w:rPr>
                <w:rFonts w:cs="Arial"/>
                <w:i/>
              </w:rPr>
            </w:pPr>
          </w:p>
          <w:p w14:paraId="0C45F112" w14:textId="77777777" w:rsidR="001E2BD8" w:rsidRDefault="001E2BD8" w:rsidP="001E2BD8">
            <w:pPr>
              <w:snapToGrid w:val="0"/>
              <w:spacing w:before="0"/>
              <w:ind w:left="459"/>
              <w:rPr>
                <w:rFonts w:cs="Arial"/>
                <w:i/>
              </w:rPr>
            </w:pPr>
          </w:p>
          <w:p w14:paraId="723E0512" w14:textId="77777777" w:rsidR="00C84E29" w:rsidRDefault="00C84E29" w:rsidP="001E2BD8">
            <w:pPr>
              <w:snapToGrid w:val="0"/>
              <w:spacing w:before="0"/>
              <w:ind w:left="459"/>
              <w:rPr>
                <w:rFonts w:cs="Arial"/>
                <w:i/>
              </w:rPr>
            </w:pPr>
          </w:p>
          <w:p w14:paraId="505572F5" w14:textId="4CF1F178" w:rsidR="00C84E29" w:rsidRDefault="00C84E29" w:rsidP="001E2BD8">
            <w:pPr>
              <w:snapToGrid w:val="0"/>
              <w:spacing w:before="0"/>
              <w:ind w:left="459"/>
              <w:rPr>
                <w:rFonts w:cs="Arial"/>
                <w:i/>
              </w:rPr>
            </w:pPr>
          </w:p>
          <w:p w14:paraId="78C954F1" w14:textId="77777777" w:rsidR="000104B7" w:rsidRPr="00C84E29" w:rsidRDefault="000104B7" w:rsidP="001E2BD8">
            <w:pPr>
              <w:snapToGrid w:val="0"/>
              <w:spacing w:before="0"/>
              <w:ind w:left="459"/>
              <w:rPr>
                <w:rFonts w:cs="Arial"/>
                <w:i/>
              </w:rPr>
            </w:pPr>
          </w:p>
          <w:p w14:paraId="7927FEBC" w14:textId="77777777" w:rsidR="001E2BD8" w:rsidRPr="00B87B4F" w:rsidRDefault="001E2BD8" w:rsidP="001E2BD8">
            <w:pPr>
              <w:snapToGrid w:val="0"/>
              <w:spacing w:before="0"/>
              <w:ind w:left="459"/>
              <w:rPr>
                <w:rFonts w:cs="Arial"/>
                <w:i/>
              </w:rPr>
            </w:pPr>
          </w:p>
        </w:tc>
      </w:tr>
      <w:tr w:rsidR="001E2BD8" w:rsidRPr="00A94BEB" w14:paraId="5C1D9402" w14:textId="77777777" w:rsidTr="00612BB6">
        <w:trPr>
          <w:jc w:val="center"/>
        </w:trPr>
        <w:tc>
          <w:tcPr>
            <w:tcW w:w="9398" w:type="dxa"/>
            <w:gridSpan w:val="2"/>
            <w:shd w:val="clear" w:color="auto" w:fill="D9D9D9" w:themeFill="background1" w:themeFillShade="D9"/>
            <w:vAlign w:val="center"/>
          </w:tcPr>
          <w:p w14:paraId="3FDF7AEF" w14:textId="77777777" w:rsidR="001E2BD8" w:rsidRDefault="001E2BD8" w:rsidP="00612BB6">
            <w:pPr>
              <w:spacing w:before="0"/>
              <w:ind w:right="-180"/>
              <w:contextualSpacing/>
              <w:jc w:val="center"/>
              <w:rPr>
                <w:rFonts w:cs="Arial"/>
                <w:b/>
                <w:i/>
                <w:color w:val="00B050"/>
                <w:sz w:val="24"/>
              </w:rPr>
            </w:pPr>
            <w:proofErr w:type="gramStart"/>
            <w:r>
              <w:rPr>
                <w:rFonts w:cs="Arial"/>
                <w:b/>
                <w:sz w:val="24"/>
              </w:rPr>
              <w:lastRenderedPageBreak/>
              <w:t>4</w:t>
            </w:r>
            <w:r>
              <w:rPr>
                <w:rFonts w:cs="Arial"/>
                <w:b/>
                <w:sz w:val="24"/>
                <w:lang w:val="sr-Cyrl-CS"/>
              </w:rPr>
              <w:t>.</w:t>
            </w:r>
            <w:r>
              <w:rPr>
                <w:rFonts w:cs="Arial"/>
                <w:b/>
                <w:sz w:val="24"/>
              </w:rPr>
              <w:t xml:space="preserve">2  </w:t>
            </w:r>
            <w:r>
              <w:rPr>
                <w:rFonts w:cs="Arial"/>
                <w:b/>
                <w:sz w:val="24"/>
                <w:lang w:val="sr-Cyrl-CS"/>
              </w:rPr>
              <w:t>ДОДАТНИ</w:t>
            </w:r>
            <w:proofErr w:type="gramEnd"/>
            <w:r>
              <w:rPr>
                <w:rFonts w:cs="Arial"/>
                <w:b/>
                <w:sz w:val="24"/>
                <w:lang w:val="sr-Cyrl-CS"/>
              </w:rPr>
              <w:t xml:space="preserve"> УСЛОВИ</w:t>
            </w:r>
          </w:p>
          <w:p w14:paraId="7B7BEC1A" w14:textId="77777777" w:rsidR="001E2BD8" w:rsidRPr="00A94BEB" w:rsidRDefault="001E2BD8" w:rsidP="00612BB6">
            <w:pPr>
              <w:snapToGrid w:val="0"/>
              <w:spacing w:before="0"/>
              <w:jc w:val="center"/>
              <w:rPr>
                <w:rFonts w:cs="Arial"/>
                <w:b/>
                <w:u w:val="single"/>
              </w:rPr>
            </w:pPr>
            <w:r>
              <w:rPr>
                <w:rFonts w:cs="Arial"/>
                <w:b/>
                <w:sz w:val="24"/>
                <w:lang w:val="sr-Cyrl-CS"/>
              </w:rPr>
              <w:t>ЗА УЧЕШЋЕ У ПОСТУПКУ ЈАВНЕ НАБАВКЕ ИЗ ЧЛАНА 76. Закона</w:t>
            </w:r>
          </w:p>
        </w:tc>
      </w:tr>
      <w:tr w:rsidR="001E2BD8" w:rsidRPr="00A94BEB" w14:paraId="3BD2E2AC" w14:textId="77777777" w:rsidTr="00245D8C">
        <w:trPr>
          <w:jc w:val="center"/>
        </w:trPr>
        <w:tc>
          <w:tcPr>
            <w:tcW w:w="730" w:type="dxa"/>
            <w:vAlign w:val="center"/>
          </w:tcPr>
          <w:p w14:paraId="75C40696" w14:textId="77777777" w:rsidR="001E2BD8" w:rsidRPr="00A94BEB" w:rsidRDefault="001E2BD8" w:rsidP="00CE588A">
            <w:pPr>
              <w:spacing w:before="0"/>
              <w:jc w:val="center"/>
              <w:rPr>
                <w:rFonts w:cs="Arial"/>
              </w:rPr>
            </w:pPr>
            <w:r>
              <w:rPr>
                <w:rFonts w:cs="Arial"/>
              </w:rPr>
              <w:t>5.</w:t>
            </w:r>
          </w:p>
        </w:tc>
        <w:tc>
          <w:tcPr>
            <w:tcW w:w="8668" w:type="dxa"/>
          </w:tcPr>
          <w:p w14:paraId="7A44A9F3" w14:textId="77777777" w:rsidR="0056010A" w:rsidRPr="00203D5C" w:rsidRDefault="0056010A" w:rsidP="00612BB6">
            <w:pPr>
              <w:contextualSpacing/>
              <w:rPr>
                <w:rFonts w:cs="Arial"/>
                <w:iCs/>
                <w:kern w:val="3"/>
                <w:lang w:val="sr-Cyrl-RS"/>
              </w:rPr>
            </w:pPr>
          </w:p>
          <w:p w14:paraId="3738C225" w14:textId="77777777" w:rsidR="00521D36" w:rsidRPr="00203D5C" w:rsidRDefault="00521D36" w:rsidP="00521D36">
            <w:pPr>
              <w:spacing w:before="0" w:after="160" w:line="259" w:lineRule="auto"/>
              <w:ind w:left="360"/>
              <w:jc w:val="left"/>
              <w:rPr>
                <w:rFonts w:eastAsia="Calibri" w:cs="Arial"/>
                <w:b/>
                <w:noProof/>
                <w:lang w:val="sr-Cyrl-RS"/>
              </w:rPr>
            </w:pPr>
            <w:r w:rsidRPr="00203D5C">
              <w:rPr>
                <w:rFonts w:eastAsia="Calibri" w:cs="Arial"/>
                <w:b/>
                <w:noProof/>
              </w:rPr>
              <w:t>Да понуђач располаже непоходним пословним капацитетом:</w:t>
            </w:r>
          </w:p>
          <w:p w14:paraId="623AB7C0" w14:textId="1FF4A0D9" w:rsidR="00203D5C" w:rsidRPr="00203D5C" w:rsidRDefault="00203D5C" w:rsidP="00203D5C">
            <w:pPr>
              <w:contextualSpacing/>
              <w:rPr>
                <w:rFonts w:eastAsia="Calibri" w:cs="Arial"/>
                <w:noProof/>
                <w:lang w:val="sr-Cyrl-RS"/>
              </w:rPr>
            </w:pPr>
            <w:r w:rsidRPr="00203D5C">
              <w:rPr>
                <w:rFonts w:cs="Arial"/>
                <w:b/>
                <w:iCs/>
                <w:kern w:val="3"/>
                <w:u w:val="single"/>
              </w:rPr>
              <w:t>Услов:</w:t>
            </w:r>
          </w:p>
          <w:p w14:paraId="177CCA74" w14:textId="77777777" w:rsidR="00521D36" w:rsidRPr="00203D5C" w:rsidRDefault="00521D36" w:rsidP="00521D36">
            <w:pPr>
              <w:pStyle w:val="ListParagraph"/>
              <w:numPr>
                <w:ilvl w:val="3"/>
                <w:numId w:val="18"/>
              </w:numPr>
              <w:spacing w:before="0" w:after="160" w:line="259" w:lineRule="auto"/>
              <w:ind w:left="602" w:hanging="426"/>
              <w:jc w:val="left"/>
              <w:rPr>
                <w:rFonts w:ascii="Arial" w:hAnsi="Arial" w:cs="Arial"/>
                <w:noProof/>
              </w:rPr>
            </w:pPr>
            <w:r w:rsidRPr="00203D5C">
              <w:rPr>
                <w:rFonts w:ascii="Arial" w:hAnsi="Arial" w:cs="Arial"/>
                <w:noProof/>
              </w:rPr>
              <w:t>Да је понуђач овлашћен од стране произвођача за надоградњу предметног Контакт Центар решења</w:t>
            </w:r>
          </w:p>
          <w:p w14:paraId="296F82C8" w14:textId="77777777" w:rsidR="00521D36" w:rsidRPr="00203D5C" w:rsidRDefault="00521D36" w:rsidP="00521D36">
            <w:pPr>
              <w:spacing w:before="0" w:after="160" w:line="259" w:lineRule="auto"/>
              <w:ind w:left="35"/>
              <w:jc w:val="left"/>
              <w:rPr>
                <w:rFonts w:eastAsia="Calibri" w:cs="Arial"/>
                <w:b/>
                <w:noProof/>
                <w:u w:val="single"/>
              </w:rPr>
            </w:pPr>
            <w:r w:rsidRPr="00203D5C">
              <w:rPr>
                <w:rFonts w:eastAsia="Calibri" w:cs="Arial"/>
                <w:b/>
                <w:noProof/>
                <w:u w:val="single"/>
              </w:rPr>
              <w:t>Доказ</w:t>
            </w:r>
          </w:p>
          <w:p w14:paraId="35F906CD" w14:textId="77777777" w:rsidR="00521D36" w:rsidRPr="00203D5C" w:rsidRDefault="00521D36" w:rsidP="00521D36">
            <w:pPr>
              <w:pStyle w:val="ListParagraph"/>
              <w:numPr>
                <w:ilvl w:val="3"/>
                <w:numId w:val="18"/>
              </w:numPr>
              <w:spacing w:before="0" w:after="160" w:line="259" w:lineRule="auto"/>
              <w:ind w:left="602" w:hanging="426"/>
              <w:jc w:val="left"/>
              <w:rPr>
                <w:rFonts w:ascii="Arial" w:hAnsi="Arial" w:cs="Arial"/>
                <w:noProof/>
              </w:rPr>
            </w:pPr>
            <w:r w:rsidRPr="00203D5C">
              <w:rPr>
                <w:rFonts w:ascii="Arial" w:hAnsi="Arial" w:cs="Arial"/>
                <w:noProof/>
              </w:rPr>
              <w:t>Као доказ приложити ауторизацију канцеларије произвођача за надоградњу предметног Контакт Центар решења</w:t>
            </w:r>
          </w:p>
          <w:p w14:paraId="4A79CA1A" w14:textId="37557339" w:rsidR="00203D5C" w:rsidRPr="00203D5C" w:rsidRDefault="00203D5C" w:rsidP="00203D5C">
            <w:pPr>
              <w:spacing w:before="0" w:after="160" w:line="259" w:lineRule="auto"/>
              <w:ind w:left="176"/>
              <w:jc w:val="left"/>
              <w:rPr>
                <w:rFonts w:cs="Arial"/>
                <w:noProof/>
                <w:lang w:val="sr-Cyrl-RS"/>
              </w:rPr>
            </w:pPr>
            <w:r w:rsidRPr="00203D5C">
              <w:rPr>
                <w:rFonts w:cs="Arial"/>
                <w:b/>
                <w:noProof/>
                <w:lang w:val="sr-Cyrl-RS"/>
              </w:rPr>
              <w:t>Да понуђач располаже неопходним кадровским капацитетом</w:t>
            </w:r>
            <w:r w:rsidRPr="00203D5C">
              <w:rPr>
                <w:rFonts w:cs="Arial"/>
                <w:noProof/>
                <w:lang w:val="sr-Cyrl-RS"/>
              </w:rPr>
              <w:t>:</w:t>
            </w:r>
          </w:p>
          <w:p w14:paraId="7D327809" w14:textId="1433DEBE" w:rsidR="00203D5C" w:rsidRPr="00203D5C" w:rsidRDefault="00203D5C" w:rsidP="00203D5C">
            <w:pPr>
              <w:spacing w:before="0" w:after="160" w:line="259" w:lineRule="auto"/>
              <w:ind w:left="176"/>
              <w:jc w:val="left"/>
              <w:rPr>
                <w:rFonts w:cs="Arial"/>
                <w:b/>
                <w:noProof/>
                <w:u w:val="single"/>
                <w:lang w:val="sr-Cyrl-RS"/>
              </w:rPr>
            </w:pPr>
            <w:r w:rsidRPr="00203D5C">
              <w:rPr>
                <w:rFonts w:cs="Arial"/>
                <w:b/>
                <w:noProof/>
                <w:u w:val="single"/>
                <w:lang w:val="sr-Cyrl-RS"/>
              </w:rPr>
              <w:t>Услов:</w:t>
            </w:r>
          </w:p>
          <w:p w14:paraId="62C8DEC8" w14:textId="70D7CCE5" w:rsidR="00203D5C" w:rsidRPr="00203D5C" w:rsidRDefault="00203D5C" w:rsidP="00203D5C">
            <w:pPr>
              <w:spacing w:before="0" w:after="160" w:line="259" w:lineRule="auto"/>
              <w:ind w:left="176"/>
              <w:jc w:val="left"/>
              <w:rPr>
                <w:rFonts w:eastAsia="Calibri" w:cs="Arial"/>
                <w:noProof/>
              </w:rPr>
            </w:pPr>
            <w:r>
              <w:rPr>
                <w:rFonts w:eastAsia="Calibri" w:cs="Arial"/>
                <w:noProof/>
                <w:lang w:val="sr-Cyrl-RS"/>
              </w:rPr>
              <w:t xml:space="preserve">-     </w:t>
            </w:r>
            <w:r w:rsidRPr="00203D5C">
              <w:rPr>
                <w:rFonts w:eastAsia="Calibri" w:cs="Arial"/>
                <w:noProof/>
              </w:rPr>
              <w:t>Да понуђач има најмање 2 лица у радном односу или радно ангажованих лица која поседују ICCE - Interaction Center Certified Engineer сертификат и који ће бити одговорни за надоградњу Контакт Центра</w:t>
            </w:r>
          </w:p>
          <w:p w14:paraId="2D86BFA4" w14:textId="4F17895B" w:rsidR="0056010A" w:rsidRPr="00203D5C" w:rsidRDefault="00203D5C" w:rsidP="00612BB6">
            <w:pPr>
              <w:contextualSpacing/>
              <w:rPr>
                <w:rFonts w:eastAsia="Calibri" w:cs="Arial"/>
                <w:b/>
                <w:noProof/>
                <w:u w:val="single"/>
                <w:lang w:val="sr-Cyrl-RS"/>
              </w:rPr>
            </w:pPr>
            <w:r w:rsidRPr="00203D5C">
              <w:rPr>
                <w:rFonts w:eastAsia="Calibri" w:cs="Arial"/>
                <w:b/>
                <w:noProof/>
                <w:u w:val="single"/>
                <w:lang w:val="sr-Cyrl-RS"/>
              </w:rPr>
              <w:t xml:space="preserve">Доказ: </w:t>
            </w:r>
          </w:p>
          <w:p w14:paraId="7608DC89" w14:textId="19B67625" w:rsidR="001E2BD8" w:rsidRDefault="00203D5C" w:rsidP="001E2BD8">
            <w:pPr>
              <w:snapToGrid w:val="0"/>
              <w:spacing w:before="0"/>
              <w:rPr>
                <w:rFonts w:eastAsia="Calibri" w:cs="Arial"/>
                <w:noProof/>
                <w:lang w:val="sr-Cyrl-RS"/>
              </w:rPr>
            </w:pPr>
            <w:r w:rsidRPr="00203D5C">
              <w:rPr>
                <w:rFonts w:eastAsia="Calibri" w:cs="Arial"/>
                <w:noProof/>
              </w:rPr>
              <w:t>Као доказ приложити фотокопије важећих сертификата издатих од стране произвођача</w:t>
            </w:r>
            <w:r w:rsidR="0023492E">
              <w:rPr>
                <w:rFonts w:eastAsia="Calibri" w:cs="Arial"/>
                <w:noProof/>
                <w:lang w:val="sr-Cyrl-RS"/>
              </w:rPr>
              <w:t>.</w:t>
            </w:r>
          </w:p>
          <w:p w14:paraId="07DF344C" w14:textId="77777777" w:rsidR="0023492E" w:rsidRPr="0023492E" w:rsidRDefault="0023492E" w:rsidP="001E2BD8">
            <w:pPr>
              <w:snapToGrid w:val="0"/>
              <w:spacing w:before="0"/>
              <w:rPr>
                <w:rFonts w:eastAsia="Calibri" w:cs="Arial"/>
                <w:noProof/>
                <w:lang w:val="sr-Cyrl-RS"/>
              </w:rPr>
            </w:pPr>
          </w:p>
          <w:p w14:paraId="4E855746" w14:textId="2BE01356" w:rsidR="0023492E" w:rsidRDefault="0023492E" w:rsidP="001E2BD8">
            <w:pPr>
              <w:snapToGrid w:val="0"/>
              <w:spacing w:before="0"/>
              <w:rPr>
                <w:rFonts w:cs="Arial"/>
                <w:b/>
                <w:noProof/>
                <w:lang w:val="sr-Cyrl-RS"/>
              </w:rPr>
            </w:pPr>
            <w:r w:rsidRPr="00203D5C">
              <w:rPr>
                <w:rFonts w:cs="Arial"/>
                <w:b/>
                <w:noProof/>
                <w:lang w:val="sr-Cyrl-RS"/>
              </w:rPr>
              <w:t xml:space="preserve">Да понуђач располаже неопходним </w:t>
            </w:r>
            <w:r>
              <w:rPr>
                <w:rFonts w:cs="Arial"/>
                <w:b/>
                <w:noProof/>
                <w:lang w:val="sr-Cyrl-RS"/>
              </w:rPr>
              <w:t xml:space="preserve">финансијским </w:t>
            </w:r>
            <w:r w:rsidRPr="00203D5C">
              <w:rPr>
                <w:rFonts w:cs="Arial"/>
                <w:b/>
                <w:noProof/>
                <w:lang w:val="sr-Cyrl-RS"/>
              </w:rPr>
              <w:t xml:space="preserve"> капацитетом</w:t>
            </w:r>
          </w:p>
          <w:p w14:paraId="6C71EE12" w14:textId="77777777" w:rsidR="0023492E" w:rsidRPr="0023492E" w:rsidRDefault="0023492E" w:rsidP="001E2BD8">
            <w:pPr>
              <w:snapToGrid w:val="0"/>
              <w:spacing w:before="0"/>
              <w:rPr>
                <w:rFonts w:cs="Arial"/>
                <w:b/>
                <w:noProof/>
                <w:u w:val="single"/>
                <w:lang w:val="sr-Cyrl-RS"/>
              </w:rPr>
            </w:pPr>
            <w:r w:rsidRPr="0023492E">
              <w:rPr>
                <w:rFonts w:cs="Arial"/>
                <w:b/>
                <w:noProof/>
                <w:u w:val="single"/>
                <w:lang w:val="sr-Cyrl-RS"/>
              </w:rPr>
              <w:t>Услов:</w:t>
            </w:r>
          </w:p>
          <w:p w14:paraId="571305F1" w14:textId="77777777" w:rsidR="0023492E" w:rsidRDefault="0023492E" w:rsidP="001E2BD8">
            <w:pPr>
              <w:snapToGrid w:val="0"/>
              <w:spacing w:before="0"/>
              <w:rPr>
                <w:rFonts w:cs="Arial"/>
                <w:lang w:val="sr-Cyrl-RS" w:eastAsia="ar-SA"/>
              </w:rPr>
            </w:pPr>
            <w:r w:rsidRPr="0023492E">
              <w:rPr>
                <w:rFonts w:cs="Arial"/>
                <w:lang w:val="sr-Cyrl-RS" w:eastAsia="ar-SA"/>
              </w:rPr>
              <w:t xml:space="preserve">да </w:t>
            </w:r>
            <w:r w:rsidRPr="0023492E">
              <w:rPr>
                <w:rFonts w:cs="Arial"/>
                <w:lang w:val="am-ET" w:eastAsia="ar-SA"/>
              </w:rPr>
              <w:t xml:space="preserve">у последњих 6 </w:t>
            </w:r>
            <w:r w:rsidRPr="0023492E">
              <w:rPr>
                <w:rFonts w:cs="Arial"/>
                <w:lang w:val="sr-Cyrl-RS" w:eastAsia="ar-SA"/>
              </w:rPr>
              <w:t xml:space="preserve">(словима: шест) </w:t>
            </w:r>
            <w:r w:rsidRPr="0023492E">
              <w:rPr>
                <w:rFonts w:cs="Arial"/>
                <w:lang w:val="am-ET" w:eastAsia="ar-SA"/>
              </w:rPr>
              <w:t>месеци од дана објављивања позива није имао ни</w:t>
            </w:r>
            <w:r w:rsidRPr="0023492E">
              <w:rPr>
                <w:rFonts w:cs="Arial"/>
                <w:lang w:val="sr-Cyrl-RS" w:eastAsia="ar-SA"/>
              </w:rPr>
              <w:t xml:space="preserve"> </w:t>
            </w:r>
            <w:r w:rsidRPr="0023492E">
              <w:rPr>
                <w:rFonts w:cs="Arial"/>
                <w:lang w:val="am-ET" w:eastAsia="ar-SA"/>
              </w:rPr>
              <w:t>један дан неликвидности на својим текућим рачунима</w:t>
            </w:r>
          </w:p>
          <w:p w14:paraId="0FD7C2B3" w14:textId="77777777" w:rsidR="0023492E" w:rsidRDefault="0023492E" w:rsidP="001E2BD8">
            <w:pPr>
              <w:snapToGrid w:val="0"/>
              <w:spacing w:before="0"/>
              <w:rPr>
                <w:rFonts w:cs="Arial"/>
                <w:lang w:val="sr-Cyrl-RS" w:eastAsia="ar-SA"/>
              </w:rPr>
            </w:pPr>
            <w:r>
              <w:rPr>
                <w:rFonts w:cs="Arial"/>
                <w:lang w:val="sr-Cyrl-RS" w:eastAsia="ar-SA"/>
              </w:rPr>
              <w:t>Доказ:</w:t>
            </w:r>
          </w:p>
          <w:p w14:paraId="2572AFE6" w14:textId="4EE747B3" w:rsidR="0023492E" w:rsidRPr="0023492E" w:rsidRDefault="0023492E" w:rsidP="001E2BD8">
            <w:pPr>
              <w:snapToGrid w:val="0"/>
              <w:spacing w:before="0"/>
              <w:rPr>
                <w:rFonts w:cs="Arial"/>
                <w:b/>
                <w:u w:val="single"/>
                <w:lang w:val="sr-Cyrl-RS"/>
              </w:rPr>
            </w:pPr>
            <w:r>
              <w:rPr>
                <w:rFonts w:cs="Arial"/>
                <w:lang w:val="sr-Cyrl-RS" w:eastAsia="ar-SA"/>
              </w:rPr>
              <w:t>Уверење НБС</w:t>
            </w:r>
          </w:p>
        </w:tc>
      </w:tr>
    </w:tbl>
    <w:p w14:paraId="244EAB57" w14:textId="6354FFD4" w:rsidR="00784913" w:rsidRDefault="00784913" w:rsidP="00CE588A">
      <w:pPr>
        <w:spacing w:before="0"/>
        <w:rPr>
          <w:rFonts w:cs="Arial"/>
          <w:lang w:eastAsia="zh-CN"/>
        </w:rPr>
      </w:pPr>
    </w:p>
    <w:p w14:paraId="790FEDB0" w14:textId="77777777" w:rsidR="00B13CD3" w:rsidRDefault="00B13CD3" w:rsidP="00CE588A">
      <w:pPr>
        <w:spacing w:before="0"/>
        <w:rPr>
          <w:rFonts w:cs="Arial"/>
          <w:lang w:eastAsia="zh-CN"/>
        </w:rPr>
      </w:pPr>
      <w:r w:rsidRPr="00A94BEB">
        <w:rPr>
          <w:rFonts w:cs="Arial"/>
          <w:lang w:eastAsia="zh-CN"/>
        </w:rPr>
        <w:t xml:space="preserve">Понуда понуђача који не докаже да испуњава наведене обавезне услове из тачака 1. </w:t>
      </w:r>
      <w:r w:rsidR="007F582B" w:rsidRPr="00A94BEB">
        <w:rPr>
          <w:rFonts w:cs="Arial"/>
          <w:lang w:eastAsia="zh-CN"/>
        </w:rPr>
        <w:t>д</w:t>
      </w:r>
      <w:r w:rsidRPr="00A94BEB">
        <w:rPr>
          <w:rFonts w:cs="Arial"/>
          <w:lang w:eastAsia="zh-CN"/>
        </w:rPr>
        <w:t>о</w:t>
      </w:r>
      <w:r w:rsidR="007F582B" w:rsidRPr="00A94BEB">
        <w:rPr>
          <w:rFonts w:cs="Arial"/>
          <w:lang w:eastAsia="zh-CN"/>
        </w:rPr>
        <w:t xml:space="preserve"> </w:t>
      </w:r>
      <w:r w:rsidR="001E2BD8">
        <w:rPr>
          <w:rFonts w:cs="Arial"/>
          <w:lang w:eastAsia="zh-CN"/>
        </w:rPr>
        <w:t>5</w:t>
      </w:r>
      <w:r w:rsidR="008179EE" w:rsidRPr="00A94BEB">
        <w:rPr>
          <w:rFonts w:cs="Arial"/>
          <w:lang w:eastAsia="zh-CN"/>
        </w:rPr>
        <w:t>.</w:t>
      </w:r>
      <w:r w:rsidRPr="00A94BEB">
        <w:rPr>
          <w:rFonts w:cs="Arial"/>
          <w:lang w:eastAsia="zh-CN"/>
        </w:rPr>
        <w:t xml:space="preserve"> овог обрасца, биће одбијена као неприхватљива.</w:t>
      </w:r>
    </w:p>
    <w:p w14:paraId="731E64E8" w14:textId="77777777" w:rsidR="0054733D" w:rsidRPr="0054733D" w:rsidRDefault="0054733D" w:rsidP="00CE588A">
      <w:pPr>
        <w:spacing w:before="0"/>
        <w:rPr>
          <w:rFonts w:cs="Arial"/>
          <w:lang w:eastAsia="zh-CN"/>
        </w:rPr>
      </w:pPr>
    </w:p>
    <w:p w14:paraId="70120EBE" w14:textId="77777777" w:rsidR="00C10575" w:rsidRPr="00A94BEB" w:rsidRDefault="007F582B" w:rsidP="00CE588A">
      <w:pPr>
        <w:spacing w:before="0"/>
        <w:rPr>
          <w:rFonts w:cs="Arial"/>
        </w:rPr>
      </w:pPr>
      <w:r w:rsidRPr="00A94BEB">
        <w:rPr>
          <w:rFonts w:cs="Arial"/>
        </w:rPr>
        <w:t xml:space="preserve">1. </w:t>
      </w:r>
      <w:r w:rsidR="00C10575" w:rsidRPr="00A94BEB">
        <w:rPr>
          <w:rFonts w:cs="Arial"/>
        </w:rPr>
        <w:t>Сваки подизвођач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p>
    <w:p w14:paraId="7FCC6F9A" w14:textId="77777777" w:rsidR="00C10575" w:rsidRPr="00A94BEB" w:rsidRDefault="007F582B" w:rsidP="00CE588A">
      <w:pPr>
        <w:spacing w:before="0"/>
        <w:rPr>
          <w:rFonts w:cs="Arial"/>
          <w:lang w:eastAsia="zh-CN"/>
        </w:rPr>
      </w:pPr>
      <w:r w:rsidRPr="00A94BEB">
        <w:rPr>
          <w:rFonts w:cs="Arial"/>
          <w:lang w:eastAsia="zh-CN"/>
        </w:rPr>
        <w:t xml:space="preserve">2. </w:t>
      </w:r>
      <w:r w:rsidR="00C10575" w:rsidRPr="00A94BEB">
        <w:rPr>
          <w:rFonts w:cs="Arial"/>
          <w:lang w:eastAsia="zh-CN"/>
        </w:rPr>
        <w:t xml:space="preserve">Сваки понуђач из групе </w:t>
      </w:r>
      <w:proofErr w:type="gramStart"/>
      <w:r w:rsidR="00C10575" w:rsidRPr="00A94BEB">
        <w:rPr>
          <w:rFonts w:cs="Arial"/>
          <w:lang w:eastAsia="zh-CN"/>
        </w:rPr>
        <w:t>понуђача  која</w:t>
      </w:r>
      <w:proofErr w:type="gramEnd"/>
      <w:r w:rsidR="00C10575" w:rsidRPr="00A94BEB">
        <w:rPr>
          <w:rFonts w:cs="Arial"/>
          <w:lang w:eastAsia="zh-CN"/>
        </w:rPr>
        <w:t xml:space="preserve">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60E26C64" w14:textId="77777777" w:rsidR="00B13CD3" w:rsidRPr="00A94BEB" w:rsidRDefault="007F582B" w:rsidP="00CE588A">
      <w:pPr>
        <w:spacing w:before="0"/>
        <w:rPr>
          <w:rFonts w:cs="Arial"/>
          <w:lang w:eastAsia="zh-CN"/>
        </w:rPr>
      </w:pPr>
      <w:r w:rsidRPr="00A94BEB">
        <w:rPr>
          <w:rFonts w:cs="Arial"/>
          <w:lang w:eastAsia="zh-CN"/>
        </w:rPr>
        <w:t xml:space="preserve">3. </w:t>
      </w:r>
      <w:r w:rsidR="00B13CD3" w:rsidRPr="00A94BEB">
        <w:rPr>
          <w:rFonts w:cs="Arial"/>
          <w:lang w:eastAsia="zh-CN"/>
        </w:rPr>
        <w:t>Докази о испуњености услова из члана 77. З</w:t>
      </w:r>
      <w:r w:rsidRPr="00A94BEB">
        <w:rPr>
          <w:rFonts w:cs="Arial"/>
          <w:lang w:eastAsia="zh-CN"/>
        </w:rPr>
        <w:t>акона</w:t>
      </w:r>
      <w:r w:rsidR="00B13CD3" w:rsidRPr="00A94BEB">
        <w:rPr>
          <w:rFonts w:cs="Arial"/>
          <w:lang w:eastAsia="zh-CN"/>
        </w:rPr>
        <w:t xml:space="preserve"> могу се достављати у неовереним копијама. Наручилац може пре доношења одлуке о додели </w:t>
      </w:r>
      <w:r w:rsidR="002475AF" w:rsidRPr="002475AF">
        <w:rPr>
          <w:rFonts w:cs="Arial"/>
          <w:lang w:eastAsia="zh-CN"/>
        </w:rPr>
        <w:t>Оквирног споразума</w:t>
      </w:r>
      <w:r w:rsidR="00B13CD3" w:rsidRPr="00A94BEB">
        <w:rPr>
          <w:rFonts w:cs="Arial"/>
          <w:lang w:eastAsia="zh-CN"/>
        </w:rPr>
        <w:t>,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6965257F" w14:textId="77777777" w:rsidR="00B13CD3" w:rsidRPr="00A94BEB" w:rsidRDefault="00B13CD3" w:rsidP="00CE588A">
      <w:pPr>
        <w:spacing w:before="0"/>
        <w:rPr>
          <w:rFonts w:cs="Arial"/>
          <w:lang w:eastAsia="zh-CN"/>
        </w:rPr>
      </w:pPr>
      <w:r w:rsidRPr="00A94BEB">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685C6BED" w14:textId="77777777" w:rsidR="007F582B" w:rsidRPr="00A94BEB" w:rsidRDefault="007F582B" w:rsidP="00CE588A">
      <w:pPr>
        <w:spacing w:before="0"/>
        <w:rPr>
          <w:rFonts w:cs="Arial"/>
          <w:lang w:eastAsia="zh-CN"/>
        </w:rPr>
      </w:pPr>
      <w:r w:rsidRPr="00A94BEB">
        <w:rPr>
          <w:rFonts w:cs="Arial"/>
          <w:lang w:eastAsia="zh-CN"/>
        </w:rPr>
        <w:t>4.</w:t>
      </w:r>
      <w:r w:rsidR="00B13CD3" w:rsidRPr="00A94BEB">
        <w:rPr>
          <w:rFonts w:cs="Arial"/>
          <w:lang w:eastAsia="zh-CN"/>
        </w:rPr>
        <w:t xml:space="preserve"> </w:t>
      </w:r>
      <w:r w:rsidRPr="00A94BEB">
        <w:rPr>
          <w:rFonts w:cs="Arial"/>
          <w:lang w:eastAsia="zh-CN"/>
        </w:rPr>
        <w:t>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A94BEB">
        <w:rPr>
          <w:rFonts w:cs="Arial"/>
          <w:lang w:eastAsia="zh-CN"/>
        </w:rPr>
        <w:t xml:space="preserve">пожељно на меморандуму, </w:t>
      </w:r>
      <w:r w:rsidRPr="00A94BEB">
        <w:rPr>
          <w:rFonts w:cs="Arial"/>
          <w:lang w:eastAsia="zh-CN"/>
        </w:rPr>
        <w:t xml:space="preserve">која мора бити потписана и оверена), да наведе да је уписан у Регистар </w:t>
      </w:r>
      <w:r w:rsidRPr="00A94BEB">
        <w:rPr>
          <w:rFonts w:cs="Arial"/>
          <w:lang w:eastAsia="zh-CN"/>
        </w:rPr>
        <w:lastRenderedPageBreak/>
        <w:t xml:space="preserve">понуђача. Уз наведену Изјаву, понуђач може да достави и фотокопију Решења о упису понуђача у Регистар понуђача.  </w:t>
      </w:r>
    </w:p>
    <w:p w14:paraId="3CA5476D" w14:textId="77777777" w:rsidR="00D96616" w:rsidRPr="00A94BEB" w:rsidRDefault="00D96616" w:rsidP="00CE588A">
      <w:pPr>
        <w:spacing w:before="0"/>
        <w:rPr>
          <w:rFonts w:cs="Arial"/>
          <w:lang w:eastAsia="zh-CN"/>
        </w:rPr>
      </w:pPr>
      <w:r w:rsidRPr="00A94BEB">
        <w:rPr>
          <w:rFonts w:cs="Arial"/>
          <w:lang w:eastAsia="zh-CN"/>
        </w:rPr>
        <w:t>На основу члана 79. став 5. З</w:t>
      </w:r>
      <w:r w:rsidR="007F582B" w:rsidRPr="00A94BEB">
        <w:rPr>
          <w:rFonts w:cs="Arial"/>
          <w:lang w:eastAsia="zh-CN"/>
        </w:rPr>
        <w:t>акона</w:t>
      </w:r>
      <w:r w:rsidRPr="00A94BEB">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14:paraId="2BB202C1" w14:textId="77777777" w:rsidR="00D96616" w:rsidRPr="00A94BEB" w:rsidRDefault="00D96616" w:rsidP="00CE588A">
      <w:pPr>
        <w:spacing w:before="0"/>
        <w:ind w:firstLine="720"/>
        <w:rPr>
          <w:rFonts w:cs="Arial"/>
          <w:lang w:eastAsia="zh-CN"/>
        </w:rPr>
      </w:pPr>
      <w:r w:rsidRPr="00A94BEB">
        <w:rPr>
          <w:rFonts w:cs="Arial"/>
          <w:lang w:eastAsia="zh-CN"/>
        </w:rPr>
        <w:t>1)извод из регистра надлежног органа:</w:t>
      </w:r>
    </w:p>
    <w:p w14:paraId="67207E01" w14:textId="77777777" w:rsidR="00D96616" w:rsidRPr="00A94BEB" w:rsidRDefault="00D96616" w:rsidP="00CE588A">
      <w:pPr>
        <w:spacing w:before="0"/>
        <w:ind w:firstLine="720"/>
        <w:rPr>
          <w:rFonts w:cs="Arial"/>
          <w:lang w:eastAsia="zh-CN"/>
        </w:rPr>
      </w:pPr>
      <w:r w:rsidRPr="00A94BEB">
        <w:rPr>
          <w:rFonts w:cs="Arial"/>
          <w:lang w:eastAsia="zh-CN"/>
        </w:rPr>
        <w:t xml:space="preserve">-извод из регистра АПР: </w:t>
      </w:r>
      <w:hyperlink r:id="rId171" w:history="1">
        <w:r w:rsidRPr="00A94BEB">
          <w:rPr>
            <w:rFonts w:cs="Arial"/>
            <w:lang w:eastAsia="zh-CN"/>
          </w:rPr>
          <w:t>www.apr.gov.rs</w:t>
        </w:r>
      </w:hyperlink>
    </w:p>
    <w:p w14:paraId="648EC8AC" w14:textId="77777777" w:rsidR="007F582B" w:rsidRPr="00A94BEB" w:rsidRDefault="007F582B" w:rsidP="00CE588A">
      <w:pPr>
        <w:spacing w:before="0"/>
        <w:ind w:firstLine="720"/>
        <w:rPr>
          <w:rFonts w:cs="Arial"/>
          <w:lang w:eastAsia="zh-CN"/>
        </w:rPr>
      </w:pPr>
      <w:r w:rsidRPr="00A94BEB">
        <w:rPr>
          <w:rFonts w:cs="Arial"/>
          <w:lang w:eastAsia="zh-CN"/>
        </w:rPr>
        <w:t>2)докази из члана 75. став 1. тачка 1) ,2) и 4) З</w:t>
      </w:r>
      <w:r w:rsidR="00D16608" w:rsidRPr="00A94BEB">
        <w:rPr>
          <w:rFonts w:cs="Arial"/>
          <w:lang w:eastAsia="zh-CN"/>
        </w:rPr>
        <w:t>акона</w:t>
      </w:r>
    </w:p>
    <w:p w14:paraId="54B5664B" w14:textId="77777777" w:rsidR="007F582B" w:rsidRPr="00A94BEB" w:rsidRDefault="007F582B" w:rsidP="00CE588A">
      <w:pPr>
        <w:spacing w:before="0"/>
        <w:ind w:firstLine="720"/>
        <w:rPr>
          <w:rFonts w:cs="Arial"/>
          <w:lang w:eastAsia="zh-CN"/>
        </w:rPr>
      </w:pPr>
      <w:r w:rsidRPr="00A94BEB">
        <w:rPr>
          <w:rFonts w:cs="Arial"/>
          <w:lang w:eastAsia="zh-CN"/>
        </w:rPr>
        <w:t xml:space="preserve">-регистар понуђача: </w:t>
      </w:r>
      <w:hyperlink r:id="rId172" w:history="1">
        <w:r w:rsidRPr="00A94BEB">
          <w:rPr>
            <w:rFonts w:cs="Arial"/>
            <w:lang w:eastAsia="zh-CN"/>
          </w:rPr>
          <w:t>www.apr.gov.rs</w:t>
        </w:r>
      </w:hyperlink>
    </w:p>
    <w:p w14:paraId="4E223618" w14:textId="77777777" w:rsidR="00B13CD3" w:rsidRPr="00A94BEB" w:rsidRDefault="00C10575" w:rsidP="00CE588A">
      <w:pPr>
        <w:spacing w:before="0"/>
        <w:rPr>
          <w:rFonts w:cs="Arial"/>
          <w:lang w:val="sr-Cyrl-CS" w:eastAsia="zh-CN"/>
        </w:rPr>
      </w:pPr>
      <w:r w:rsidRPr="00A94BEB">
        <w:rPr>
          <w:rFonts w:cs="Arial"/>
          <w:lang w:val="sr-Cyrl-CS" w:eastAsia="zh-CN"/>
        </w:rPr>
        <w:t>5</w:t>
      </w:r>
      <w:r w:rsidR="00B13CD3" w:rsidRPr="00A94BEB">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A94BEB">
        <w:rPr>
          <w:rFonts w:cs="Arial"/>
          <w:lang w:eastAsia="zh-CN"/>
        </w:rPr>
        <w:t>е уређује електронски документ</w:t>
      </w:r>
      <w:r w:rsidRPr="00A94BEB">
        <w:rPr>
          <w:rFonts w:cs="Arial"/>
          <w:lang w:val="sr-Cyrl-CS" w:eastAsia="zh-CN"/>
        </w:rPr>
        <w:t>.</w:t>
      </w:r>
    </w:p>
    <w:p w14:paraId="1182114F" w14:textId="77777777" w:rsidR="00B13CD3" w:rsidRPr="00A94BEB" w:rsidRDefault="00C10575" w:rsidP="00CE588A">
      <w:pPr>
        <w:spacing w:before="0"/>
        <w:rPr>
          <w:rFonts w:cs="Arial"/>
          <w:lang w:eastAsia="zh-CN"/>
        </w:rPr>
      </w:pPr>
      <w:r w:rsidRPr="00A94BEB">
        <w:rPr>
          <w:rFonts w:cs="Arial"/>
          <w:lang w:val="sr-Cyrl-CS" w:eastAsia="zh-CN"/>
        </w:rPr>
        <w:t>6</w:t>
      </w:r>
      <w:r w:rsidR="00B13CD3" w:rsidRPr="00A94BEB">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45DECE54" w14:textId="77777777" w:rsidR="00B13CD3" w:rsidRPr="00A94BEB" w:rsidRDefault="00C10575" w:rsidP="00CE588A">
      <w:pPr>
        <w:spacing w:before="0"/>
        <w:rPr>
          <w:rFonts w:cs="Arial"/>
          <w:lang w:val="sr-Cyrl-CS" w:eastAsia="zh-CN"/>
        </w:rPr>
      </w:pPr>
      <w:r w:rsidRPr="00A94BEB">
        <w:rPr>
          <w:rFonts w:cs="Arial"/>
          <w:lang w:val="sr-Cyrl-CS" w:eastAsia="zh-CN"/>
        </w:rPr>
        <w:t>7</w:t>
      </w:r>
      <w:r w:rsidR="00B13CD3" w:rsidRPr="00A94BEB">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0F9E4310" w14:textId="77777777" w:rsidR="00B13CD3" w:rsidRPr="00A94BEB" w:rsidRDefault="00A50A82" w:rsidP="00CE588A">
      <w:pPr>
        <w:spacing w:before="0"/>
        <w:rPr>
          <w:rFonts w:cs="Arial"/>
          <w:lang w:val="sr-Cyrl-CS" w:eastAsia="zh-CN"/>
        </w:rPr>
      </w:pPr>
      <w:r w:rsidRPr="00A94BEB">
        <w:rPr>
          <w:rFonts w:cs="Arial"/>
          <w:lang w:eastAsia="zh-CN"/>
        </w:rPr>
        <w:t>8</w:t>
      </w:r>
      <w:r w:rsidR="00B13CD3" w:rsidRPr="00A94BEB">
        <w:rPr>
          <w:rFonts w:cs="Arial"/>
          <w:lang w:eastAsia="zh-CN"/>
        </w:rPr>
        <w:t xml:space="preserve">. Ако се у држави у којој понуђач има седиште не издају докази из члана 77. </w:t>
      </w:r>
      <w:r w:rsidR="00C10575" w:rsidRPr="00A94BEB">
        <w:rPr>
          <w:rFonts w:cs="Arial"/>
          <w:lang w:val="sr-Cyrl-CS" w:eastAsia="zh-CN"/>
        </w:rPr>
        <w:t xml:space="preserve">став 1. </w:t>
      </w:r>
      <w:r w:rsidR="00B13CD3" w:rsidRPr="00A94BEB">
        <w:rPr>
          <w:rFonts w:cs="Arial"/>
          <w:lang w:eastAsia="zh-CN"/>
        </w:rPr>
        <w:t>З</w:t>
      </w:r>
      <w:r w:rsidR="007F582B" w:rsidRPr="00A94BEB">
        <w:rPr>
          <w:rFonts w:cs="Arial"/>
          <w:lang w:eastAsia="zh-CN"/>
        </w:rPr>
        <w:t>акона</w:t>
      </w:r>
      <w:r w:rsidR="00B13CD3" w:rsidRPr="00A94BEB">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457F686C" w14:textId="77777777" w:rsidR="00B13CD3" w:rsidRPr="00A94BEB" w:rsidRDefault="00A50A82" w:rsidP="00CE588A">
      <w:pPr>
        <w:spacing w:before="0"/>
        <w:rPr>
          <w:rFonts w:cs="Arial"/>
          <w:lang w:val="sr-Cyrl-CS" w:eastAsia="zh-CN"/>
        </w:rPr>
      </w:pPr>
      <w:r w:rsidRPr="00A94BEB">
        <w:rPr>
          <w:rFonts w:cs="Arial"/>
          <w:lang w:eastAsia="zh-CN"/>
        </w:rPr>
        <w:t>9</w:t>
      </w:r>
      <w:r w:rsidR="00B13CD3" w:rsidRPr="00A94BEB">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43D5C622" w14:textId="77777777" w:rsidR="008E0895" w:rsidRPr="00A94BEB" w:rsidRDefault="008E0895" w:rsidP="00CE588A">
      <w:pPr>
        <w:spacing w:before="0"/>
        <w:rPr>
          <w:rFonts w:cs="Arial"/>
          <w:color w:val="00B0F0"/>
          <w:lang w:eastAsia="zh-CN"/>
        </w:rPr>
      </w:pPr>
    </w:p>
    <w:p w14:paraId="7B1EEA74" w14:textId="77777777" w:rsidR="00F70912" w:rsidRPr="004050F9" w:rsidRDefault="00F70912" w:rsidP="004050F9">
      <w:pPr>
        <w:spacing w:before="0"/>
        <w:jc w:val="left"/>
        <w:rPr>
          <w:rFonts w:cs="Arial"/>
          <w:color w:val="00B0F0"/>
          <w:lang w:eastAsia="zh-CN"/>
        </w:rPr>
      </w:pPr>
      <w:bookmarkStart w:id="19" w:name="_Toc300928429"/>
      <w:bookmarkStart w:id="20" w:name="_Toc301160124"/>
      <w:bookmarkStart w:id="21" w:name="_Toc301165012"/>
      <w:bookmarkStart w:id="22" w:name="_Toc301248344"/>
      <w:bookmarkStart w:id="23" w:name="_Toc300928434"/>
      <w:bookmarkStart w:id="24" w:name="_Toc301160129"/>
      <w:bookmarkStart w:id="25" w:name="_Toc301165017"/>
      <w:bookmarkStart w:id="26" w:name="_Toc301248349"/>
      <w:bookmarkStart w:id="27" w:name="_Toc300928436"/>
      <w:bookmarkStart w:id="28" w:name="_Toc301160131"/>
      <w:bookmarkStart w:id="29" w:name="_Toc301165019"/>
      <w:bookmarkStart w:id="30" w:name="_Toc301248351"/>
      <w:bookmarkStart w:id="31" w:name="_Toc300928440"/>
      <w:bookmarkStart w:id="32" w:name="_Toc301160135"/>
      <w:bookmarkStart w:id="33" w:name="_Toc301165023"/>
      <w:bookmarkStart w:id="34" w:name="_Toc301248355"/>
      <w:bookmarkStart w:id="35" w:name="_Toc300928441"/>
      <w:bookmarkStart w:id="36" w:name="_Toc301160136"/>
      <w:bookmarkStart w:id="37" w:name="_Toc301165024"/>
      <w:bookmarkStart w:id="38" w:name="_Toc301248356"/>
      <w:bookmarkStart w:id="39" w:name="_Toc300928443"/>
      <w:bookmarkStart w:id="40" w:name="_Toc301160138"/>
      <w:bookmarkStart w:id="41" w:name="_Toc301165026"/>
      <w:bookmarkStart w:id="42" w:name="_Toc301248358"/>
      <w:bookmarkStart w:id="43" w:name="_Toc300928444"/>
      <w:bookmarkStart w:id="44" w:name="_Toc301160139"/>
      <w:bookmarkStart w:id="45" w:name="_Toc301165027"/>
      <w:bookmarkStart w:id="46" w:name="_Toc301248359"/>
      <w:bookmarkStart w:id="47" w:name="_Toc300928445"/>
      <w:bookmarkStart w:id="48" w:name="_Toc301160140"/>
      <w:bookmarkStart w:id="49" w:name="_Toc301165028"/>
      <w:bookmarkStart w:id="50" w:name="_Toc301248360"/>
      <w:bookmarkStart w:id="51" w:name="_Toc300928447"/>
      <w:bookmarkStart w:id="52" w:name="_Toc301160142"/>
      <w:bookmarkStart w:id="53" w:name="_Toc301165030"/>
      <w:bookmarkStart w:id="54" w:name="_Toc301248362"/>
      <w:bookmarkStart w:id="55" w:name="_Toc300928448"/>
      <w:bookmarkStart w:id="56" w:name="_Toc301160143"/>
      <w:bookmarkStart w:id="57" w:name="_Toc301165031"/>
      <w:bookmarkStart w:id="58" w:name="_Toc301248363"/>
      <w:bookmarkStart w:id="59" w:name="_Toc300928449"/>
      <w:bookmarkStart w:id="60" w:name="_Toc301160144"/>
      <w:bookmarkStart w:id="61" w:name="_Toc301165032"/>
      <w:bookmarkStart w:id="62" w:name="_Toc301248364"/>
      <w:bookmarkStart w:id="63" w:name="_Toc300928450"/>
      <w:bookmarkStart w:id="64" w:name="_Toc301160145"/>
      <w:bookmarkStart w:id="65" w:name="_Toc301165033"/>
      <w:bookmarkStart w:id="66" w:name="_Toc301248365"/>
      <w:bookmarkStart w:id="67" w:name="_Toc300928451"/>
      <w:bookmarkStart w:id="68" w:name="_Toc301160146"/>
      <w:bookmarkStart w:id="69" w:name="_Toc301165034"/>
      <w:bookmarkStart w:id="70" w:name="_Toc301248366"/>
      <w:bookmarkStart w:id="71" w:name="_Toc300928452"/>
      <w:bookmarkStart w:id="72" w:name="_Toc301160147"/>
      <w:bookmarkStart w:id="73" w:name="_Toc301165035"/>
      <w:bookmarkStart w:id="74" w:name="_Toc301248367"/>
      <w:bookmarkStart w:id="75" w:name="_Toc300928453"/>
      <w:bookmarkStart w:id="76" w:name="_Toc301160148"/>
      <w:bookmarkStart w:id="77" w:name="_Toc301165036"/>
      <w:bookmarkStart w:id="78" w:name="_Toc301248368"/>
      <w:bookmarkStart w:id="79" w:name="_Toc300928454"/>
      <w:bookmarkStart w:id="80" w:name="_Toc301160149"/>
      <w:bookmarkStart w:id="81" w:name="_Toc301165037"/>
      <w:bookmarkStart w:id="82" w:name="_Toc301248369"/>
      <w:bookmarkStart w:id="83" w:name="_Toc300928455"/>
      <w:bookmarkStart w:id="84" w:name="_Toc301160150"/>
      <w:bookmarkStart w:id="85" w:name="_Toc301165038"/>
      <w:bookmarkStart w:id="86" w:name="_Toc301248370"/>
      <w:bookmarkStart w:id="87" w:name="_Toc300928456"/>
      <w:bookmarkStart w:id="88" w:name="_Toc301160151"/>
      <w:bookmarkStart w:id="89" w:name="_Toc301165039"/>
      <w:bookmarkStart w:id="90" w:name="_Toc301248371"/>
      <w:bookmarkStart w:id="91" w:name="_Toc300928457"/>
      <w:bookmarkStart w:id="92" w:name="_Toc301160152"/>
      <w:bookmarkStart w:id="93" w:name="_Toc301165040"/>
      <w:bookmarkStart w:id="94" w:name="_Toc301248372"/>
      <w:bookmarkStart w:id="95" w:name="_Toc300928458"/>
      <w:bookmarkStart w:id="96" w:name="_Toc301160153"/>
      <w:bookmarkStart w:id="97" w:name="_Toc301165041"/>
      <w:bookmarkStart w:id="98" w:name="_Toc301248373"/>
      <w:bookmarkStart w:id="99" w:name="_Toc300928459"/>
      <w:bookmarkStart w:id="100" w:name="_Toc301160154"/>
      <w:bookmarkStart w:id="101" w:name="_Toc301165042"/>
      <w:bookmarkStart w:id="102" w:name="_Toc301248374"/>
      <w:bookmarkStart w:id="103" w:name="_Toc300928462"/>
      <w:bookmarkStart w:id="104" w:name="_Toc301160157"/>
      <w:bookmarkStart w:id="105" w:name="_Toc301165045"/>
      <w:bookmarkStart w:id="106" w:name="_Toc301248377"/>
      <w:bookmarkStart w:id="107" w:name="_Toc300928464"/>
      <w:bookmarkStart w:id="108" w:name="_Toc301160159"/>
      <w:bookmarkStart w:id="109" w:name="_Toc301165047"/>
      <w:bookmarkStart w:id="110" w:name="_Toc301248379"/>
      <w:bookmarkStart w:id="111" w:name="_Toc300928466"/>
      <w:bookmarkStart w:id="112" w:name="_Toc301160161"/>
      <w:bookmarkStart w:id="113" w:name="_Toc301165049"/>
      <w:bookmarkStart w:id="114" w:name="_Toc301248381"/>
      <w:bookmarkStart w:id="115" w:name="_Toc300928467"/>
      <w:bookmarkStart w:id="116" w:name="_Toc301160162"/>
      <w:bookmarkStart w:id="117" w:name="_Toc301165050"/>
      <w:bookmarkStart w:id="118" w:name="_Toc301248382"/>
      <w:bookmarkStart w:id="119" w:name="_Toc300928468"/>
      <w:bookmarkStart w:id="120" w:name="_Toc301160163"/>
      <w:bookmarkStart w:id="121" w:name="_Toc301165051"/>
      <w:bookmarkStart w:id="122" w:name="_Toc301248383"/>
      <w:bookmarkStart w:id="123" w:name="_Toc300928474"/>
      <w:bookmarkStart w:id="124" w:name="_Toc301160169"/>
      <w:bookmarkStart w:id="125" w:name="_Toc301165057"/>
      <w:bookmarkStart w:id="126" w:name="_Toc301248389"/>
      <w:bookmarkStart w:id="127" w:name="_Toc300928476"/>
      <w:bookmarkStart w:id="128" w:name="_Toc301160171"/>
      <w:bookmarkStart w:id="129" w:name="_Toc301165059"/>
      <w:bookmarkStart w:id="130" w:name="_Toc301248391"/>
      <w:bookmarkStart w:id="131" w:name="_Toc300928478"/>
      <w:bookmarkStart w:id="132" w:name="_Toc301160173"/>
      <w:bookmarkStart w:id="133" w:name="_Toc301165061"/>
      <w:bookmarkStart w:id="134" w:name="_Toc301248393"/>
      <w:bookmarkStart w:id="135" w:name="_Toc300928480"/>
      <w:bookmarkStart w:id="136" w:name="_Toc301160175"/>
      <w:bookmarkStart w:id="137" w:name="_Toc301165063"/>
      <w:bookmarkStart w:id="138" w:name="_Toc301248395"/>
      <w:bookmarkStart w:id="139" w:name="_Toc300928482"/>
      <w:bookmarkStart w:id="140" w:name="_Toc301160177"/>
      <w:bookmarkStart w:id="141" w:name="_Toc301165065"/>
      <w:bookmarkStart w:id="142" w:name="_Toc301248397"/>
      <w:bookmarkStart w:id="143" w:name="_Toc300928484"/>
      <w:bookmarkStart w:id="144" w:name="_Toc301160179"/>
      <w:bookmarkStart w:id="145" w:name="_Toc301165067"/>
      <w:bookmarkStart w:id="146" w:name="_Toc301248399"/>
      <w:bookmarkStart w:id="147" w:name="_Toc300928486"/>
      <w:bookmarkStart w:id="148" w:name="_Toc301160181"/>
      <w:bookmarkStart w:id="149" w:name="_Toc301165069"/>
      <w:bookmarkStart w:id="150" w:name="_Toc301248401"/>
      <w:bookmarkStart w:id="151" w:name="_Toc300928487"/>
      <w:bookmarkStart w:id="152" w:name="_Toc301160182"/>
      <w:bookmarkStart w:id="153" w:name="_Toc301165070"/>
      <w:bookmarkStart w:id="154" w:name="_Toc301248402"/>
      <w:bookmarkStart w:id="155" w:name="_Toc300928488"/>
      <w:bookmarkStart w:id="156" w:name="_Toc301160183"/>
      <w:bookmarkStart w:id="157" w:name="_Toc301165071"/>
      <w:bookmarkStart w:id="158" w:name="_Toc301248403"/>
      <w:bookmarkStart w:id="159" w:name="_Toc300928490"/>
      <w:bookmarkStart w:id="160" w:name="_Toc301160185"/>
      <w:bookmarkStart w:id="161" w:name="_Toc301165073"/>
      <w:bookmarkStart w:id="162" w:name="_Toc301248405"/>
      <w:bookmarkStart w:id="163" w:name="_Toc300928492"/>
      <w:bookmarkStart w:id="164" w:name="_Toc301160187"/>
      <w:bookmarkStart w:id="165" w:name="_Toc301165075"/>
      <w:bookmarkStart w:id="166" w:name="_Toc301248407"/>
      <w:bookmarkStart w:id="167" w:name="_Toc300928494"/>
      <w:bookmarkStart w:id="168" w:name="_Toc301160189"/>
      <w:bookmarkStart w:id="169" w:name="_Toc301165077"/>
      <w:bookmarkStart w:id="170" w:name="_Toc301248409"/>
      <w:bookmarkStart w:id="171" w:name="_Toc300928496"/>
      <w:bookmarkStart w:id="172" w:name="_Toc301160191"/>
      <w:bookmarkStart w:id="173" w:name="_Toc301165079"/>
      <w:bookmarkStart w:id="174" w:name="_Toc301248411"/>
      <w:bookmarkStart w:id="175" w:name="_Toc300928497"/>
      <w:bookmarkStart w:id="176" w:name="_Toc301160192"/>
      <w:bookmarkStart w:id="177" w:name="_Toc301165080"/>
      <w:bookmarkStart w:id="178" w:name="_Toc301248412"/>
      <w:bookmarkStart w:id="179" w:name="_Toc300928498"/>
      <w:bookmarkStart w:id="180" w:name="_Toc301160193"/>
      <w:bookmarkStart w:id="181" w:name="_Toc301165081"/>
      <w:bookmarkStart w:id="182" w:name="_Toc301248413"/>
      <w:bookmarkStart w:id="183" w:name="_Toc300928499"/>
      <w:bookmarkStart w:id="184" w:name="_Toc301160194"/>
      <w:bookmarkStart w:id="185" w:name="_Toc301165082"/>
      <w:bookmarkStart w:id="186" w:name="_Toc301248414"/>
      <w:bookmarkStart w:id="187" w:name="_Toc297798704"/>
      <w:bookmarkStart w:id="188" w:name="_Toc310433002"/>
      <w:bookmarkStart w:id="189" w:name="_Toc374917437"/>
      <w:bookmarkStart w:id="190" w:name="_Toc415142477"/>
      <w:bookmarkStart w:id="191" w:name="_Toc430335150"/>
      <w:bookmarkEnd w:id="15"/>
      <w:bookmarkEnd w:id="17"/>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sidRPr="00A94BEB">
        <w:rPr>
          <w:rFonts w:cs="Arial"/>
        </w:rPr>
        <w:br w:type="page"/>
      </w:r>
    </w:p>
    <w:p w14:paraId="6C1557C1" w14:textId="77777777" w:rsidR="00645F72" w:rsidRPr="00521FF5" w:rsidRDefault="003C4E60" w:rsidP="004050F9">
      <w:pPr>
        <w:pStyle w:val="KDPodnaslov1"/>
        <w:numPr>
          <w:ilvl w:val="0"/>
          <w:numId w:val="12"/>
        </w:numPr>
        <w:spacing w:before="0" w:after="120"/>
        <w:rPr>
          <w:rFonts w:cs="Arial"/>
        </w:rPr>
      </w:pPr>
      <w:bookmarkStart w:id="192" w:name="_Toc430335194"/>
      <w:bookmarkStart w:id="193" w:name="_Toc430335287"/>
      <w:bookmarkStart w:id="194" w:name="_Toc430335706"/>
      <w:bookmarkStart w:id="195" w:name="_Toc430335196"/>
      <w:bookmarkStart w:id="196" w:name="_Toc430335289"/>
      <w:bookmarkStart w:id="197" w:name="_Toc430335708"/>
      <w:bookmarkStart w:id="198" w:name="_Toc442559887"/>
      <w:bookmarkEnd w:id="187"/>
      <w:bookmarkEnd w:id="188"/>
      <w:bookmarkEnd w:id="189"/>
      <w:bookmarkEnd w:id="190"/>
      <w:bookmarkEnd w:id="191"/>
      <w:bookmarkEnd w:id="192"/>
      <w:bookmarkEnd w:id="193"/>
      <w:bookmarkEnd w:id="194"/>
      <w:bookmarkEnd w:id="195"/>
      <w:bookmarkEnd w:id="196"/>
      <w:bookmarkEnd w:id="197"/>
      <w:r w:rsidRPr="00A94BEB">
        <w:rPr>
          <w:rFonts w:cs="Arial"/>
        </w:rPr>
        <w:lastRenderedPageBreak/>
        <w:t xml:space="preserve">  </w:t>
      </w:r>
      <w:r w:rsidR="008D2B23" w:rsidRPr="00A94BEB">
        <w:rPr>
          <w:rFonts w:cs="Arial"/>
        </w:rPr>
        <w:t>УПУТСТВО ПОНУЂАЧИМА КАКО ДА САЧИНЕ ПОНУДУ</w:t>
      </w:r>
      <w:bookmarkEnd w:id="198"/>
    </w:p>
    <w:p w14:paraId="09D46B72" w14:textId="77777777" w:rsidR="008D2B23" w:rsidRPr="00EA52DC" w:rsidRDefault="008D2B23" w:rsidP="00521FF5">
      <w:pPr>
        <w:pStyle w:val="KDParagraf"/>
        <w:tabs>
          <w:tab w:val="clear" w:pos="567"/>
          <w:tab w:val="left" w:pos="0"/>
        </w:tabs>
        <w:spacing w:before="0" w:after="120"/>
        <w:ind w:firstLine="567"/>
        <w:rPr>
          <w:rFonts w:cs="Arial"/>
          <w:lang w:val="ru-RU"/>
        </w:rPr>
      </w:pPr>
      <w:r w:rsidRPr="00EA52DC">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352AB048" w14:textId="77777777" w:rsidR="008D2B23" w:rsidRPr="00EA52DC" w:rsidRDefault="008D2B23" w:rsidP="00521FF5">
      <w:pPr>
        <w:pStyle w:val="KDParagraf"/>
        <w:spacing w:before="0" w:after="120"/>
        <w:rPr>
          <w:rFonts w:cs="Arial"/>
        </w:rPr>
      </w:pPr>
      <w:r w:rsidRPr="00EA52DC">
        <w:rPr>
          <w:rFonts w:cs="Arial"/>
        </w:rPr>
        <w:t>Понуђач мора да испуњава све услове одређене Законом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41B99904" w14:textId="77777777" w:rsidR="008D2B23" w:rsidRPr="00EA52DC" w:rsidRDefault="00DD56A1" w:rsidP="00676B1F">
      <w:pPr>
        <w:pStyle w:val="KDPodnaslov2"/>
        <w:numPr>
          <w:ilvl w:val="1"/>
          <w:numId w:val="25"/>
        </w:numPr>
        <w:spacing w:before="0" w:after="120"/>
        <w:ind w:left="426"/>
        <w:jc w:val="both"/>
        <w:rPr>
          <w:rFonts w:cs="Arial"/>
        </w:rPr>
      </w:pPr>
      <w:bookmarkStart w:id="199" w:name="_Toc441651577"/>
      <w:bookmarkStart w:id="200" w:name="_Toc442559888"/>
      <w:r w:rsidRPr="00EA52DC">
        <w:rPr>
          <w:rFonts w:cs="Arial"/>
        </w:rPr>
        <w:t xml:space="preserve">  </w:t>
      </w:r>
      <w:r w:rsidR="008D2B23" w:rsidRPr="00EA52DC">
        <w:rPr>
          <w:rFonts w:cs="Arial"/>
        </w:rPr>
        <w:t>Језик на којем понуда мора бити састављена</w:t>
      </w:r>
      <w:bookmarkEnd w:id="199"/>
      <w:bookmarkEnd w:id="200"/>
    </w:p>
    <w:p w14:paraId="083006A6" w14:textId="77777777" w:rsidR="008D2B23" w:rsidRPr="00EA52DC" w:rsidRDefault="008D2B23" w:rsidP="00521FF5">
      <w:pPr>
        <w:pStyle w:val="KDParagraf"/>
        <w:tabs>
          <w:tab w:val="clear" w:pos="567"/>
          <w:tab w:val="left" w:pos="0"/>
        </w:tabs>
        <w:spacing w:before="0" w:after="120"/>
        <w:ind w:firstLine="567"/>
        <w:rPr>
          <w:rFonts w:cs="Arial"/>
        </w:rPr>
      </w:pPr>
      <w:r w:rsidRPr="00EA52DC">
        <w:rPr>
          <w:rFonts w:cs="Arial"/>
        </w:rPr>
        <w:t xml:space="preserve">Наручилац је припремио конкурсну документацију на српском језику и водиће поступак јавне набавке на српском језику. </w:t>
      </w:r>
    </w:p>
    <w:p w14:paraId="357BB9C4" w14:textId="77777777" w:rsidR="008D2B23" w:rsidRPr="00EA52DC" w:rsidRDefault="008D2B23" w:rsidP="00676B1F">
      <w:pPr>
        <w:pStyle w:val="KDPodnaslov2"/>
        <w:numPr>
          <w:ilvl w:val="2"/>
          <w:numId w:val="25"/>
        </w:numPr>
        <w:spacing w:before="0" w:after="120"/>
        <w:ind w:left="11" w:hanging="11"/>
        <w:jc w:val="both"/>
        <w:rPr>
          <w:rFonts w:cs="Arial"/>
        </w:rPr>
      </w:pPr>
      <w:bookmarkStart w:id="201" w:name="_Toc441651578"/>
      <w:bookmarkStart w:id="202" w:name="_Toc442559889"/>
      <w:r w:rsidRPr="00EA52DC">
        <w:rPr>
          <w:rFonts w:cs="Arial"/>
        </w:rPr>
        <w:t xml:space="preserve">Начин састављања </w:t>
      </w:r>
      <w:r w:rsidR="00FC355A" w:rsidRPr="00EA52DC">
        <w:rPr>
          <w:rFonts w:cs="Arial"/>
        </w:rPr>
        <w:t xml:space="preserve">и подношења </w:t>
      </w:r>
      <w:r w:rsidRPr="00EA52DC">
        <w:rPr>
          <w:rFonts w:cs="Arial"/>
        </w:rPr>
        <w:t>понуде</w:t>
      </w:r>
      <w:bookmarkEnd w:id="201"/>
      <w:bookmarkEnd w:id="202"/>
    </w:p>
    <w:p w14:paraId="6692552A" w14:textId="77777777" w:rsidR="008D2B23" w:rsidRPr="00EA52DC" w:rsidRDefault="008D2B23" w:rsidP="00521FF5">
      <w:pPr>
        <w:pStyle w:val="KDParagraf"/>
        <w:tabs>
          <w:tab w:val="clear" w:pos="567"/>
          <w:tab w:val="left" w:pos="0"/>
        </w:tabs>
        <w:spacing w:before="0" w:after="120"/>
        <w:ind w:firstLine="567"/>
        <w:rPr>
          <w:rFonts w:cs="Arial"/>
          <w:lang w:val="ru-RU"/>
        </w:rPr>
      </w:pPr>
      <w:r w:rsidRPr="00EA52DC">
        <w:rPr>
          <w:rFonts w:cs="Arial"/>
          <w:lang w:val="ru-RU"/>
        </w:rPr>
        <w:t>Понуђач је обавезан да сачини понуду тако што</w:t>
      </w:r>
      <w:r w:rsidR="00613B13" w:rsidRPr="00EA52DC">
        <w:rPr>
          <w:rFonts w:cs="Arial"/>
          <w:lang w:val="ru-RU"/>
        </w:rPr>
        <w:t xml:space="preserve"> Понуђач </w:t>
      </w:r>
      <w:r w:rsidRPr="00EA52DC">
        <w:rPr>
          <w:rFonts w:cs="Arial"/>
          <w:lang w:val="ru-RU"/>
        </w:rPr>
        <w:t>уписује тражене податке у обрасце који су саста</w:t>
      </w:r>
      <w:r w:rsidR="00613B13" w:rsidRPr="00EA52DC">
        <w:rPr>
          <w:rFonts w:cs="Arial"/>
          <w:lang w:val="ru-RU"/>
        </w:rPr>
        <w:t xml:space="preserve">вни део конкурсне документације </w:t>
      </w:r>
      <w:r w:rsidRPr="00EA52DC">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A52DC">
        <w:rPr>
          <w:rFonts w:cs="Arial"/>
          <w:lang w:val="ru-RU"/>
        </w:rPr>
        <w:t xml:space="preserve"> Доставља их заједно са осталим документима који представљају обавезну садржину понуде.</w:t>
      </w:r>
    </w:p>
    <w:p w14:paraId="16DA189B" w14:textId="77777777" w:rsidR="008D2B23" w:rsidRPr="00EA52DC" w:rsidRDefault="008D2B23" w:rsidP="00521FF5">
      <w:pPr>
        <w:pStyle w:val="KDParagraf"/>
        <w:spacing w:before="0" w:after="120"/>
        <w:rPr>
          <w:rFonts w:cs="Arial"/>
        </w:rPr>
      </w:pPr>
      <w:r w:rsidRPr="00EA52DC">
        <w:rPr>
          <w:rFonts w:cs="Arial"/>
        </w:rPr>
        <w:t xml:space="preserve">Препоручује се да сви документи поднети у </w:t>
      </w:r>
      <w:proofErr w:type="gramStart"/>
      <w:r w:rsidRPr="00EA52DC">
        <w:rPr>
          <w:rFonts w:cs="Arial"/>
        </w:rPr>
        <w:t>понуди  буду</w:t>
      </w:r>
      <w:proofErr w:type="gramEnd"/>
      <w:r w:rsidRPr="00EA52DC">
        <w:rPr>
          <w:rFonts w:cs="Arial"/>
        </w:rPr>
        <w:t xml:space="preserve"> нумерисани</w:t>
      </w:r>
      <w:r w:rsidRPr="00EA52DC">
        <w:rPr>
          <w:rFonts w:cs="Arial"/>
          <w:lang w:val="sr-Latn-CS"/>
        </w:rPr>
        <w:t xml:space="preserve"> и</w:t>
      </w:r>
      <w:r w:rsidRPr="00EA52DC">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47EEBECF" w14:textId="77777777" w:rsidR="008D2B23" w:rsidRPr="00EA52DC" w:rsidRDefault="008D2B23" w:rsidP="00521FF5">
      <w:pPr>
        <w:pStyle w:val="KDParagraf"/>
        <w:spacing w:before="0" w:after="120"/>
        <w:rPr>
          <w:rFonts w:cs="Arial"/>
          <w:lang w:val="ru-RU"/>
        </w:rPr>
      </w:pPr>
      <w:r w:rsidRPr="00EA52DC">
        <w:rPr>
          <w:rFonts w:cs="Arial"/>
          <w:lang w:val="ru-RU"/>
        </w:rPr>
        <w:t xml:space="preserve">Препоручује се да се нумерација поднете документације </w:t>
      </w:r>
      <w:r w:rsidR="00FC355A" w:rsidRPr="00EA52DC">
        <w:rPr>
          <w:rFonts w:cs="Arial"/>
          <w:lang w:val="ru-RU"/>
        </w:rPr>
        <w:t>и образац</w:t>
      </w:r>
      <w:r w:rsidR="00962DFB" w:rsidRPr="00EA52DC">
        <w:rPr>
          <w:rFonts w:cs="Arial"/>
          <w:lang w:val="ru-RU"/>
        </w:rPr>
        <w:t>а</w:t>
      </w:r>
      <w:r w:rsidR="00FC355A" w:rsidRPr="00EA52DC">
        <w:rPr>
          <w:rFonts w:cs="Arial"/>
          <w:lang w:val="ru-RU"/>
        </w:rPr>
        <w:t xml:space="preserve"> у понуди </w:t>
      </w:r>
      <w:r w:rsidRPr="00EA52DC">
        <w:rPr>
          <w:rFonts w:cs="Arial"/>
          <w:lang w:val="ru-RU"/>
        </w:rPr>
        <w:t>изврши на свако</w:t>
      </w:r>
      <w:r w:rsidRPr="00EA52DC">
        <w:rPr>
          <w:rFonts w:cs="Arial"/>
        </w:rPr>
        <w:t>j</w:t>
      </w:r>
      <w:r w:rsidRPr="00EA52DC">
        <w:rPr>
          <w:rFonts w:cs="Arial"/>
          <w:lang w:val="ru-RU"/>
        </w:rPr>
        <w:t xml:space="preserve"> страни на којој има текста, исписивањем </w:t>
      </w:r>
      <w:r w:rsidRPr="00EA52DC">
        <w:rPr>
          <w:rFonts w:cs="Arial"/>
          <w:i/>
          <w:lang w:val="ru-RU"/>
        </w:rPr>
        <w:t xml:space="preserve">“1 од </w:t>
      </w:r>
      <w:r w:rsidRPr="00EA52DC">
        <w:rPr>
          <w:rFonts w:cs="Arial"/>
          <w:i/>
        </w:rPr>
        <w:t>н</w:t>
      </w:r>
      <w:r w:rsidRPr="00EA52DC">
        <w:rPr>
          <w:rFonts w:cs="Arial"/>
          <w:i/>
          <w:lang w:val="ru-RU"/>
        </w:rPr>
        <w:t>“, „2 од н“</w:t>
      </w:r>
      <w:r w:rsidRPr="00EA52DC">
        <w:rPr>
          <w:rFonts w:cs="Arial"/>
          <w:lang w:val="ru-RU"/>
        </w:rPr>
        <w:t xml:space="preserve"> и тако све до </w:t>
      </w:r>
      <w:r w:rsidRPr="00EA52DC">
        <w:rPr>
          <w:rFonts w:cs="Arial"/>
          <w:i/>
          <w:lang w:val="ru-RU"/>
        </w:rPr>
        <w:t>„н од н“</w:t>
      </w:r>
      <w:r w:rsidRPr="00EA52DC">
        <w:rPr>
          <w:rFonts w:cs="Arial"/>
          <w:lang w:val="ru-RU"/>
        </w:rPr>
        <w:t xml:space="preserve">, с тим да </w:t>
      </w:r>
      <w:r w:rsidRPr="00EA52DC">
        <w:rPr>
          <w:rFonts w:cs="Arial"/>
          <w:i/>
          <w:lang w:val="ru-RU"/>
        </w:rPr>
        <w:t>„н“</w:t>
      </w:r>
      <w:r w:rsidRPr="00EA52DC">
        <w:rPr>
          <w:rFonts w:cs="Arial"/>
          <w:lang w:val="ru-RU"/>
        </w:rPr>
        <w:t xml:space="preserve"> представља укупан број страна понуде.</w:t>
      </w:r>
    </w:p>
    <w:p w14:paraId="2D1AF67F" w14:textId="77777777" w:rsidR="008D2B23" w:rsidRPr="00EA52DC" w:rsidRDefault="008D2B23" w:rsidP="00521FF5">
      <w:pPr>
        <w:pStyle w:val="KDKomentar"/>
        <w:spacing w:before="0" w:after="120"/>
        <w:rPr>
          <w:rFonts w:cs="Arial"/>
          <w:i w:val="0"/>
          <w:color w:val="auto"/>
          <w:sz w:val="22"/>
          <w:szCs w:val="22"/>
        </w:rPr>
      </w:pPr>
      <w:r w:rsidRPr="00EA52DC">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7E6F442B" w14:textId="77777777" w:rsidR="001C4927" w:rsidRPr="00EA52DC" w:rsidRDefault="00841E3D" w:rsidP="00521FF5">
      <w:pPr>
        <w:pStyle w:val="KDParagraf"/>
        <w:spacing w:before="0" w:after="120"/>
        <w:rPr>
          <w:rFonts w:cs="Arial"/>
        </w:rPr>
      </w:pPr>
      <w:r w:rsidRPr="00EA52DC">
        <w:rPr>
          <w:rFonts w:cs="Arial"/>
          <w:lang w:val="ru-RU"/>
        </w:rPr>
        <w:t xml:space="preserve">Понуђач подноси понуду у затвореној коверти </w:t>
      </w:r>
      <w:r w:rsidRPr="00EA52DC">
        <w:rPr>
          <w:rFonts w:cs="Arial"/>
        </w:rPr>
        <w:t>или кутији</w:t>
      </w:r>
      <w:r w:rsidRPr="00EA52DC">
        <w:rPr>
          <w:rFonts w:cs="Arial"/>
          <w:lang w:val="ru-RU"/>
        </w:rPr>
        <w:t>, тако да се при отварању може проверити да ли је з</w:t>
      </w:r>
      <w:r w:rsidR="008A06D5" w:rsidRPr="00EA52DC">
        <w:rPr>
          <w:rFonts w:cs="Arial"/>
          <w:lang w:val="ru-RU"/>
        </w:rPr>
        <w:t>атворена, као и када, на адресу и на начин одређен у позиву за подношење понуда</w:t>
      </w:r>
      <w:r w:rsidR="001C4927" w:rsidRPr="00EA52DC">
        <w:rPr>
          <w:rFonts w:cs="Arial"/>
        </w:rPr>
        <w:t>.</w:t>
      </w:r>
    </w:p>
    <w:p w14:paraId="0D972441" w14:textId="77777777" w:rsidR="008D2B23" w:rsidRPr="00EA52DC" w:rsidRDefault="008D2B23" w:rsidP="00521FF5">
      <w:pPr>
        <w:pStyle w:val="KDParagraf"/>
        <w:spacing w:before="0" w:after="120"/>
        <w:rPr>
          <w:rFonts w:cs="Arial"/>
        </w:rPr>
      </w:pPr>
      <w:r w:rsidRPr="00EA52DC">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7A568430" w14:textId="77777777" w:rsidR="008D2B23" w:rsidRPr="00EA52DC" w:rsidRDefault="008D2B23" w:rsidP="00521FF5">
      <w:pPr>
        <w:pStyle w:val="KDParagraf"/>
        <w:spacing w:before="0" w:after="120"/>
        <w:rPr>
          <w:rFonts w:cs="Arial"/>
        </w:rPr>
      </w:pPr>
      <w:r w:rsidRPr="00EA52DC">
        <w:rPr>
          <w:rFonts w:eastAsia="TimesNewRomanPSMT" w:cs="Arial"/>
          <w:bCs/>
        </w:rPr>
        <w:t>У случају да понуду подноси група п</w:t>
      </w:r>
      <w:r w:rsidR="009B3371" w:rsidRPr="00EA52DC">
        <w:rPr>
          <w:rFonts w:eastAsia="TimesNewRomanPSMT" w:cs="Arial"/>
          <w:bCs/>
        </w:rPr>
        <w:t xml:space="preserve">онуђача, на полеђини </w:t>
      </w:r>
      <w:proofErr w:type="gramStart"/>
      <w:r w:rsidR="009B3371" w:rsidRPr="00EA52DC">
        <w:rPr>
          <w:rFonts w:eastAsia="TimesNewRomanPSMT" w:cs="Arial"/>
          <w:bCs/>
        </w:rPr>
        <w:t xml:space="preserve">коверте </w:t>
      </w:r>
      <w:r w:rsidRPr="00EA52DC">
        <w:rPr>
          <w:rFonts w:eastAsia="TimesNewRomanPSMT" w:cs="Arial"/>
          <w:bCs/>
        </w:rPr>
        <w:t xml:space="preserve"> назначити</w:t>
      </w:r>
      <w:proofErr w:type="gramEnd"/>
      <w:r w:rsidRPr="00EA52DC">
        <w:rPr>
          <w:rFonts w:eastAsia="TimesNewRomanPSMT" w:cs="Arial"/>
          <w:bCs/>
        </w:rPr>
        <w:t xml:space="preserve"> да се ради о групи понуђача и навести називе и адресу свих чланова групе понуђача</w:t>
      </w:r>
      <w:r w:rsidRPr="00EA52DC">
        <w:rPr>
          <w:rFonts w:cs="Arial"/>
        </w:rPr>
        <w:t>.</w:t>
      </w:r>
    </w:p>
    <w:p w14:paraId="641A1694" w14:textId="77777777" w:rsidR="00613B13" w:rsidRPr="00EA52DC" w:rsidRDefault="00613B13" w:rsidP="00521FF5">
      <w:pPr>
        <w:pStyle w:val="KDParagraf"/>
        <w:spacing w:before="0" w:after="120"/>
        <w:rPr>
          <w:rFonts w:cs="Arial"/>
        </w:rPr>
      </w:pPr>
      <w:r w:rsidRPr="00EA52DC">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57E11065" w14:textId="77777777" w:rsidR="00521FF5" w:rsidRPr="00EA52DC" w:rsidRDefault="00613B13" w:rsidP="00521FF5">
      <w:pPr>
        <w:pStyle w:val="KDParagraf"/>
        <w:spacing w:before="0" w:after="120"/>
        <w:rPr>
          <w:rFonts w:cs="Arial"/>
        </w:rPr>
      </w:pPr>
      <w:r w:rsidRPr="00EA52DC">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r w:rsidR="00D25B64" w:rsidRPr="00EA52DC">
        <w:rPr>
          <w:rFonts w:cs="Arial"/>
        </w:rPr>
        <w:t>аном</w:t>
      </w:r>
      <w:r w:rsidRPr="00EA52DC">
        <w:rPr>
          <w:rFonts w:cs="Arial"/>
        </w:rPr>
        <w:t xml:space="preserve"> 81. Закона. </w:t>
      </w:r>
    </w:p>
    <w:p w14:paraId="703ECA5B" w14:textId="77777777" w:rsidR="00613B13" w:rsidRPr="00EA52DC" w:rsidRDefault="00613B13" w:rsidP="00521FF5">
      <w:pPr>
        <w:pStyle w:val="KDParagraf"/>
        <w:spacing w:before="0" w:after="120"/>
        <w:rPr>
          <w:rFonts w:cs="Arial"/>
        </w:rPr>
      </w:pPr>
      <w:r w:rsidRPr="00EA52DC">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33E5F2D4" w14:textId="77777777" w:rsidR="008D2B23" w:rsidRPr="00EA52DC" w:rsidRDefault="008D2B23" w:rsidP="00676B1F">
      <w:pPr>
        <w:pStyle w:val="KDPodnaslov2"/>
        <w:numPr>
          <w:ilvl w:val="2"/>
          <w:numId w:val="25"/>
        </w:numPr>
        <w:spacing w:before="0" w:after="120"/>
        <w:ind w:left="709"/>
        <w:jc w:val="both"/>
        <w:rPr>
          <w:rFonts w:cs="Arial"/>
        </w:rPr>
      </w:pPr>
      <w:bookmarkStart w:id="203" w:name="_Toc441651579"/>
      <w:bookmarkStart w:id="204" w:name="_Toc442559890"/>
      <w:r w:rsidRPr="00EA52DC">
        <w:rPr>
          <w:rFonts w:cs="Arial"/>
        </w:rPr>
        <w:lastRenderedPageBreak/>
        <w:t>Обавезна садржина понуде</w:t>
      </w:r>
      <w:bookmarkEnd w:id="203"/>
      <w:bookmarkEnd w:id="204"/>
    </w:p>
    <w:p w14:paraId="17A18CE7" w14:textId="77777777" w:rsidR="00521FF5" w:rsidRPr="00EA52DC" w:rsidRDefault="006A08EB" w:rsidP="006A08EB">
      <w:pPr>
        <w:tabs>
          <w:tab w:val="left" w:pos="0"/>
        </w:tabs>
        <w:spacing w:before="0" w:after="120"/>
        <w:rPr>
          <w:rFonts w:cs="Arial"/>
          <w:bCs/>
        </w:rPr>
      </w:pPr>
      <w:r w:rsidRPr="00EA52DC">
        <w:rPr>
          <w:rFonts w:cs="Arial"/>
          <w:bCs/>
        </w:rPr>
        <w:t xml:space="preserve">          </w:t>
      </w:r>
      <w:r w:rsidR="001C4927" w:rsidRPr="00EA52DC">
        <w:rPr>
          <w:rFonts w:cs="Arial"/>
          <w:bCs/>
        </w:rPr>
        <w:t>Обавезну садржину понуде чине следећи документи и обрасци које понуђач доставља попуњене, потписане од стране овлашћеног лица понуђача и оверене печатом:</w:t>
      </w:r>
    </w:p>
    <w:p w14:paraId="2BA74440" w14:textId="77777777" w:rsidR="001C4927" w:rsidRPr="00EA52DC" w:rsidRDefault="001C4927" w:rsidP="00676B1F">
      <w:pPr>
        <w:numPr>
          <w:ilvl w:val="0"/>
          <w:numId w:val="20"/>
        </w:numPr>
        <w:spacing w:before="0" w:after="120"/>
        <w:ind w:left="709" w:hanging="425"/>
        <w:rPr>
          <w:rFonts w:cs="Arial"/>
          <w:lang w:val="sr-Cyrl-CS"/>
        </w:rPr>
      </w:pPr>
      <w:r w:rsidRPr="00EA52DC">
        <w:rPr>
          <w:rFonts w:cs="Arial"/>
          <w:lang w:val="sr-Cyrl-CS"/>
        </w:rPr>
        <w:t xml:space="preserve">Образац </w:t>
      </w:r>
      <w:r w:rsidRPr="00EA52DC">
        <w:rPr>
          <w:rFonts w:cs="Arial"/>
          <w:lang w:val="sr-Latn-CS"/>
        </w:rPr>
        <w:t>1.</w:t>
      </w:r>
      <w:r w:rsidRPr="00EA52DC">
        <w:rPr>
          <w:rFonts w:cs="Arial"/>
          <w:lang w:val="sr-Cyrl-CS"/>
        </w:rPr>
        <w:t xml:space="preserve"> </w:t>
      </w:r>
      <w:r w:rsidRPr="00EA52DC">
        <w:rPr>
          <w:rFonts w:cs="Arial"/>
          <w:lang w:val="sr-Latn-CS"/>
        </w:rPr>
        <w:t>–</w:t>
      </w:r>
      <w:r w:rsidRPr="00EA52DC">
        <w:rPr>
          <w:rFonts w:cs="Arial"/>
          <w:lang w:val="sr-Cyrl-CS"/>
        </w:rPr>
        <w:t xml:space="preserve"> Понуда;</w:t>
      </w:r>
    </w:p>
    <w:p w14:paraId="4AF205EB" w14:textId="77777777" w:rsidR="001C4927" w:rsidRPr="00EA52DC" w:rsidRDefault="001C4927" w:rsidP="00676B1F">
      <w:pPr>
        <w:numPr>
          <w:ilvl w:val="0"/>
          <w:numId w:val="19"/>
        </w:numPr>
        <w:spacing w:before="0" w:after="120"/>
        <w:ind w:left="709" w:hanging="425"/>
        <w:rPr>
          <w:rFonts w:cs="Arial"/>
          <w:lang w:val="sr-Cyrl-CS"/>
        </w:rPr>
      </w:pPr>
      <w:r w:rsidRPr="00EA52DC">
        <w:rPr>
          <w:rFonts w:cs="Arial"/>
          <w:lang w:val="sr-Latn-CS"/>
        </w:rPr>
        <w:t xml:space="preserve">Образац 2. - </w:t>
      </w:r>
      <w:r w:rsidRPr="00EA52DC">
        <w:rPr>
          <w:rFonts w:cs="Arial"/>
        </w:rPr>
        <w:t>О</w:t>
      </w:r>
      <w:r w:rsidRPr="00EA52DC">
        <w:rPr>
          <w:rFonts w:cs="Arial"/>
          <w:lang w:val="sr-Cyrl-CS"/>
        </w:rPr>
        <w:t>бра</w:t>
      </w:r>
      <w:r w:rsidRPr="00EA52DC">
        <w:rPr>
          <w:rFonts w:cs="Arial"/>
        </w:rPr>
        <w:t>зац</w:t>
      </w:r>
      <w:r w:rsidRPr="00EA52DC">
        <w:rPr>
          <w:rFonts w:cs="Arial"/>
          <w:lang w:val="sr-Cyrl-CS"/>
        </w:rPr>
        <w:t xml:space="preserve"> структуре цене;</w:t>
      </w:r>
    </w:p>
    <w:p w14:paraId="41D9EAD4" w14:textId="77777777" w:rsidR="001C4927" w:rsidRPr="00B46370" w:rsidRDefault="001C4927" w:rsidP="00676B1F">
      <w:pPr>
        <w:numPr>
          <w:ilvl w:val="0"/>
          <w:numId w:val="19"/>
        </w:numPr>
        <w:spacing w:before="0" w:after="120"/>
        <w:ind w:left="709" w:hanging="425"/>
        <w:rPr>
          <w:rFonts w:cs="Arial"/>
          <w:lang w:val="sr-Cyrl-CS"/>
        </w:rPr>
      </w:pPr>
      <w:r w:rsidRPr="00EA52DC">
        <w:rPr>
          <w:rFonts w:cs="Arial"/>
        </w:rPr>
        <w:t xml:space="preserve">Докази којима се доказује испуњеност услова за учешће у поступку јавне набавке из члана 75. и 76. ЗЈН, у складу са упутством како се доказује испуњеност тих </w:t>
      </w:r>
      <w:proofErr w:type="gramStart"/>
      <w:r w:rsidRPr="00EA52DC">
        <w:rPr>
          <w:rFonts w:cs="Arial"/>
        </w:rPr>
        <w:t>услова  из</w:t>
      </w:r>
      <w:proofErr w:type="gramEnd"/>
      <w:r w:rsidRPr="00EA52DC">
        <w:rPr>
          <w:rFonts w:cs="Arial"/>
        </w:rPr>
        <w:t xml:space="preserve">  поглавља 4. Конкурсне доументације;</w:t>
      </w:r>
    </w:p>
    <w:p w14:paraId="43D498B3" w14:textId="4AE5524E" w:rsidR="001C4927" w:rsidRPr="000104B7" w:rsidRDefault="001C4927" w:rsidP="000104B7">
      <w:pPr>
        <w:numPr>
          <w:ilvl w:val="0"/>
          <w:numId w:val="19"/>
        </w:numPr>
        <w:spacing w:before="0" w:after="120"/>
        <w:ind w:left="709" w:hanging="425"/>
        <w:rPr>
          <w:rFonts w:cs="Arial"/>
          <w:lang w:val="sr-Cyrl-CS"/>
        </w:rPr>
      </w:pPr>
      <w:r w:rsidRPr="000104B7">
        <w:rPr>
          <w:rFonts w:cs="Arial"/>
          <w:noProof/>
          <w:color w:val="000000"/>
        </w:rPr>
        <w:t xml:space="preserve">Средства финансијског обезбеђења (СФО) </w:t>
      </w:r>
      <w:r w:rsidR="0051542B" w:rsidRPr="000104B7">
        <w:rPr>
          <w:rFonts w:cs="Arial"/>
          <w:noProof/>
          <w:color w:val="000000"/>
        </w:rPr>
        <w:t>–</w:t>
      </w:r>
      <w:r w:rsidRPr="000104B7">
        <w:rPr>
          <w:rFonts w:cs="Arial"/>
          <w:noProof/>
          <w:color w:val="000000"/>
        </w:rPr>
        <w:t xml:space="preserve"> </w:t>
      </w:r>
      <w:r w:rsidR="0056010A" w:rsidRPr="000104B7">
        <w:rPr>
          <w:rFonts w:cs="Arial"/>
          <w:noProof/>
          <w:color w:val="000000"/>
        </w:rPr>
        <w:t>Банкарска</w:t>
      </w:r>
      <w:r w:rsidR="0051542B" w:rsidRPr="000104B7">
        <w:rPr>
          <w:rFonts w:cs="Arial"/>
          <w:noProof/>
          <w:color w:val="000000"/>
        </w:rPr>
        <w:t xml:space="preserve"> гаранција</w:t>
      </w:r>
      <w:r w:rsidRPr="000104B7">
        <w:rPr>
          <w:rFonts w:cs="Arial"/>
          <w:noProof/>
          <w:color w:val="000000"/>
        </w:rPr>
        <w:t xml:space="preserve"> за озбиљност понуде;</w:t>
      </w:r>
    </w:p>
    <w:p w14:paraId="4DF2DDF9" w14:textId="77777777" w:rsidR="001C4927" w:rsidRPr="00EA52DC" w:rsidRDefault="001C4927" w:rsidP="00676B1F">
      <w:pPr>
        <w:numPr>
          <w:ilvl w:val="0"/>
          <w:numId w:val="19"/>
        </w:numPr>
        <w:spacing w:before="0" w:after="120"/>
        <w:ind w:left="709" w:hanging="425"/>
        <w:rPr>
          <w:rFonts w:cs="Arial"/>
          <w:lang w:val="sr-Latn-CS"/>
        </w:rPr>
      </w:pPr>
      <w:r w:rsidRPr="00EA52DC">
        <w:rPr>
          <w:rFonts w:cs="Arial"/>
          <w:lang w:val="sr-Latn-CS"/>
        </w:rPr>
        <w:t>Oб</w:t>
      </w:r>
      <w:r w:rsidRPr="00EA52DC">
        <w:rPr>
          <w:rFonts w:cs="Arial"/>
        </w:rPr>
        <w:t>р</w:t>
      </w:r>
      <w:r w:rsidRPr="00EA52DC">
        <w:rPr>
          <w:rFonts w:cs="Arial"/>
          <w:lang w:val="sr-Latn-CS"/>
        </w:rPr>
        <w:t>азац</w:t>
      </w:r>
      <w:r w:rsidRPr="00EA52DC">
        <w:rPr>
          <w:rFonts w:cs="Arial"/>
        </w:rPr>
        <w:t xml:space="preserve"> 3</w:t>
      </w:r>
      <w:r w:rsidRPr="00EA52DC">
        <w:rPr>
          <w:rFonts w:cs="Arial"/>
          <w:lang w:val="sr-Latn-CS"/>
        </w:rPr>
        <w:t>.-</w:t>
      </w:r>
      <w:r w:rsidR="00B92211" w:rsidRPr="00EA52DC">
        <w:rPr>
          <w:rFonts w:cs="Arial"/>
        </w:rPr>
        <w:t xml:space="preserve"> </w:t>
      </w:r>
      <w:r w:rsidR="00B87B4F" w:rsidRPr="00EA52DC">
        <w:rPr>
          <w:rFonts w:cs="Arial"/>
        </w:rPr>
        <w:t xml:space="preserve"> </w:t>
      </w:r>
      <w:r w:rsidR="00B92211" w:rsidRPr="00EA52DC">
        <w:rPr>
          <w:rFonts w:cs="Arial"/>
        </w:rPr>
        <w:t>И</w:t>
      </w:r>
      <w:r w:rsidR="00B92211" w:rsidRPr="00EA52DC">
        <w:rPr>
          <w:rFonts w:cs="Arial"/>
          <w:lang w:val="sr-Cyrl-CS"/>
        </w:rPr>
        <w:t>зјав</w:t>
      </w:r>
      <w:r w:rsidR="00B92211" w:rsidRPr="00EA52DC">
        <w:rPr>
          <w:rFonts w:cs="Arial"/>
        </w:rPr>
        <w:t>а</w:t>
      </w:r>
      <w:r w:rsidR="00B92211" w:rsidRPr="00EA52DC">
        <w:rPr>
          <w:rFonts w:cs="Arial"/>
          <w:lang w:val="sr-Cyrl-CS"/>
        </w:rPr>
        <w:t xml:space="preserve"> </w:t>
      </w:r>
      <w:r w:rsidR="00B92211" w:rsidRPr="00EA52DC">
        <w:rPr>
          <w:rFonts w:cs="Arial"/>
        </w:rPr>
        <w:t xml:space="preserve">понуђача </w:t>
      </w:r>
      <w:r w:rsidR="00B92211" w:rsidRPr="00EA52DC">
        <w:rPr>
          <w:rFonts w:cs="Arial"/>
          <w:lang w:val="sr-Cyrl-CS"/>
        </w:rPr>
        <w:t>о независној понуди</w:t>
      </w:r>
      <w:r w:rsidR="00B92211" w:rsidRPr="00EA52DC">
        <w:rPr>
          <w:rFonts w:cs="Arial"/>
        </w:rPr>
        <w:t xml:space="preserve"> у складу са чланом 26. ЗЈН</w:t>
      </w:r>
      <w:r w:rsidRPr="00EA52DC">
        <w:rPr>
          <w:rFonts w:cs="Arial"/>
        </w:rPr>
        <w:t>;</w:t>
      </w:r>
    </w:p>
    <w:p w14:paraId="793A7637" w14:textId="77777777" w:rsidR="001C4927" w:rsidRPr="00EA52DC" w:rsidRDefault="0051542B" w:rsidP="00676B1F">
      <w:pPr>
        <w:numPr>
          <w:ilvl w:val="0"/>
          <w:numId w:val="19"/>
        </w:numPr>
        <w:spacing w:before="0" w:after="120"/>
        <w:ind w:left="709" w:hanging="425"/>
        <w:rPr>
          <w:rFonts w:cs="Arial"/>
          <w:lang w:val="sr-Latn-CS"/>
        </w:rPr>
      </w:pPr>
      <w:r w:rsidRPr="00EA52DC">
        <w:rPr>
          <w:rFonts w:cs="Arial"/>
        </w:rPr>
        <w:t>Образац 4.</w:t>
      </w:r>
      <w:r w:rsidR="00B92211" w:rsidRPr="00EA52DC">
        <w:rPr>
          <w:rFonts w:cs="Arial"/>
        </w:rPr>
        <w:t xml:space="preserve"> - И</w:t>
      </w:r>
      <w:r w:rsidR="00B92211" w:rsidRPr="00EA52DC">
        <w:rPr>
          <w:rFonts w:cs="Arial"/>
          <w:lang w:val="sr-Cyrl-CS"/>
        </w:rPr>
        <w:t>зјав</w:t>
      </w:r>
      <w:r w:rsidR="00B92211" w:rsidRPr="00EA52DC">
        <w:rPr>
          <w:rFonts w:cs="Arial"/>
        </w:rPr>
        <w:t>а</w:t>
      </w:r>
      <w:r w:rsidR="00B92211" w:rsidRPr="00EA52DC">
        <w:rPr>
          <w:rFonts w:cs="Arial"/>
          <w:lang w:val="sr-Cyrl-CS"/>
        </w:rPr>
        <w:t xml:space="preserve"> понуђача</w:t>
      </w:r>
      <w:r w:rsidR="00B92211" w:rsidRPr="00EA52DC">
        <w:rPr>
          <w:rFonts w:cs="Arial"/>
        </w:rPr>
        <w:t xml:space="preserve"> у складу са чланом 75. став 2.</w:t>
      </w:r>
      <w:r w:rsidR="00B92211" w:rsidRPr="00EA52DC">
        <w:rPr>
          <w:rFonts w:cs="Arial"/>
          <w:lang w:val="sr-Cyrl-CS"/>
        </w:rPr>
        <w:t xml:space="preserve"> </w:t>
      </w:r>
      <w:r w:rsidR="00B92211" w:rsidRPr="00EA52DC">
        <w:rPr>
          <w:rFonts w:cs="Arial"/>
        </w:rPr>
        <w:t>ЗЈН</w:t>
      </w:r>
      <w:r w:rsidRPr="00EA52DC">
        <w:rPr>
          <w:rFonts w:cs="Arial"/>
        </w:rPr>
        <w:t>;</w:t>
      </w:r>
    </w:p>
    <w:p w14:paraId="52D6173D" w14:textId="77777777" w:rsidR="001C4927" w:rsidRPr="00435A61" w:rsidRDefault="001C4927" w:rsidP="002475AF">
      <w:pPr>
        <w:numPr>
          <w:ilvl w:val="0"/>
          <w:numId w:val="19"/>
        </w:numPr>
        <w:spacing w:before="0" w:after="120"/>
        <w:ind w:left="709" w:hanging="425"/>
        <w:rPr>
          <w:rFonts w:cs="Arial"/>
          <w:lang w:val="sr-Cyrl-CS"/>
        </w:rPr>
      </w:pPr>
      <w:r w:rsidRPr="00EA52DC">
        <w:rPr>
          <w:rFonts w:cs="Arial"/>
        </w:rPr>
        <w:t>О</w:t>
      </w:r>
      <w:r w:rsidRPr="00EA52DC">
        <w:rPr>
          <w:rFonts w:cs="Arial"/>
          <w:lang w:val="sr-Cyrl-CS"/>
        </w:rPr>
        <w:t xml:space="preserve">бразац </w:t>
      </w:r>
      <w:r w:rsidR="00EA0CBF" w:rsidRPr="00EA52DC">
        <w:rPr>
          <w:rFonts w:cs="Arial"/>
        </w:rPr>
        <w:t>5</w:t>
      </w:r>
      <w:r w:rsidRPr="00EA52DC">
        <w:rPr>
          <w:rFonts w:cs="Arial"/>
        </w:rPr>
        <w:t>.</w:t>
      </w:r>
      <w:r w:rsidR="00B87B4F" w:rsidRPr="00EA52DC">
        <w:rPr>
          <w:rFonts w:cs="Arial"/>
        </w:rPr>
        <w:t xml:space="preserve"> </w:t>
      </w:r>
      <w:r w:rsidRPr="00EA52DC">
        <w:rPr>
          <w:rFonts w:cs="Arial"/>
        </w:rPr>
        <w:t>-</w:t>
      </w:r>
      <w:r w:rsidR="00B92211" w:rsidRPr="00EA52DC">
        <w:rPr>
          <w:rFonts w:cs="Arial"/>
          <w:lang w:val="sr-Latn-CS"/>
        </w:rPr>
        <w:t xml:space="preserve"> Модел </w:t>
      </w:r>
      <w:r w:rsidR="002475AF" w:rsidRPr="002475AF">
        <w:rPr>
          <w:rFonts w:cs="Arial"/>
        </w:rPr>
        <w:t>Оквирног споразума</w:t>
      </w:r>
      <w:r w:rsidR="00B92211" w:rsidRPr="00EA52DC">
        <w:rPr>
          <w:rFonts w:cs="Arial"/>
        </w:rPr>
        <w:t>, потписан и печатом оверен од стране понуђача</w:t>
      </w:r>
      <w:r w:rsidR="00B92211" w:rsidRPr="00EA52DC">
        <w:rPr>
          <w:rFonts w:cs="Arial"/>
          <w:lang w:val="sr-Latn-CS"/>
        </w:rPr>
        <w:t xml:space="preserve"> (пожељно да буде и попуњен)</w:t>
      </w:r>
      <w:r w:rsidRPr="00EA52DC">
        <w:rPr>
          <w:rFonts w:cs="Arial"/>
        </w:rPr>
        <w:t>;</w:t>
      </w:r>
    </w:p>
    <w:p w14:paraId="7A46515A" w14:textId="77777777" w:rsidR="00435A61" w:rsidRPr="00EA52DC" w:rsidRDefault="00435A61" w:rsidP="002475AF">
      <w:pPr>
        <w:numPr>
          <w:ilvl w:val="0"/>
          <w:numId w:val="19"/>
        </w:numPr>
        <w:spacing w:before="0" w:after="120"/>
        <w:ind w:left="709" w:hanging="425"/>
        <w:rPr>
          <w:rFonts w:cs="Arial"/>
          <w:lang w:val="sr-Cyrl-CS"/>
        </w:rPr>
      </w:pPr>
      <w:r>
        <w:rPr>
          <w:rFonts w:cs="Arial"/>
        </w:rPr>
        <w:t xml:space="preserve">Образац 5.1 – Модел </w:t>
      </w:r>
      <w:r w:rsidRPr="005E00FF">
        <w:rPr>
          <w:rFonts w:cs="Arial"/>
        </w:rPr>
        <w:t>Уг</w:t>
      </w:r>
      <w:r w:rsidR="00B46370" w:rsidRPr="005E00FF">
        <w:rPr>
          <w:rFonts w:cs="Arial"/>
          <w:lang w:val="sr-Cyrl-RS"/>
        </w:rPr>
        <w:t>о</w:t>
      </w:r>
      <w:r w:rsidRPr="005E00FF">
        <w:rPr>
          <w:rFonts w:cs="Arial"/>
        </w:rPr>
        <w:t>в</w:t>
      </w:r>
      <w:r w:rsidR="00B46370" w:rsidRPr="005E00FF">
        <w:rPr>
          <w:rFonts w:cs="Arial"/>
          <w:lang w:val="sr-Cyrl-RS"/>
        </w:rPr>
        <w:t>о</w:t>
      </w:r>
      <w:r w:rsidRPr="005E00FF">
        <w:rPr>
          <w:rFonts w:cs="Arial"/>
        </w:rPr>
        <w:t>ра</w:t>
      </w:r>
      <w:r>
        <w:rPr>
          <w:rFonts w:cs="Arial"/>
        </w:rPr>
        <w:t xml:space="preserve"> о чувању пословне тајне;</w:t>
      </w:r>
    </w:p>
    <w:p w14:paraId="76ABF3DC" w14:textId="05CD3D13" w:rsidR="004B30CA" w:rsidRDefault="004B30CA" w:rsidP="000104B7">
      <w:pPr>
        <w:pStyle w:val="ListParagraph"/>
        <w:numPr>
          <w:ilvl w:val="0"/>
          <w:numId w:val="19"/>
        </w:numPr>
        <w:spacing w:before="0" w:after="120"/>
        <w:ind w:left="709" w:hanging="439"/>
        <w:rPr>
          <w:rFonts w:ascii="Arial" w:eastAsia="Times New Roman" w:hAnsi="Arial" w:cs="Arial"/>
          <w:lang w:val="sr-Cyrl-CS"/>
        </w:rPr>
      </w:pPr>
      <w:r w:rsidRPr="00EA52DC">
        <w:rPr>
          <w:rFonts w:ascii="Arial" w:eastAsia="Times New Roman" w:hAnsi="Arial" w:cs="Arial"/>
          <w:lang w:val="sr-Cyrl-CS"/>
        </w:rPr>
        <w:t>Техничка документација којом се доказује испуњеност захтеваних техничких карактеристика, наведена у поглављу 3. Техничка спецификација конкурсне документације;</w:t>
      </w:r>
    </w:p>
    <w:p w14:paraId="24E341DB" w14:textId="7C07D014" w:rsidR="000104B7" w:rsidRPr="005E00FF" w:rsidRDefault="000104B7" w:rsidP="000104B7">
      <w:pPr>
        <w:pStyle w:val="ListParagraph"/>
        <w:numPr>
          <w:ilvl w:val="0"/>
          <w:numId w:val="19"/>
        </w:numPr>
        <w:shd w:val="clear" w:color="auto" w:fill="FFFFFF" w:themeFill="background1"/>
        <w:spacing w:before="0" w:after="120"/>
        <w:ind w:left="709" w:hanging="439"/>
        <w:rPr>
          <w:rFonts w:ascii="Arial" w:eastAsia="Times New Roman" w:hAnsi="Arial" w:cs="Arial"/>
          <w:lang w:val="sr-Cyrl-CS"/>
        </w:rPr>
      </w:pPr>
      <w:r w:rsidRPr="005E00FF">
        <w:rPr>
          <w:rFonts w:ascii="Arial" w:hAnsi="Arial" w:cs="Arial"/>
          <w:noProof/>
        </w:rPr>
        <w:t xml:space="preserve">Споразум о заједничком извршењу услуге (у случају заједничке понуде) </w:t>
      </w:r>
      <w:r w:rsidRPr="005E00FF">
        <w:rPr>
          <w:rFonts w:ascii="Arial" w:hAnsi="Arial" w:cs="Arial"/>
          <w:noProof/>
          <w:lang w:val="sr-Cyrl-CS"/>
        </w:rPr>
        <w:t xml:space="preserve">у складу са тачком </w:t>
      </w:r>
      <w:r w:rsidRPr="005E00FF">
        <w:rPr>
          <w:rFonts w:ascii="Arial" w:hAnsi="Arial" w:cs="Arial"/>
          <w:noProof/>
        </w:rPr>
        <w:t>5.5.1</w:t>
      </w:r>
      <w:r w:rsidRPr="005E00FF">
        <w:rPr>
          <w:rFonts w:ascii="Arial" w:hAnsi="Arial" w:cs="Arial"/>
          <w:noProof/>
          <w:lang w:val="sr-Cyrl-CS"/>
        </w:rPr>
        <w:t xml:space="preserve"> конкурсне документације и Прилогом бр. 4 Конкурсне документације.</w:t>
      </w:r>
    </w:p>
    <w:p w14:paraId="39AD03FE" w14:textId="77777777" w:rsidR="001C4927" w:rsidRPr="00EA52DC" w:rsidRDefault="006A08EB" w:rsidP="006A08EB">
      <w:pPr>
        <w:tabs>
          <w:tab w:val="left" w:pos="0"/>
        </w:tabs>
        <w:rPr>
          <w:rFonts w:cs="Arial"/>
          <w:bCs/>
        </w:rPr>
      </w:pPr>
      <w:r w:rsidRPr="00EA52DC">
        <w:rPr>
          <w:rFonts w:cs="Arial"/>
          <w:bCs/>
        </w:rPr>
        <w:t xml:space="preserve">           </w:t>
      </w:r>
      <w:r w:rsidR="001C4927" w:rsidRPr="00EA52DC">
        <w:rPr>
          <w:rFonts w:cs="Arial"/>
          <w:bCs/>
        </w:rPr>
        <w:t xml:space="preserve">Уколико понуђач захтева надокнаду трошкова у складу са чланом 88. ЗЈН, као саставни део понуде доставља Изјаву о трошковима припреме понуде (Образац бр. </w:t>
      </w:r>
      <w:r w:rsidR="00EA0CBF" w:rsidRPr="00EA52DC">
        <w:rPr>
          <w:rFonts w:cs="Arial"/>
          <w:bCs/>
        </w:rPr>
        <w:t>6</w:t>
      </w:r>
      <w:r w:rsidR="001C4927" w:rsidRPr="00EA52DC">
        <w:rPr>
          <w:rFonts w:cs="Arial"/>
          <w:bCs/>
        </w:rPr>
        <w:t>).</w:t>
      </w:r>
    </w:p>
    <w:p w14:paraId="3D7F07EE" w14:textId="77777777" w:rsidR="001C4927" w:rsidRPr="00EA52DC" w:rsidRDefault="001C4927" w:rsidP="00D31026">
      <w:pPr>
        <w:tabs>
          <w:tab w:val="left" w:pos="0"/>
        </w:tabs>
        <w:rPr>
          <w:rFonts w:cs="Arial"/>
          <w:b/>
          <w:bCs/>
        </w:rPr>
      </w:pPr>
      <w:proofErr w:type="gramStart"/>
      <w:r w:rsidRPr="00EA52DC">
        <w:rPr>
          <w:rFonts w:cs="Arial"/>
          <w:b/>
          <w:bCs/>
        </w:rPr>
        <w:t>Пожељно  је</w:t>
      </w:r>
      <w:proofErr w:type="gramEnd"/>
      <w:r w:rsidRPr="00EA52DC">
        <w:rPr>
          <w:rFonts w:cs="Arial"/>
          <w:b/>
          <w:bCs/>
        </w:rPr>
        <w:t xml:space="preserve"> да сви обрасци и документи који чине обавезну садржину понуде буду сложени према наведеном редоследу.</w:t>
      </w:r>
    </w:p>
    <w:p w14:paraId="4D601B70" w14:textId="77777777" w:rsidR="00FB670A" w:rsidRPr="00EA52DC" w:rsidRDefault="00FB670A" w:rsidP="00D31026">
      <w:pPr>
        <w:tabs>
          <w:tab w:val="left" w:pos="0"/>
        </w:tabs>
        <w:rPr>
          <w:rFonts w:cs="Arial"/>
          <w:b/>
          <w:bCs/>
        </w:rPr>
      </w:pPr>
      <w:r w:rsidRPr="00EA52DC">
        <w:rPr>
          <w:rFonts w:cs="Arial"/>
          <w:b/>
          <w:bCs/>
        </w:rPr>
        <w:t>Понуђач у затвореној коверти или кутији, уз писану понуду, доставља и CD или USB са понудом у pdf формату.</w:t>
      </w:r>
    </w:p>
    <w:p w14:paraId="7B0979B1" w14:textId="77777777" w:rsidR="008D2B23" w:rsidRPr="00EA52DC" w:rsidRDefault="001C4927" w:rsidP="00D31026">
      <w:pPr>
        <w:pStyle w:val="KDParagraf"/>
        <w:tabs>
          <w:tab w:val="left" w:pos="284"/>
        </w:tabs>
        <w:spacing w:before="0"/>
        <w:ind w:hanging="284"/>
        <w:rPr>
          <w:rFonts w:cs="Arial"/>
          <w:lang w:val="ru-RU"/>
        </w:rPr>
      </w:pPr>
      <w:r w:rsidRPr="00EA52DC">
        <w:rPr>
          <w:rFonts w:cs="Arial"/>
          <w:b/>
          <w:bCs/>
        </w:rPr>
        <w:t xml:space="preserve"> </w:t>
      </w:r>
      <w:r w:rsidR="00D31026" w:rsidRPr="00EA52DC">
        <w:rPr>
          <w:rFonts w:cs="Arial"/>
          <w:b/>
          <w:bCs/>
        </w:rPr>
        <w:t xml:space="preserve">    </w:t>
      </w:r>
      <w:r w:rsidRPr="00EA52DC">
        <w:rPr>
          <w:rFonts w:cs="Arial"/>
          <w:bCs/>
        </w:rPr>
        <w:t>Наручилац ће одбити као неприхватљиве све понуде које не испуњавају услове из позива за достављање понуда и конкурсне документације, као и понуде за које се у поступку стручне оцене понуда утврди да садрже неистините податке.</w:t>
      </w:r>
    </w:p>
    <w:p w14:paraId="358E6B9F" w14:textId="77777777" w:rsidR="008D2B23" w:rsidRPr="00EA52DC" w:rsidRDefault="008D2B23" w:rsidP="00CE588A">
      <w:pPr>
        <w:pStyle w:val="KDParagraf"/>
        <w:spacing w:before="0"/>
        <w:rPr>
          <w:rFonts w:eastAsia="TimesNewRomanPS-BoldMT" w:cs="Arial"/>
          <w:bCs/>
          <w:color w:val="000000"/>
          <w:lang w:val="ru-RU"/>
        </w:rPr>
      </w:pPr>
    </w:p>
    <w:p w14:paraId="33C37107" w14:textId="77777777" w:rsidR="008D2B23" w:rsidRPr="00EA52DC" w:rsidRDefault="003C4E60" w:rsidP="00676B1F">
      <w:pPr>
        <w:pStyle w:val="KDPodnaslov2"/>
        <w:numPr>
          <w:ilvl w:val="1"/>
          <w:numId w:val="25"/>
        </w:numPr>
        <w:spacing w:before="0" w:after="120"/>
        <w:ind w:left="284" w:hanging="284"/>
        <w:jc w:val="both"/>
        <w:rPr>
          <w:rFonts w:cs="Arial"/>
        </w:rPr>
      </w:pPr>
      <w:bookmarkStart w:id="205" w:name="_Toc441651580"/>
      <w:bookmarkStart w:id="206" w:name="_Toc442559891"/>
      <w:r w:rsidRPr="00EA52DC">
        <w:rPr>
          <w:rFonts w:cs="Arial"/>
        </w:rPr>
        <w:t>Подношење и</w:t>
      </w:r>
      <w:r w:rsidR="008D2B23" w:rsidRPr="00EA52DC">
        <w:rPr>
          <w:rFonts w:cs="Arial"/>
        </w:rPr>
        <w:t xml:space="preserve"> отварање понуда</w:t>
      </w:r>
      <w:bookmarkEnd w:id="205"/>
      <w:bookmarkEnd w:id="206"/>
    </w:p>
    <w:p w14:paraId="6BD3F135" w14:textId="77777777" w:rsidR="00FC355A" w:rsidRPr="00EA52DC" w:rsidRDefault="00FC355A" w:rsidP="006A08EB">
      <w:pPr>
        <w:pStyle w:val="KDParagraf"/>
        <w:tabs>
          <w:tab w:val="clear" w:pos="567"/>
          <w:tab w:val="left" w:pos="0"/>
        </w:tabs>
        <w:spacing w:before="0" w:after="120"/>
        <w:ind w:firstLine="567"/>
        <w:rPr>
          <w:rFonts w:cs="Arial"/>
          <w:lang w:val="sr-Cyrl-CS"/>
        </w:rPr>
      </w:pPr>
      <w:r w:rsidRPr="00EA52DC">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A52DC">
        <w:rPr>
          <w:rFonts w:cs="Arial"/>
        </w:rPr>
        <w:t>е</w:t>
      </w:r>
      <w:r w:rsidRPr="00EA52DC">
        <w:rPr>
          <w:rFonts w:cs="Arial"/>
          <w:lang w:val="sr-Cyrl-CS"/>
        </w:rPr>
        <w:t>.</w:t>
      </w:r>
    </w:p>
    <w:p w14:paraId="3CD96C06" w14:textId="77777777" w:rsidR="00FC355A" w:rsidRPr="00EA52DC" w:rsidRDefault="008D2B23" w:rsidP="00CE588A">
      <w:pPr>
        <w:pStyle w:val="KDParagraf"/>
        <w:spacing w:before="0"/>
        <w:rPr>
          <w:rFonts w:cs="Arial"/>
          <w:lang w:val="sr-Cyrl-CS"/>
        </w:rPr>
      </w:pPr>
      <w:r w:rsidRPr="00EA52DC">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7C120010" w14:textId="77777777" w:rsidR="00FC355A" w:rsidRPr="00EA52DC" w:rsidRDefault="00FC355A" w:rsidP="00CE588A">
      <w:pPr>
        <w:pStyle w:val="KDParagraf"/>
        <w:spacing w:before="0"/>
        <w:rPr>
          <w:rFonts w:cs="Arial"/>
        </w:rPr>
      </w:pPr>
      <w:r w:rsidRPr="00EA52DC">
        <w:rPr>
          <w:rFonts w:cs="Arial"/>
        </w:rPr>
        <w:t>Комисија за јавне набавке ће благовремено поднете понуде јавно отворити дана наведеном у Позиву за подношење понуда</w:t>
      </w:r>
      <w:r w:rsidR="00E04E1B" w:rsidRPr="00EA52DC">
        <w:rPr>
          <w:rFonts w:cs="Arial"/>
        </w:rPr>
        <w:t>.</w:t>
      </w:r>
      <w:r w:rsidRPr="00EA52DC">
        <w:rPr>
          <w:rFonts w:cs="Arial"/>
        </w:rPr>
        <w:t xml:space="preserve"> </w:t>
      </w:r>
    </w:p>
    <w:p w14:paraId="59995681" w14:textId="77777777" w:rsidR="008D2B23" w:rsidRPr="00EA52DC" w:rsidRDefault="008D2B23" w:rsidP="00CE588A">
      <w:pPr>
        <w:pStyle w:val="KDParagraf"/>
        <w:spacing w:before="0"/>
        <w:rPr>
          <w:rFonts w:cs="Arial"/>
        </w:rPr>
      </w:pPr>
      <w:r w:rsidRPr="00EA52DC">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E04E1B" w:rsidRPr="00EA52DC">
        <w:rPr>
          <w:rFonts w:cs="Arial"/>
        </w:rPr>
        <w:t xml:space="preserve"> </w:t>
      </w:r>
      <w:r w:rsidR="009B3371" w:rsidRPr="00EA52DC">
        <w:rPr>
          <w:rFonts w:cs="Arial"/>
        </w:rPr>
        <w:t>за учествовање у овом поступку (пожељно да буде издато на меморандуму понуђача)</w:t>
      </w:r>
      <w:r w:rsidRPr="00EA52DC">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6A9873E5" w14:textId="77777777" w:rsidR="008D2B23" w:rsidRPr="00EA52DC" w:rsidRDefault="008D2B23" w:rsidP="00CE588A">
      <w:pPr>
        <w:pStyle w:val="KDParagraf"/>
        <w:spacing w:before="0"/>
        <w:rPr>
          <w:rFonts w:cs="Arial"/>
        </w:rPr>
      </w:pPr>
      <w:r w:rsidRPr="00EA52DC">
        <w:rPr>
          <w:rFonts w:cs="Arial"/>
        </w:rPr>
        <w:t>Комисија за јавну набавку води записник о отварању понуда у који се уносе подаци у складу са Законом.</w:t>
      </w:r>
    </w:p>
    <w:p w14:paraId="75A2FAA5" w14:textId="77777777" w:rsidR="008D2B23" w:rsidRPr="00EA52DC" w:rsidRDefault="008D2B23" w:rsidP="00CE588A">
      <w:pPr>
        <w:pStyle w:val="KDParagraf"/>
        <w:spacing w:before="0"/>
        <w:rPr>
          <w:rFonts w:cs="Arial"/>
        </w:rPr>
      </w:pPr>
      <w:r w:rsidRPr="00EA52DC">
        <w:rPr>
          <w:rFonts w:cs="Arial"/>
        </w:rPr>
        <w:lastRenderedPageBreak/>
        <w:t>Записник о отварању понуда потписују чланови комисије и присутни овлашћени представници понуђача, који преузимају примерак записника.</w:t>
      </w:r>
    </w:p>
    <w:p w14:paraId="08767FB6" w14:textId="77777777" w:rsidR="008D2B23" w:rsidRPr="00A63440" w:rsidRDefault="008D2B23" w:rsidP="00A63440">
      <w:pPr>
        <w:pStyle w:val="KDParagraf"/>
        <w:spacing w:before="0" w:after="120"/>
        <w:rPr>
          <w:rFonts w:cs="Arial"/>
        </w:rPr>
      </w:pPr>
      <w:r w:rsidRPr="00EA52DC">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450E0EA8" w14:textId="77777777" w:rsidR="008D2B23" w:rsidRPr="00EA52DC" w:rsidRDefault="008D2B23" w:rsidP="00676B1F">
      <w:pPr>
        <w:pStyle w:val="KDPodnaslov2"/>
        <w:numPr>
          <w:ilvl w:val="2"/>
          <w:numId w:val="25"/>
        </w:numPr>
        <w:spacing w:before="0" w:after="120"/>
        <w:ind w:left="709"/>
        <w:jc w:val="both"/>
        <w:rPr>
          <w:rFonts w:cs="Arial"/>
        </w:rPr>
      </w:pPr>
      <w:bookmarkStart w:id="207" w:name="_Toc441651581"/>
      <w:bookmarkStart w:id="208" w:name="_Toc442559892"/>
      <w:r w:rsidRPr="00EA52DC">
        <w:rPr>
          <w:rFonts w:cs="Arial"/>
        </w:rPr>
        <w:t>Начин подношења понуде</w:t>
      </w:r>
      <w:bookmarkEnd w:id="207"/>
      <w:bookmarkEnd w:id="208"/>
    </w:p>
    <w:p w14:paraId="47551CF2" w14:textId="77777777" w:rsidR="008D2B23" w:rsidRPr="00EA52DC" w:rsidRDefault="006A08EB" w:rsidP="006A08EB">
      <w:pPr>
        <w:pStyle w:val="KDParagraf"/>
        <w:spacing w:before="0" w:after="120"/>
        <w:rPr>
          <w:rFonts w:cs="Arial"/>
          <w:lang w:val="ru-RU"/>
        </w:rPr>
      </w:pPr>
      <w:r w:rsidRPr="00EA52DC">
        <w:rPr>
          <w:rFonts w:cs="Arial"/>
        </w:rPr>
        <w:t xml:space="preserve">         </w:t>
      </w:r>
      <w:r w:rsidR="008D2B23" w:rsidRPr="00EA52DC">
        <w:rPr>
          <w:rFonts w:cs="Arial"/>
          <w:lang w:val="ru-RU"/>
        </w:rPr>
        <w:t>Понуђач може поднети само једну понуду.</w:t>
      </w:r>
    </w:p>
    <w:p w14:paraId="2744488E" w14:textId="77777777" w:rsidR="008D2B23" w:rsidRPr="00EA52DC" w:rsidRDefault="008D2B23" w:rsidP="00CE588A">
      <w:pPr>
        <w:pStyle w:val="KDParagraf"/>
        <w:spacing w:before="0"/>
        <w:rPr>
          <w:rFonts w:cs="Arial"/>
          <w:lang w:val="ru-RU"/>
        </w:rPr>
      </w:pPr>
      <w:r w:rsidRPr="00EA52DC">
        <w:rPr>
          <w:rFonts w:cs="Arial"/>
          <w:lang w:val="ru-RU"/>
        </w:rPr>
        <w:t xml:space="preserve">Понуду може поднети понуђач самостално, група понуђача, као и </w:t>
      </w:r>
      <w:r w:rsidR="00B71964" w:rsidRPr="00EA52DC">
        <w:rPr>
          <w:rFonts w:cs="Arial"/>
          <w:lang w:val="ru-RU"/>
        </w:rPr>
        <w:t>П</w:t>
      </w:r>
      <w:r w:rsidRPr="00EA52DC">
        <w:rPr>
          <w:rFonts w:cs="Arial"/>
          <w:lang w:val="ru-RU"/>
        </w:rPr>
        <w:t>онуђач са подизвођачем.</w:t>
      </w:r>
    </w:p>
    <w:p w14:paraId="01A044DC" w14:textId="77777777" w:rsidR="008D2B23" w:rsidRPr="00EA52DC" w:rsidRDefault="008D2B23" w:rsidP="00CE588A">
      <w:pPr>
        <w:pStyle w:val="KDParagraf"/>
        <w:spacing w:before="0"/>
        <w:rPr>
          <w:rFonts w:cs="Arial"/>
        </w:rPr>
      </w:pPr>
      <w:r w:rsidRPr="00EA52DC">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7C7E5428" w14:textId="77777777" w:rsidR="008D2B23" w:rsidRPr="00EA52DC" w:rsidRDefault="008D2B23" w:rsidP="00CE588A">
      <w:pPr>
        <w:pStyle w:val="KDParagraf"/>
        <w:spacing w:before="0"/>
        <w:rPr>
          <w:rFonts w:cs="Arial"/>
        </w:rPr>
      </w:pPr>
      <w:r w:rsidRPr="00EA52DC">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156F7121" w14:textId="77777777" w:rsidR="008D2B23" w:rsidRPr="00EA52DC" w:rsidRDefault="008D2B23" w:rsidP="001660B0">
      <w:pPr>
        <w:pStyle w:val="KDParagraf"/>
        <w:spacing w:before="0" w:after="120"/>
        <w:rPr>
          <w:rFonts w:cs="Arial"/>
        </w:rPr>
      </w:pPr>
      <w:r w:rsidRPr="00EA52DC">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6F53C1E6" w14:textId="77777777" w:rsidR="008D2B23" w:rsidRPr="00EA52DC" w:rsidRDefault="008D2B23" w:rsidP="00676B1F">
      <w:pPr>
        <w:pStyle w:val="KDPodnaslov2"/>
        <w:numPr>
          <w:ilvl w:val="1"/>
          <w:numId w:val="25"/>
        </w:numPr>
        <w:spacing w:before="0" w:after="120"/>
        <w:ind w:left="284" w:hanging="284"/>
        <w:jc w:val="both"/>
        <w:rPr>
          <w:rFonts w:cs="Arial"/>
        </w:rPr>
      </w:pPr>
      <w:bookmarkStart w:id="209" w:name="_Toc441651582"/>
      <w:bookmarkStart w:id="210" w:name="_Toc442559893"/>
      <w:r w:rsidRPr="00EA52DC">
        <w:rPr>
          <w:rFonts w:cs="Arial"/>
        </w:rPr>
        <w:t>Измена, допуна и опозив понуде</w:t>
      </w:r>
      <w:bookmarkEnd w:id="209"/>
      <w:bookmarkEnd w:id="210"/>
    </w:p>
    <w:p w14:paraId="7B427642" w14:textId="77777777" w:rsidR="008D2B23" w:rsidRPr="00D903AC" w:rsidRDefault="006A08EB" w:rsidP="006A08EB">
      <w:pPr>
        <w:pStyle w:val="KDParagraf"/>
        <w:tabs>
          <w:tab w:val="clear" w:pos="567"/>
          <w:tab w:val="left" w:pos="0"/>
        </w:tabs>
        <w:spacing w:before="0"/>
        <w:rPr>
          <w:rFonts w:cs="Arial"/>
        </w:rPr>
      </w:pPr>
      <w:r w:rsidRPr="00EA52DC">
        <w:rPr>
          <w:rFonts w:cs="Arial"/>
        </w:rPr>
        <w:t xml:space="preserve">         </w:t>
      </w:r>
      <w:r w:rsidR="008D2B23" w:rsidRPr="00EA52DC">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841E3D" w:rsidRPr="00EA52DC">
        <w:rPr>
          <w:rFonts w:cs="Arial"/>
        </w:rPr>
        <w:t>д</w:t>
      </w:r>
      <w:r w:rsidR="00841E3D" w:rsidRPr="00EA52DC">
        <w:rPr>
          <w:rFonts w:cs="Arial"/>
          <w:lang w:val="ru-RU"/>
        </w:rPr>
        <w:t>обара</w:t>
      </w:r>
      <w:r w:rsidR="00711FFD" w:rsidRPr="00EA52DC">
        <w:rPr>
          <w:rFonts w:cs="Arial"/>
          <w:lang w:val="ru-RU"/>
        </w:rPr>
        <w:t>:</w:t>
      </w:r>
      <w:r w:rsidR="00841E3D" w:rsidRPr="00EA52DC">
        <w:rPr>
          <w:rFonts w:cs="Arial"/>
          <w:lang w:val="ru-RU"/>
        </w:rPr>
        <w:t xml:space="preserve">– </w:t>
      </w:r>
      <w:r w:rsidR="00DB2954" w:rsidRPr="00D903AC">
        <w:rPr>
          <w:rFonts w:cs="Arial"/>
          <w:b/>
        </w:rPr>
        <w:t>Upgrade на нову верзију call центра</w:t>
      </w:r>
      <w:r w:rsidR="00841E3D" w:rsidRPr="00D903AC">
        <w:rPr>
          <w:rFonts w:cs="Arial"/>
          <w:b/>
          <w:lang w:val="ru-RU"/>
        </w:rPr>
        <w:t xml:space="preserve">, Јавна набавка број </w:t>
      </w:r>
      <w:r w:rsidR="00B576CF" w:rsidRPr="00D903AC">
        <w:rPr>
          <w:rFonts w:cs="Arial"/>
          <w:b/>
        </w:rPr>
        <w:t>ЈН/8200/0008/2019 (632/2019)</w:t>
      </w:r>
      <w:r w:rsidR="00841E3D" w:rsidRPr="00D903AC">
        <w:rPr>
          <w:rFonts w:cs="Arial"/>
          <w:b/>
          <w:lang w:val="ru-RU"/>
        </w:rPr>
        <w:t xml:space="preserve"> </w:t>
      </w:r>
      <w:r w:rsidR="008D2B23" w:rsidRPr="00D903AC">
        <w:rPr>
          <w:rFonts w:cs="Arial"/>
          <w:b/>
          <w:lang w:val="ru-RU"/>
        </w:rPr>
        <w:t xml:space="preserve"> – НЕ ОТВАРАТИ“.</w:t>
      </w:r>
      <w:r w:rsidR="008A06D5" w:rsidRPr="00D903AC">
        <w:rPr>
          <w:rFonts w:cs="Arial"/>
          <w:lang w:val="ru-RU"/>
        </w:rPr>
        <w:t xml:space="preserve"> </w:t>
      </w:r>
      <w:r w:rsidR="008D2B23" w:rsidRPr="00D903AC">
        <w:rPr>
          <w:rFonts w:cs="Arial"/>
        </w:rPr>
        <w:t xml:space="preserve">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w:t>
      </w:r>
      <w:proofErr w:type="gramStart"/>
      <w:r w:rsidR="008D2B23" w:rsidRPr="00D903AC">
        <w:rPr>
          <w:rFonts w:cs="Arial"/>
        </w:rPr>
        <w:t>понуди,измена</w:t>
      </w:r>
      <w:proofErr w:type="gramEnd"/>
      <w:r w:rsidR="008D2B23" w:rsidRPr="00D903AC">
        <w:rPr>
          <w:rFonts w:cs="Arial"/>
        </w:rPr>
        <w:t xml:space="preserve"> или допуна односи.</w:t>
      </w:r>
    </w:p>
    <w:p w14:paraId="3FBFBCC9" w14:textId="77777777" w:rsidR="008D2B23" w:rsidRPr="00D903AC" w:rsidRDefault="008D2B23" w:rsidP="00CE588A">
      <w:pPr>
        <w:pStyle w:val="KDParagraf"/>
        <w:spacing w:before="0"/>
        <w:rPr>
          <w:rFonts w:cs="Arial"/>
          <w:b/>
        </w:rPr>
      </w:pPr>
      <w:r w:rsidRPr="00D903AC">
        <w:rPr>
          <w:rFonts w:cs="Arial"/>
        </w:rPr>
        <w:t xml:space="preserve">У року за подношење понуде понуђач може да опозове поднету понуду писаним путем, на адресу Наручиоца, са </w:t>
      </w:r>
      <w:r w:rsidRPr="00D903AC">
        <w:rPr>
          <w:rFonts w:cs="Arial"/>
          <w:b/>
        </w:rPr>
        <w:t xml:space="preserve">назнаком „ОПОЗИВ - Понуде за јавну набавку </w:t>
      </w:r>
      <w:r w:rsidR="00841E3D" w:rsidRPr="00D903AC">
        <w:rPr>
          <w:rFonts w:cs="Arial"/>
          <w:b/>
        </w:rPr>
        <w:t>д</w:t>
      </w:r>
      <w:r w:rsidR="00841E3D" w:rsidRPr="00D903AC">
        <w:rPr>
          <w:rFonts w:cs="Arial"/>
          <w:b/>
          <w:lang w:val="ru-RU"/>
        </w:rPr>
        <w:t>обара</w:t>
      </w:r>
      <w:r w:rsidR="00D903AC">
        <w:rPr>
          <w:rFonts w:cs="Arial"/>
          <w:b/>
        </w:rPr>
        <w:t xml:space="preserve"> </w:t>
      </w:r>
      <w:r w:rsidR="00841E3D" w:rsidRPr="00D903AC">
        <w:rPr>
          <w:rFonts w:cs="Arial"/>
          <w:b/>
          <w:lang w:val="ru-RU"/>
        </w:rPr>
        <w:t xml:space="preserve">– </w:t>
      </w:r>
      <w:r w:rsidR="00DB2954" w:rsidRPr="00D903AC">
        <w:rPr>
          <w:rFonts w:cs="Arial"/>
          <w:b/>
        </w:rPr>
        <w:t>Upgrade на нову верзију call центра</w:t>
      </w:r>
      <w:r w:rsidR="00841E3D" w:rsidRPr="00D903AC">
        <w:rPr>
          <w:rFonts w:cs="Arial"/>
          <w:b/>
          <w:lang w:val="ru-RU"/>
        </w:rPr>
        <w:t xml:space="preserve">, Јавна набавка број </w:t>
      </w:r>
      <w:r w:rsidR="00B576CF" w:rsidRPr="00D903AC">
        <w:rPr>
          <w:rFonts w:cs="Arial"/>
          <w:b/>
        </w:rPr>
        <w:t>ЈН/8200/0008/2019 (632/2019)</w:t>
      </w:r>
      <w:r w:rsidR="00841E3D" w:rsidRPr="00D903AC">
        <w:rPr>
          <w:rFonts w:cs="Arial"/>
          <w:b/>
          <w:lang w:val="ru-RU"/>
        </w:rPr>
        <w:t xml:space="preserve"> -</w:t>
      </w:r>
      <w:r w:rsidRPr="00D903AC">
        <w:rPr>
          <w:rFonts w:cs="Arial"/>
          <w:b/>
        </w:rPr>
        <w:t xml:space="preserve"> НЕ </w:t>
      </w:r>
      <w:proofErr w:type="gramStart"/>
      <w:r w:rsidRPr="00D903AC">
        <w:rPr>
          <w:rFonts w:cs="Arial"/>
          <w:b/>
        </w:rPr>
        <w:t>ОТВАРАТИ“</w:t>
      </w:r>
      <w:proofErr w:type="gramEnd"/>
      <w:r w:rsidRPr="00D903AC">
        <w:rPr>
          <w:rFonts w:cs="Arial"/>
          <w:b/>
        </w:rPr>
        <w:t>.</w:t>
      </w:r>
    </w:p>
    <w:p w14:paraId="39BA39C5" w14:textId="77777777" w:rsidR="00EA6178" w:rsidRPr="00EA52DC" w:rsidRDefault="008D2B23" w:rsidP="001660B0">
      <w:pPr>
        <w:pStyle w:val="KDParagraf"/>
        <w:spacing w:before="0" w:after="120"/>
        <w:rPr>
          <w:rFonts w:cs="Arial"/>
        </w:rPr>
      </w:pPr>
      <w:r w:rsidRPr="00D903AC">
        <w:rPr>
          <w:rFonts w:cs="Arial"/>
        </w:rPr>
        <w:t>У случају опозива поднете понуде пре истека рока за подношење понуда, Наручилац</w:t>
      </w:r>
      <w:r w:rsidRPr="00EA52DC">
        <w:rPr>
          <w:rFonts w:cs="Arial"/>
        </w:rPr>
        <w:t xml:space="preserve"> такву понуду неће отварати, већ ће је неотворену вратити понуђачу.</w:t>
      </w:r>
    </w:p>
    <w:p w14:paraId="384710BC" w14:textId="77777777" w:rsidR="008D2B23" w:rsidRPr="00EA52DC" w:rsidRDefault="008D2B23" w:rsidP="00676B1F">
      <w:pPr>
        <w:pStyle w:val="KDPodnaslov2"/>
        <w:numPr>
          <w:ilvl w:val="2"/>
          <w:numId w:val="25"/>
        </w:numPr>
        <w:spacing w:before="0" w:after="120"/>
        <w:ind w:left="709"/>
        <w:jc w:val="both"/>
        <w:rPr>
          <w:rFonts w:cs="Arial"/>
        </w:rPr>
      </w:pPr>
      <w:bookmarkStart w:id="211" w:name="_Toc441651583"/>
      <w:bookmarkStart w:id="212" w:name="_Toc442559894"/>
      <w:r w:rsidRPr="00EA52DC">
        <w:rPr>
          <w:rFonts w:cs="Arial"/>
          <w:lang w:val="ru-RU"/>
        </w:rPr>
        <w:t>П</w:t>
      </w:r>
      <w:r w:rsidRPr="00EA52DC">
        <w:rPr>
          <w:rFonts w:cs="Arial"/>
        </w:rPr>
        <w:t>артије</w:t>
      </w:r>
      <w:bookmarkEnd w:id="211"/>
      <w:bookmarkEnd w:id="212"/>
    </w:p>
    <w:p w14:paraId="1959D1CB" w14:textId="77777777" w:rsidR="00841E3D" w:rsidRPr="00EA52DC" w:rsidRDefault="00521FF5" w:rsidP="00521FF5">
      <w:pPr>
        <w:pStyle w:val="KDParagraf"/>
        <w:spacing w:before="0" w:after="120"/>
        <w:rPr>
          <w:rFonts w:cs="Arial"/>
        </w:rPr>
      </w:pPr>
      <w:r w:rsidRPr="00EA52DC">
        <w:rPr>
          <w:rFonts w:cs="Arial"/>
        </w:rPr>
        <w:t xml:space="preserve">       </w:t>
      </w:r>
      <w:r w:rsidR="00DD56A1" w:rsidRPr="00EA52DC">
        <w:rPr>
          <w:rFonts w:cs="Arial"/>
        </w:rPr>
        <w:t xml:space="preserve">  </w:t>
      </w:r>
      <w:r w:rsidR="00FC355A" w:rsidRPr="00EA52DC">
        <w:rPr>
          <w:rFonts w:cs="Arial"/>
        </w:rPr>
        <w:t>Набавка није обликована по партијама.</w:t>
      </w:r>
      <w:bookmarkStart w:id="213" w:name="_Toc441651584"/>
      <w:bookmarkStart w:id="214" w:name="_Toc442559895"/>
    </w:p>
    <w:p w14:paraId="25D215E4" w14:textId="77777777" w:rsidR="008D2B23" w:rsidRPr="00EA52DC" w:rsidRDefault="00011DCA" w:rsidP="00676B1F">
      <w:pPr>
        <w:pStyle w:val="KDPodnaslov2"/>
        <w:numPr>
          <w:ilvl w:val="1"/>
          <w:numId w:val="25"/>
        </w:numPr>
        <w:spacing w:before="0" w:after="120"/>
        <w:ind w:left="284"/>
        <w:jc w:val="both"/>
        <w:rPr>
          <w:rFonts w:cs="Arial"/>
        </w:rPr>
      </w:pPr>
      <w:r w:rsidRPr="00EA52DC">
        <w:rPr>
          <w:rFonts w:cs="Arial"/>
        </w:rPr>
        <w:t xml:space="preserve"> </w:t>
      </w:r>
      <w:r w:rsidR="00DD56A1" w:rsidRPr="00EA52DC">
        <w:rPr>
          <w:rFonts w:cs="Arial"/>
        </w:rPr>
        <w:t xml:space="preserve">   </w:t>
      </w:r>
      <w:r w:rsidR="008D2B23" w:rsidRPr="00EA52DC">
        <w:rPr>
          <w:rFonts w:cs="Arial"/>
        </w:rPr>
        <w:t>Понуда са варијантама</w:t>
      </w:r>
      <w:bookmarkEnd w:id="213"/>
      <w:bookmarkEnd w:id="214"/>
    </w:p>
    <w:p w14:paraId="079E87B3" w14:textId="77777777" w:rsidR="008D2B23" w:rsidRPr="00EA52DC" w:rsidRDefault="00743E0D" w:rsidP="00521FF5">
      <w:pPr>
        <w:tabs>
          <w:tab w:val="num" w:pos="993"/>
        </w:tabs>
        <w:spacing w:before="0" w:after="120"/>
        <w:rPr>
          <w:rFonts w:cs="Arial"/>
          <w:lang w:val="ru-RU"/>
        </w:rPr>
      </w:pPr>
      <w:r w:rsidRPr="00EA52DC">
        <w:rPr>
          <w:rFonts w:cs="Arial"/>
        </w:rPr>
        <w:t xml:space="preserve">        </w:t>
      </w:r>
      <w:r w:rsidR="008D2B23" w:rsidRPr="00EA52DC">
        <w:rPr>
          <w:rFonts w:cs="Arial"/>
          <w:lang w:val="ru-RU"/>
        </w:rPr>
        <w:t>Понуда са варијантама није дозвољена.</w:t>
      </w:r>
    </w:p>
    <w:p w14:paraId="67C89685" w14:textId="77777777" w:rsidR="008D2B23" w:rsidRPr="00EA52DC" w:rsidRDefault="00011DCA" w:rsidP="00676B1F">
      <w:pPr>
        <w:pStyle w:val="KDPodnaslov2"/>
        <w:numPr>
          <w:ilvl w:val="1"/>
          <w:numId w:val="25"/>
        </w:numPr>
        <w:spacing w:before="0" w:after="120"/>
        <w:ind w:left="284"/>
        <w:jc w:val="both"/>
        <w:rPr>
          <w:rFonts w:cs="Arial"/>
        </w:rPr>
      </w:pPr>
      <w:bookmarkStart w:id="215" w:name="_Toc441651585"/>
      <w:bookmarkStart w:id="216" w:name="_Toc442559896"/>
      <w:r w:rsidRPr="00EA52DC">
        <w:rPr>
          <w:rFonts w:cs="Arial"/>
        </w:rPr>
        <w:t xml:space="preserve"> </w:t>
      </w:r>
      <w:r w:rsidR="00DD56A1" w:rsidRPr="00EA52DC">
        <w:rPr>
          <w:rFonts w:cs="Arial"/>
        </w:rPr>
        <w:t xml:space="preserve">   </w:t>
      </w:r>
      <w:r w:rsidR="008D2B23" w:rsidRPr="00EA52DC">
        <w:rPr>
          <w:rFonts w:cs="Arial"/>
        </w:rPr>
        <w:t>Подношење понуде са подизвођачима</w:t>
      </w:r>
      <w:bookmarkEnd w:id="215"/>
      <w:bookmarkEnd w:id="216"/>
    </w:p>
    <w:p w14:paraId="15436AE0" w14:textId="77777777" w:rsidR="00EE070C" w:rsidRPr="00EA52DC" w:rsidRDefault="006A08EB" w:rsidP="00CE588A">
      <w:pPr>
        <w:pStyle w:val="KDParagraf"/>
        <w:spacing w:before="0"/>
        <w:rPr>
          <w:rFonts w:cs="Arial"/>
        </w:rPr>
      </w:pPr>
      <w:r w:rsidRPr="00EA52DC">
        <w:rPr>
          <w:rFonts w:cs="Arial"/>
        </w:rPr>
        <w:t xml:space="preserve">         </w:t>
      </w:r>
      <w:r w:rsidR="00EE070C" w:rsidRPr="00EA52DC">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5667BED5" w14:textId="77777777" w:rsidR="00EE070C" w:rsidRPr="00EA52DC" w:rsidRDefault="00EE070C" w:rsidP="00CE588A">
      <w:pPr>
        <w:pStyle w:val="KDParagraf"/>
        <w:spacing w:before="0"/>
        <w:rPr>
          <w:rFonts w:cs="Arial"/>
        </w:rPr>
      </w:pPr>
      <w:r w:rsidRPr="00EA52DC">
        <w:rPr>
          <w:rFonts w:cs="Arial"/>
        </w:rPr>
        <w:t xml:space="preserve">- назив подизвођача, а уколико </w:t>
      </w:r>
      <w:r w:rsidR="0008652C">
        <w:rPr>
          <w:rFonts w:cs="Arial"/>
        </w:rPr>
        <w:t>Оквирни споразум</w:t>
      </w:r>
      <w:r w:rsidRPr="00EA52DC">
        <w:rPr>
          <w:rFonts w:cs="Arial"/>
        </w:rPr>
        <w:t xml:space="preserve"> између наручиоца и понуђача буде закључен, тај подизвођач ће бити наведен у </w:t>
      </w:r>
      <w:r w:rsidR="0008652C">
        <w:rPr>
          <w:rFonts w:cs="Arial"/>
        </w:rPr>
        <w:t>Оквирном споразуму</w:t>
      </w:r>
      <w:r w:rsidRPr="00EA52DC">
        <w:rPr>
          <w:rFonts w:cs="Arial"/>
        </w:rPr>
        <w:t>;</w:t>
      </w:r>
    </w:p>
    <w:p w14:paraId="6510D8B4" w14:textId="77777777" w:rsidR="00EE070C" w:rsidRPr="00EA52DC" w:rsidRDefault="00EE070C" w:rsidP="00CE588A">
      <w:pPr>
        <w:pStyle w:val="KDParagraf"/>
        <w:spacing w:before="0"/>
        <w:rPr>
          <w:rFonts w:cs="Arial"/>
        </w:rPr>
      </w:pPr>
      <w:r w:rsidRPr="00EA52DC">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52565DBC" w14:textId="77777777" w:rsidR="00EE070C" w:rsidRPr="00EA52DC" w:rsidRDefault="00EE070C" w:rsidP="00CE588A">
      <w:pPr>
        <w:pStyle w:val="KDParagraf"/>
        <w:spacing w:before="0"/>
        <w:rPr>
          <w:rFonts w:cs="Arial"/>
        </w:rPr>
      </w:pPr>
      <w:r w:rsidRPr="00EA52DC">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5656E829" w14:textId="77777777" w:rsidR="008D2B23" w:rsidRPr="00EA52DC" w:rsidRDefault="00EE070C" w:rsidP="00CE588A">
      <w:pPr>
        <w:pStyle w:val="KDParagraf"/>
        <w:spacing w:before="0"/>
        <w:rPr>
          <w:rFonts w:cs="Arial"/>
        </w:rPr>
      </w:pPr>
      <w:r w:rsidRPr="00EA52DC">
        <w:rPr>
          <w:rFonts w:cs="Arial"/>
        </w:rPr>
        <w:t xml:space="preserve">Обавеза понуђача је да за </w:t>
      </w:r>
      <w:r w:rsidR="008D2B23" w:rsidRPr="00EA52DC">
        <w:rPr>
          <w:rFonts w:cs="Arial"/>
        </w:rPr>
        <w:t>подизвођач</w:t>
      </w:r>
      <w:r w:rsidRPr="00EA52DC">
        <w:rPr>
          <w:rFonts w:cs="Arial"/>
        </w:rPr>
        <w:t>а достави доказе о испуњености</w:t>
      </w:r>
      <w:r w:rsidR="008D2B23" w:rsidRPr="00EA52DC">
        <w:rPr>
          <w:rFonts w:cs="Arial"/>
        </w:rPr>
        <w:t xml:space="preserve"> обавезн</w:t>
      </w:r>
      <w:r w:rsidRPr="00EA52DC">
        <w:rPr>
          <w:rFonts w:cs="Arial"/>
        </w:rPr>
        <w:t>их</w:t>
      </w:r>
      <w:r w:rsidR="008D2B23" w:rsidRPr="00EA52DC">
        <w:rPr>
          <w:rFonts w:cs="Arial"/>
        </w:rPr>
        <w:t xml:space="preserve"> услов</w:t>
      </w:r>
      <w:r w:rsidRPr="00EA52DC">
        <w:rPr>
          <w:rFonts w:cs="Arial"/>
        </w:rPr>
        <w:t>а</w:t>
      </w:r>
      <w:r w:rsidR="008D2B23" w:rsidRPr="00EA52DC">
        <w:rPr>
          <w:rFonts w:cs="Arial"/>
        </w:rPr>
        <w:t xml:space="preserve"> из члана 75. став 1. тачка 1), 2) и 4) Закона</w:t>
      </w:r>
      <w:r w:rsidRPr="00EA52DC">
        <w:rPr>
          <w:rFonts w:cs="Arial"/>
        </w:rPr>
        <w:t xml:space="preserve"> </w:t>
      </w:r>
      <w:r w:rsidR="008D2B23" w:rsidRPr="00EA52DC">
        <w:rPr>
          <w:rFonts w:cs="Arial"/>
        </w:rPr>
        <w:t>наведен</w:t>
      </w:r>
      <w:r w:rsidRPr="00EA52DC">
        <w:rPr>
          <w:rFonts w:cs="Arial"/>
        </w:rPr>
        <w:t>их</w:t>
      </w:r>
      <w:r w:rsidR="008D2B23" w:rsidRPr="00EA52DC">
        <w:rPr>
          <w:rFonts w:cs="Arial"/>
        </w:rPr>
        <w:t xml:space="preserve"> у одељку Услови за учешће из чл</w:t>
      </w:r>
      <w:r w:rsidR="00D25B64" w:rsidRPr="00EA52DC">
        <w:rPr>
          <w:rFonts w:cs="Arial"/>
        </w:rPr>
        <w:t>.</w:t>
      </w:r>
      <w:r w:rsidR="008D2B23" w:rsidRPr="00EA52DC">
        <w:rPr>
          <w:rFonts w:cs="Arial"/>
        </w:rPr>
        <w:t xml:space="preserve"> 75. и 76. Закона и Упутство како се доказује испуњеност тих услова</w:t>
      </w:r>
      <w:r w:rsidR="00841E3D" w:rsidRPr="00EA52DC">
        <w:rPr>
          <w:rFonts w:cs="Arial"/>
        </w:rPr>
        <w:t>.</w:t>
      </w:r>
    </w:p>
    <w:p w14:paraId="5F155831" w14:textId="77777777" w:rsidR="008D2B23" w:rsidRPr="00EA52DC" w:rsidRDefault="008D2B23" w:rsidP="00CE588A">
      <w:pPr>
        <w:pStyle w:val="KDParagraf"/>
        <w:spacing w:before="0"/>
        <w:rPr>
          <w:rFonts w:cs="Arial"/>
        </w:rPr>
      </w:pPr>
      <w:r w:rsidRPr="00EA52DC">
        <w:rPr>
          <w:rFonts w:cs="Arial"/>
        </w:rPr>
        <w:t>Додатне услове понуђач испуњава самостално, без обзира на агажовање подизвођача.</w:t>
      </w:r>
    </w:p>
    <w:p w14:paraId="50E52DD6" w14:textId="77777777" w:rsidR="008D2B23" w:rsidRPr="00EA52DC" w:rsidRDefault="008D2B23" w:rsidP="00CE588A">
      <w:pPr>
        <w:pStyle w:val="KDParagraf"/>
        <w:spacing w:before="0"/>
        <w:rPr>
          <w:rFonts w:cs="Arial"/>
        </w:rPr>
      </w:pPr>
      <w:r w:rsidRPr="00EA52DC">
        <w:rPr>
          <w:rFonts w:cs="Arial"/>
        </w:rPr>
        <w:lastRenderedPageBreak/>
        <w:t xml:space="preserve">Све обрасце у понуди потписује и оверава понуђач, изузев </w:t>
      </w:r>
      <w:r w:rsidR="00EE070C" w:rsidRPr="00EA52DC">
        <w:rPr>
          <w:rFonts w:cs="Arial"/>
        </w:rPr>
        <w:t xml:space="preserve">образаца под пуном материјалном и кривичном </w:t>
      </w:r>
      <w:proofErr w:type="gramStart"/>
      <w:r w:rsidR="00EE070C" w:rsidRPr="00EA52DC">
        <w:rPr>
          <w:rFonts w:cs="Arial"/>
        </w:rPr>
        <w:t>одговорношћу,</w:t>
      </w:r>
      <w:r w:rsidRPr="00EA52DC">
        <w:rPr>
          <w:rFonts w:cs="Arial"/>
        </w:rPr>
        <w:t>које</w:t>
      </w:r>
      <w:proofErr w:type="gramEnd"/>
      <w:r w:rsidRPr="00EA52DC">
        <w:rPr>
          <w:rFonts w:cs="Arial"/>
        </w:rPr>
        <w:t xml:space="preserve"> попуњава, потписује и оверава сваки подизвођач у своје име.</w:t>
      </w:r>
    </w:p>
    <w:p w14:paraId="031C4303" w14:textId="77777777" w:rsidR="008D2B23" w:rsidRPr="00EA52DC" w:rsidRDefault="008D2B23" w:rsidP="00CE588A">
      <w:pPr>
        <w:pStyle w:val="KDParagraf"/>
        <w:spacing w:before="0"/>
        <w:rPr>
          <w:rFonts w:cs="Arial"/>
        </w:rPr>
      </w:pPr>
      <w:r w:rsidRPr="00EA52DC">
        <w:rPr>
          <w:rFonts w:cs="Arial"/>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w:t>
      </w:r>
      <w:r w:rsidR="0008652C">
        <w:rPr>
          <w:rFonts w:cs="Arial"/>
        </w:rPr>
        <w:t>Оквирни споразум</w:t>
      </w:r>
      <w:r w:rsidRPr="00EA52DC">
        <w:rPr>
          <w:rFonts w:cs="Arial"/>
        </w:rPr>
        <w:t xml:space="preserve">, осим ако би раскидом </w:t>
      </w:r>
      <w:r w:rsidR="002475AF" w:rsidRPr="002475AF">
        <w:rPr>
          <w:rFonts w:cs="Arial"/>
        </w:rPr>
        <w:t>Оквирног споразума</w:t>
      </w:r>
      <w:r w:rsidRPr="00EA52DC">
        <w:rPr>
          <w:rFonts w:cs="Arial"/>
        </w:rPr>
        <w:t xml:space="preserve"> наручилац претрпео знатну штету. </w:t>
      </w:r>
    </w:p>
    <w:p w14:paraId="6E437C84" w14:textId="77777777" w:rsidR="008D2B23" w:rsidRPr="00EA52DC" w:rsidRDefault="00011DCA" w:rsidP="001660B0">
      <w:pPr>
        <w:pStyle w:val="KDParagraf"/>
        <w:spacing w:before="0" w:after="120"/>
        <w:rPr>
          <w:rFonts w:cs="Arial"/>
        </w:rPr>
      </w:pPr>
      <w:r w:rsidRPr="00EA52DC">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w:t>
      </w:r>
      <w:r w:rsidR="00236E8A" w:rsidRPr="00EA52DC">
        <w:rPr>
          <w:rFonts w:cs="Arial"/>
        </w:rPr>
        <w:t>-</w:t>
      </w:r>
      <w:r w:rsidRPr="00EA52DC">
        <w:rPr>
          <w:rFonts w:cs="Arial"/>
        </w:rPr>
        <w:t xml:space="preserve"> Све ово не утиче на правило да понуђач (добављач) у потпуности одговара наручиоцу за извршење обавеза из поступка јавне набавке, односн</w:t>
      </w:r>
      <w:r w:rsidR="00EF57AD">
        <w:rPr>
          <w:rFonts w:cs="Arial"/>
        </w:rPr>
        <w:t>о за извршење уговорних обавеза</w:t>
      </w:r>
      <w:r w:rsidRPr="00EA52DC">
        <w:rPr>
          <w:rFonts w:cs="Arial"/>
        </w:rPr>
        <w:t>, без обзира на број подизвођача.</w:t>
      </w:r>
    </w:p>
    <w:p w14:paraId="2E0CB729" w14:textId="77777777" w:rsidR="00236E8A" w:rsidRPr="00EA52DC" w:rsidRDefault="00FB670A" w:rsidP="001660B0">
      <w:pPr>
        <w:pStyle w:val="KDParagraf"/>
        <w:spacing w:before="0" w:after="120"/>
        <w:rPr>
          <w:rFonts w:cs="Arial"/>
        </w:rPr>
      </w:pPr>
      <w:r w:rsidRPr="00EA52DC">
        <w:rPr>
          <w:rFonts w:cs="Arial"/>
        </w:rPr>
        <w:t>Наручилац у овом поступку не предвиђа примену одредби става 9. и 10. члана 80. Закона</w:t>
      </w:r>
    </w:p>
    <w:p w14:paraId="38DB7D55" w14:textId="77777777" w:rsidR="008D2B23" w:rsidRPr="00EA52DC" w:rsidRDefault="008D2B23" w:rsidP="00676B1F">
      <w:pPr>
        <w:pStyle w:val="KDPodnaslov2"/>
        <w:numPr>
          <w:ilvl w:val="2"/>
          <w:numId w:val="25"/>
        </w:numPr>
        <w:spacing w:before="0" w:after="120"/>
        <w:ind w:left="709"/>
        <w:jc w:val="both"/>
        <w:rPr>
          <w:rFonts w:cs="Arial"/>
        </w:rPr>
      </w:pPr>
      <w:bookmarkStart w:id="217" w:name="_Toc441651586"/>
      <w:bookmarkStart w:id="218" w:name="_Toc442559897"/>
      <w:r w:rsidRPr="00EA52DC">
        <w:rPr>
          <w:rFonts w:cs="Arial"/>
        </w:rPr>
        <w:t>Подношење заједничке понуде</w:t>
      </w:r>
      <w:bookmarkEnd w:id="217"/>
      <w:bookmarkEnd w:id="218"/>
    </w:p>
    <w:p w14:paraId="4A0C20AA" w14:textId="77777777" w:rsidR="000104B7" w:rsidRPr="000104B7" w:rsidRDefault="000104B7" w:rsidP="000104B7">
      <w:pPr>
        <w:pStyle w:val="KDParagraf"/>
        <w:rPr>
          <w:lang w:val="ru-RU"/>
        </w:rPr>
      </w:pPr>
      <w:r w:rsidRPr="000104B7">
        <w:rPr>
          <w:lang w:val="ru-RU"/>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w:t>
      </w:r>
      <w:r w:rsidRPr="000104B7">
        <w:rPr>
          <w:lang w:val="sr-Cyrl-RS"/>
        </w:rPr>
        <w:t>ом</w:t>
      </w:r>
      <w:r w:rsidRPr="000104B7">
        <w:rPr>
          <w:lang w:val="ru-RU"/>
        </w:rPr>
        <w:t xml:space="preserve"> 81. став 4. и 5. </w:t>
      </w:r>
      <w:r w:rsidRPr="000104B7">
        <w:t xml:space="preserve">Закона </w:t>
      </w:r>
      <w:r w:rsidRPr="000104B7">
        <w:rPr>
          <w:lang w:val="ru-RU"/>
        </w:rPr>
        <w:t xml:space="preserve">и то: </w:t>
      </w:r>
    </w:p>
    <w:p w14:paraId="4E4E0175" w14:textId="77777777" w:rsidR="000104B7" w:rsidRPr="000104B7" w:rsidRDefault="000104B7" w:rsidP="000104B7">
      <w:pPr>
        <w:pStyle w:val="KDParagraf"/>
        <w:numPr>
          <w:ilvl w:val="0"/>
          <w:numId w:val="42"/>
        </w:numPr>
        <w:spacing w:before="0"/>
        <w:rPr>
          <w:lang w:val="ru-RU"/>
        </w:rPr>
      </w:pPr>
      <w:r w:rsidRPr="000104B7">
        <w:rPr>
          <w:lang w:val="ru-RU"/>
        </w:rPr>
        <w:t>податке о члану групе који ће бити Носилац посла, односно који ће поднети понуду и који ће заступати групу понуђача пред Наручиоцем;</w:t>
      </w:r>
    </w:p>
    <w:p w14:paraId="219ACE55" w14:textId="77777777" w:rsidR="000104B7" w:rsidRPr="000104B7" w:rsidRDefault="000104B7" w:rsidP="000104B7">
      <w:pPr>
        <w:pStyle w:val="KDParagraf"/>
        <w:numPr>
          <w:ilvl w:val="0"/>
          <w:numId w:val="42"/>
        </w:numPr>
        <w:spacing w:before="0"/>
        <w:rPr>
          <w:lang w:val="ru-RU"/>
        </w:rPr>
      </w:pPr>
      <w:r w:rsidRPr="000104B7">
        <w:rPr>
          <w:lang w:val="ru-RU"/>
        </w:rPr>
        <w:t>опис и вредност послова сваког од понуђача из групе понуђача у извршењу Уговора.</w:t>
      </w:r>
    </w:p>
    <w:p w14:paraId="4AEA4AC6" w14:textId="77777777" w:rsidR="000104B7" w:rsidRPr="000104B7" w:rsidRDefault="000104B7" w:rsidP="000104B7">
      <w:pPr>
        <w:pStyle w:val="KDParagraf"/>
        <w:numPr>
          <w:ilvl w:val="0"/>
          <w:numId w:val="42"/>
        </w:numPr>
        <w:spacing w:before="0"/>
        <w:rPr>
          <w:lang w:val="ru-RU"/>
        </w:rPr>
      </w:pPr>
      <w:r w:rsidRPr="000104B7">
        <w:rPr>
          <w:lang w:val="ru-RU"/>
        </w:rPr>
        <w:t xml:space="preserve">у складу са важећим прописима о ПДВ у Републици Србији потребно је јасно дефинисати ко врши промет Наручиоцу, Носилац посла или више чланова Групе понуђача </w:t>
      </w:r>
      <w:r w:rsidRPr="000104B7">
        <w:rPr>
          <w:lang w:val="sr-Cyrl-RS"/>
        </w:rPr>
        <w:t>и у</w:t>
      </w:r>
      <w:r w:rsidRPr="000104B7">
        <w:rPr>
          <w:lang w:val="ru-RU"/>
        </w:rPr>
        <w:t xml:space="preserve"> Споразуму навести да:</w:t>
      </w:r>
    </w:p>
    <w:p w14:paraId="19437B1A" w14:textId="77777777" w:rsidR="000104B7" w:rsidRPr="000104B7" w:rsidRDefault="000104B7" w:rsidP="000104B7">
      <w:pPr>
        <w:pStyle w:val="KDParagraf"/>
        <w:numPr>
          <w:ilvl w:val="0"/>
          <w:numId w:val="43"/>
        </w:numPr>
        <w:rPr>
          <w:i/>
          <w:iCs/>
          <w:lang w:val="ru-RU"/>
        </w:rPr>
      </w:pPr>
      <w:r w:rsidRPr="000104B7">
        <w:rPr>
          <w:i/>
          <w:iCs/>
          <w:lang w:val="ru-RU"/>
        </w:rPr>
        <w:t>Уколико испоруку добара Наручиоцу врши искључиво Носилац посла, а остали чланови групе понуђача врше испоруку добара Носиоцу посла, Носилац посла издаје рачун за промет добара који врши Наручиоцу.</w:t>
      </w:r>
    </w:p>
    <w:p w14:paraId="4CD660DF" w14:textId="77777777" w:rsidR="000104B7" w:rsidRPr="000104B7" w:rsidRDefault="000104B7" w:rsidP="000104B7">
      <w:pPr>
        <w:pStyle w:val="KDParagraf"/>
        <w:numPr>
          <w:ilvl w:val="0"/>
          <w:numId w:val="43"/>
        </w:numPr>
        <w:rPr>
          <w:i/>
          <w:iCs/>
          <w:lang w:val="ru-RU"/>
        </w:rPr>
      </w:pPr>
      <w:r w:rsidRPr="000104B7">
        <w:rPr>
          <w:i/>
          <w:iCs/>
          <w:lang w:val="ru-RU"/>
        </w:rPr>
        <w:t>Уколико испоруку добара Наручиоцу посла врше сви чланови групе понуђача (Носилац и остали чланови групе понуђача) у смислу да ће сваки члан групе понуђача извршити свој део уговореног посла, сваки члан групе понуђача издаје рачун Наручиоцу у складу са Законом.</w:t>
      </w:r>
    </w:p>
    <w:p w14:paraId="574F2F57" w14:textId="77777777" w:rsidR="000104B7" w:rsidRPr="000104B7" w:rsidRDefault="000104B7" w:rsidP="000104B7">
      <w:pPr>
        <w:pStyle w:val="KDParagraf"/>
        <w:numPr>
          <w:ilvl w:val="0"/>
          <w:numId w:val="42"/>
        </w:numPr>
        <w:spacing w:before="0"/>
        <w:rPr>
          <w:lang w:val="ru-RU"/>
        </w:rPr>
      </w:pPr>
      <w:r w:rsidRPr="000104B7">
        <w:rPr>
          <w:lang w:val="ru-RU"/>
        </w:rPr>
        <w:t>Сходно наведеном у претходном ставу, чланови Групе понуђача дају сагласност да Наручилац своје обавезе плаћа Носиоцу, односно  члану Групе понуђача који је извршио промет и испоставио рачун.</w:t>
      </w:r>
    </w:p>
    <w:p w14:paraId="13D7FEC4" w14:textId="77777777" w:rsidR="000104B7" w:rsidRPr="000104B7" w:rsidRDefault="000104B7" w:rsidP="000104B7">
      <w:pPr>
        <w:pStyle w:val="KDParagraf"/>
        <w:spacing w:before="0"/>
        <w:rPr>
          <w:lang w:val="ru-RU"/>
        </w:rPr>
      </w:pPr>
    </w:p>
    <w:p w14:paraId="605556BB" w14:textId="77777777" w:rsidR="000104B7" w:rsidRPr="000104B7" w:rsidRDefault="000104B7" w:rsidP="000104B7">
      <w:pPr>
        <w:pStyle w:val="KDParagraf"/>
        <w:rPr>
          <w:lang w:val="ru-RU"/>
        </w:rPr>
      </w:pPr>
      <w:r w:rsidRPr="000104B7">
        <w:rPr>
          <w:lang w:val="ru-RU"/>
        </w:rPr>
        <w:t>Сваки понуђач из групе понуђача  која подноси заједничку понуду мора да испуњава услове из члана 75.  став 1. тачка 1), 2) и 4)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p>
    <w:p w14:paraId="44ED203F" w14:textId="77777777" w:rsidR="000104B7" w:rsidRPr="000104B7" w:rsidRDefault="000104B7" w:rsidP="000104B7">
      <w:pPr>
        <w:pStyle w:val="KDParagraf"/>
        <w:rPr>
          <w:lang w:val="sr-Cyrl-RS"/>
        </w:rPr>
      </w:pPr>
      <w:r w:rsidRPr="000104B7">
        <w:rPr>
          <w:lang w:val="sr-Cyrl-RS"/>
        </w:rPr>
        <w:t>Услов из члана 75. став 1.тачка 5. Закона, обавезан је да испуни понуђач из групе понуђача којем је поверено извршење дела набавке за које је неопходна испуњеност тог услова.</w:t>
      </w:r>
    </w:p>
    <w:p w14:paraId="57FAE255" w14:textId="77777777" w:rsidR="000104B7" w:rsidRPr="000104B7" w:rsidRDefault="000104B7" w:rsidP="000104B7">
      <w:pPr>
        <w:pStyle w:val="KDParagraf"/>
        <w:rPr>
          <w:lang w:val="sr-Cyrl-RS"/>
        </w:rPr>
      </w:pPr>
      <w:r w:rsidRPr="000104B7">
        <w:rPr>
          <w:lang w:val="ru-RU"/>
        </w:rPr>
        <w:t xml:space="preserve">У случају заједничке понуде групе понуђача </w:t>
      </w:r>
      <w:r w:rsidRPr="000104B7">
        <w:rPr>
          <w:lang w:val="sr-Cyrl-CS"/>
        </w:rPr>
        <w:t xml:space="preserve">Обрасце под пуном материјалном и кривичном одговорношћу </w:t>
      </w:r>
      <w:r w:rsidRPr="000104B7">
        <w:rPr>
          <w:lang w:val="ru-RU"/>
        </w:rPr>
        <w:t>попуњава, потписује и оверава сваки члан групе понуђача у своје име.</w:t>
      </w:r>
      <w:r w:rsidRPr="000104B7">
        <w:rPr>
          <w:lang w:val="sr-Cyrl-RS"/>
        </w:rPr>
        <w:t>( Образац Изјаве о независној понуди и Образац изјаве у складу са чланом 75. став 2. Закона).</w:t>
      </w:r>
    </w:p>
    <w:p w14:paraId="4EC9C1BA" w14:textId="77777777" w:rsidR="000104B7" w:rsidRPr="000104B7" w:rsidRDefault="000104B7" w:rsidP="000104B7">
      <w:pPr>
        <w:pStyle w:val="KDParagraf"/>
        <w:rPr>
          <w:lang w:val="sr-Cyrl-RS"/>
        </w:rPr>
      </w:pPr>
      <w:r w:rsidRPr="000104B7">
        <w:rPr>
          <w:lang w:val="sr-Cyrl-RS"/>
        </w:rPr>
        <w:t>Понуђачи из групе понуђача одговорају неограничено солидарно према наручиоцу.</w:t>
      </w:r>
    </w:p>
    <w:p w14:paraId="6867BE0B" w14:textId="77777777" w:rsidR="00B846D5" w:rsidRDefault="00B846D5" w:rsidP="00B846D5">
      <w:pPr>
        <w:pStyle w:val="KDParagraf"/>
        <w:spacing w:before="0"/>
        <w:rPr>
          <w:lang w:val="sr-Cyrl-RS"/>
        </w:rPr>
      </w:pPr>
    </w:p>
    <w:p w14:paraId="069009F5" w14:textId="77777777" w:rsidR="004050F9" w:rsidRPr="00EA52DC" w:rsidRDefault="004050F9" w:rsidP="001660B0">
      <w:pPr>
        <w:pStyle w:val="KDPodnaslov1"/>
        <w:spacing w:before="0" w:after="120"/>
        <w:rPr>
          <w:rFonts w:cs="Arial"/>
        </w:rPr>
      </w:pPr>
      <w:r w:rsidRPr="00EA52DC">
        <w:rPr>
          <w:rFonts w:cs="Arial"/>
        </w:rPr>
        <w:t>5.</w:t>
      </w:r>
      <w:r w:rsidR="00DD56A1" w:rsidRPr="00EA52DC">
        <w:rPr>
          <w:rFonts w:cs="Arial"/>
        </w:rPr>
        <w:t>6</w:t>
      </w:r>
      <w:r w:rsidR="00DD56A1" w:rsidRPr="00EA52DC">
        <w:rPr>
          <w:rFonts w:cs="Arial"/>
        </w:rPr>
        <w:tab/>
      </w:r>
      <w:r w:rsidRPr="00EA52DC">
        <w:rPr>
          <w:rFonts w:cs="Arial"/>
        </w:rPr>
        <w:t xml:space="preserve"> Критеријуми за доделу </w:t>
      </w:r>
      <w:r w:rsidR="002475AF" w:rsidRPr="002475AF">
        <w:rPr>
          <w:rFonts w:cs="Arial"/>
        </w:rPr>
        <w:t>Оквирног споразума</w:t>
      </w:r>
    </w:p>
    <w:p w14:paraId="5EDABC4A" w14:textId="77777777" w:rsidR="004050F9" w:rsidRPr="00EA52DC" w:rsidRDefault="006A08EB" w:rsidP="00D3016A">
      <w:pPr>
        <w:autoSpaceDE w:val="0"/>
        <w:autoSpaceDN w:val="0"/>
        <w:adjustRightInd w:val="0"/>
        <w:spacing w:before="0" w:after="120"/>
        <w:rPr>
          <w:rFonts w:cs="Arial"/>
          <w:lang w:val="ru-RU"/>
        </w:rPr>
      </w:pPr>
      <w:r w:rsidRPr="00EA52DC">
        <w:rPr>
          <w:rFonts w:cs="Arial"/>
        </w:rPr>
        <w:t xml:space="preserve">         </w:t>
      </w:r>
      <w:r w:rsidR="004050F9" w:rsidRPr="00EA52DC">
        <w:rPr>
          <w:rFonts w:cs="Arial"/>
          <w:lang w:val="ru-RU"/>
        </w:rPr>
        <w:t>Критеријум за оцењивање понуда је најнижа понуђена цена.</w:t>
      </w:r>
    </w:p>
    <w:p w14:paraId="08765D3F" w14:textId="77777777" w:rsidR="004050F9" w:rsidRPr="00EA52DC" w:rsidRDefault="004050F9" w:rsidP="004050F9">
      <w:pPr>
        <w:autoSpaceDE w:val="0"/>
        <w:autoSpaceDN w:val="0"/>
        <w:adjustRightInd w:val="0"/>
        <w:spacing w:before="0" w:after="120"/>
        <w:rPr>
          <w:rFonts w:cs="Arial"/>
          <w:lang w:val="ru-RU"/>
        </w:rPr>
      </w:pPr>
      <w:r w:rsidRPr="00EA52DC">
        <w:rPr>
          <w:rFonts w:cs="Arial"/>
          <w:lang w:val="ru-RU"/>
        </w:rPr>
        <w:t>Комисија за јавну набавку извршиће упоређивање укупно понуђених цена без ПДВ-а.</w:t>
      </w:r>
    </w:p>
    <w:p w14:paraId="3FE3DEC0" w14:textId="77777777" w:rsidR="004050F9" w:rsidRPr="00EA52DC" w:rsidRDefault="004050F9" w:rsidP="004050F9">
      <w:pPr>
        <w:autoSpaceDE w:val="0"/>
        <w:autoSpaceDN w:val="0"/>
        <w:adjustRightInd w:val="0"/>
        <w:spacing w:before="0" w:after="120"/>
        <w:rPr>
          <w:rFonts w:cs="Arial"/>
          <w:lang w:val="ru-RU"/>
        </w:rPr>
      </w:pPr>
      <w:r w:rsidRPr="00EA52DC">
        <w:rPr>
          <w:rFonts w:cs="Arial"/>
          <w:lang w:val="ru-RU"/>
        </w:rPr>
        <w:lastRenderedPageBreak/>
        <w:t>Понуђена цена ће се користити за оцену прихватљивости понуде сходно члану 3. тачка 33) ЗЈН.</w:t>
      </w:r>
    </w:p>
    <w:p w14:paraId="23E553AD" w14:textId="77777777" w:rsidR="004050F9" w:rsidRPr="00EF57AD" w:rsidRDefault="004050F9" w:rsidP="004050F9">
      <w:pPr>
        <w:autoSpaceDE w:val="0"/>
        <w:autoSpaceDN w:val="0"/>
        <w:adjustRightInd w:val="0"/>
        <w:spacing w:before="0" w:after="120"/>
        <w:rPr>
          <w:rFonts w:cs="Arial"/>
          <w:lang w:val="ru-RU"/>
        </w:rPr>
      </w:pPr>
      <w:r w:rsidRPr="00EA52DC">
        <w:rPr>
          <w:rFonts w:cs="Arial"/>
          <w:lang w:val="ru-RU"/>
        </w:rPr>
        <w:t xml:space="preserve"> Уколико по извршеном рангирању две или више понуда буду имале исте цене, повољнија </w:t>
      </w:r>
      <w:r w:rsidRPr="00EF57AD">
        <w:rPr>
          <w:rFonts w:cs="Arial"/>
          <w:lang w:val="ru-RU"/>
        </w:rPr>
        <w:t xml:space="preserve">понуда биће изабрана према резервном критеријуму:                              </w:t>
      </w:r>
    </w:p>
    <w:p w14:paraId="2FC7EB37" w14:textId="77777777" w:rsidR="004050F9" w:rsidRPr="00EF57AD" w:rsidRDefault="004050F9" w:rsidP="004050F9">
      <w:pPr>
        <w:autoSpaceDE w:val="0"/>
        <w:autoSpaceDN w:val="0"/>
        <w:adjustRightInd w:val="0"/>
        <w:spacing w:before="0" w:after="120"/>
        <w:rPr>
          <w:rFonts w:cs="Arial"/>
          <w:lang w:val="ru-RU"/>
        </w:rPr>
      </w:pPr>
      <w:r w:rsidRPr="00EF57AD">
        <w:rPr>
          <w:rFonts w:cs="Arial"/>
          <w:lang w:val="ru-RU"/>
        </w:rPr>
        <w:t xml:space="preserve">    - краћи рок испоруке</w:t>
      </w:r>
    </w:p>
    <w:p w14:paraId="23976EE1" w14:textId="77777777" w:rsidR="005771A0" w:rsidRPr="00EA52DC" w:rsidRDefault="005771A0" w:rsidP="004050F9">
      <w:pPr>
        <w:autoSpaceDE w:val="0"/>
        <w:autoSpaceDN w:val="0"/>
        <w:adjustRightInd w:val="0"/>
        <w:spacing w:before="0" w:after="120"/>
        <w:rPr>
          <w:rFonts w:cs="Arial"/>
          <w:lang w:val="ru-RU"/>
        </w:rPr>
      </w:pPr>
      <w:r w:rsidRPr="00EF57AD">
        <w:rPr>
          <w:rFonts w:cs="Arial"/>
          <w:lang w:val="ru-RU"/>
        </w:rPr>
        <w:t xml:space="preserve">    - дужи гарантни рок</w:t>
      </w:r>
    </w:p>
    <w:p w14:paraId="038575AC" w14:textId="77777777" w:rsidR="004050F9" w:rsidRPr="00EA52DC" w:rsidRDefault="004050F9" w:rsidP="004050F9">
      <w:pPr>
        <w:autoSpaceDE w:val="0"/>
        <w:autoSpaceDN w:val="0"/>
        <w:adjustRightInd w:val="0"/>
        <w:spacing w:before="0" w:after="120"/>
        <w:rPr>
          <w:rFonts w:cs="Arial"/>
          <w:lang w:val="ru-RU"/>
        </w:rPr>
      </w:pPr>
      <w:r w:rsidRPr="00EA52DC">
        <w:rPr>
          <w:rFonts w:cs="Arial"/>
          <w:lang w:val="ru-RU"/>
        </w:rPr>
        <w:t>Уколико ни после примене резервн</w:t>
      </w:r>
      <w:r w:rsidR="005771A0">
        <w:rPr>
          <w:rFonts w:cs="Arial"/>
          <w:lang w:val="ru-RU"/>
        </w:rPr>
        <w:t>их</w:t>
      </w:r>
      <w:r w:rsidRPr="00EA52DC">
        <w:rPr>
          <w:rFonts w:cs="Arial"/>
          <w:lang w:val="ru-RU"/>
        </w:rPr>
        <w:t xml:space="preserve"> критеријума не буде могуће рангирати понуде, рангирање понуда биће извршено путем жреба.</w:t>
      </w:r>
    </w:p>
    <w:p w14:paraId="32000959" w14:textId="77777777" w:rsidR="00011DCA" w:rsidRPr="00EA52DC" w:rsidRDefault="004050F9" w:rsidP="00D3016A">
      <w:pPr>
        <w:autoSpaceDE w:val="0"/>
        <w:autoSpaceDN w:val="0"/>
        <w:adjustRightInd w:val="0"/>
        <w:spacing w:before="0" w:after="120"/>
        <w:rPr>
          <w:rFonts w:cs="Arial"/>
          <w:lang w:val="ru-RU"/>
        </w:rPr>
      </w:pPr>
      <w:r w:rsidRPr="00EA52DC">
        <w:rPr>
          <w:rFonts w:cs="Arial"/>
          <w:lang w:val="ru-RU"/>
        </w:rPr>
        <w:t>Извлачење путем жреба Наручилац ће извршити јавно, у присуству понуђача који имају исту понуђену цену и не могу се рангирати ни применом резервних критеријума. На посебним папирима који су исте величине и боје наручилац ће исписати називе понуђача, те папире ставити у кутију, одакле ће представник Комисије извлачити само по један папир. Понуда Понуђача чији назив буде на извученом папиру биће боље рангирана у односну на неизвучене, све док се не рангирају све понуде.</w:t>
      </w:r>
    </w:p>
    <w:p w14:paraId="46736835" w14:textId="77777777" w:rsidR="00FB670A" w:rsidRPr="00EA52DC" w:rsidRDefault="00FB670A" w:rsidP="00FB670A">
      <w:pPr>
        <w:autoSpaceDE w:val="0"/>
        <w:autoSpaceDN w:val="0"/>
        <w:adjustRightInd w:val="0"/>
        <w:spacing w:before="0" w:after="120"/>
        <w:rPr>
          <w:rFonts w:cs="Arial"/>
        </w:rPr>
      </w:pPr>
      <w:r w:rsidRPr="00EA52DC">
        <w:rPr>
          <w:rFonts w:cs="Arial"/>
        </w:rPr>
        <w:t>Наручилац ће сачинити и доставити записник о спроведеном извлачењу путем жреба.</w:t>
      </w:r>
    </w:p>
    <w:p w14:paraId="5471A107" w14:textId="77777777" w:rsidR="00FB670A" w:rsidRPr="00EA52DC" w:rsidRDefault="00FB670A" w:rsidP="00FB670A">
      <w:pPr>
        <w:autoSpaceDE w:val="0"/>
        <w:autoSpaceDN w:val="0"/>
        <w:adjustRightInd w:val="0"/>
        <w:spacing w:before="0" w:after="120"/>
        <w:rPr>
          <w:rFonts w:cs="Arial"/>
        </w:rPr>
      </w:pPr>
      <w:r w:rsidRPr="00EA52DC">
        <w:rPr>
          <w:rFonts w:cs="Arial"/>
        </w:rPr>
        <w:t xml:space="preserve">Записник </w:t>
      </w:r>
      <w:proofErr w:type="gramStart"/>
      <w:r w:rsidRPr="00EA52DC">
        <w:rPr>
          <w:rFonts w:cs="Arial"/>
        </w:rPr>
        <w:t>о  извлачењу</w:t>
      </w:r>
      <w:proofErr w:type="gramEnd"/>
      <w:r w:rsidRPr="00EA52DC">
        <w:rPr>
          <w:rFonts w:cs="Arial"/>
        </w:rPr>
        <w:t xml:space="preserve"> путем жреба потписују чланови комисије и присутни овлашћени представници понуђача, који преузимају примерак записника.</w:t>
      </w:r>
    </w:p>
    <w:p w14:paraId="263B7956" w14:textId="77777777" w:rsidR="00FB670A" w:rsidRPr="00EA52DC" w:rsidRDefault="00FB670A" w:rsidP="00FB670A">
      <w:pPr>
        <w:autoSpaceDE w:val="0"/>
        <w:autoSpaceDN w:val="0"/>
        <w:adjustRightInd w:val="0"/>
        <w:spacing w:before="0" w:after="120"/>
        <w:rPr>
          <w:rFonts w:cs="Arial"/>
        </w:rPr>
      </w:pPr>
      <w:r w:rsidRPr="00EA52DC">
        <w:rPr>
          <w:rFonts w:cs="Arial"/>
        </w:rPr>
        <w:t xml:space="preserve"> Наручилац ће поштом или електронским путем доставити Записник </w:t>
      </w:r>
      <w:proofErr w:type="gramStart"/>
      <w:r w:rsidRPr="00EA52DC">
        <w:rPr>
          <w:rFonts w:cs="Arial"/>
        </w:rPr>
        <w:t>о  извлачењу</w:t>
      </w:r>
      <w:proofErr w:type="gramEnd"/>
      <w:r w:rsidRPr="00EA52DC">
        <w:rPr>
          <w:rFonts w:cs="Arial"/>
        </w:rPr>
        <w:t xml:space="preserve"> путем жреба понуђачима који нису присутни на извлачењу.</w:t>
      </w:r>
      <w:r w:rsidRPr="00EA52DC">
        <w:rPr>
          <w:rFonts w:cs="Arial"/>
        </w:rPr>
        <w:tab/>
      </w:r>
      <w:r w:rsidRPr="00EA52DC">
        <w:rPr>
          <w:rFonts w:cs="Arial"/>
        </w:rPr>
        <w:tab/>
      </w:r>
    </w:p>
    <w:p w14:paraId="52AAB261" w14:textId="77777777" w:rsidR="008D2B23" w:rsidRPr="00EA52DC" w:rsidRDefault="008D2B23" w:rsidP="00676B1F">
      <w:pPr>
        <w:pStyle w:val="KDPodnaslov2"/>
        <w:numPr>
          <w:ilvl w:val="1"/>
          <w:numId w:val="28"/>
        </w:numPr>
        <w:spacing w:before="0"/>
        <w:ind w:hanging="644"/>
        <w:jc w:val="both"/>
        <w:rPr>
          <w:rFonts w:cs="Arial"/>
        </w:rPr>
      </w:pPr>
      <w:bookmarkStart w:id="219" w:name="_Toc441651587"/>
      <w:bookmarkStart w:id="220" w:name="_Toc442559898"/>
      <w:r w:rsidRPr="00EA52DC">
        <w:rPr>
          <w:rFonts w:cs="Arial"/>
        </w:rPr>
        <w:t>Понуђена цена</w:t>
      </w:r>
      <w:bookmarkEnd w:id="219"/>
      <w:bookmarkEnd w:id="220"/>
    </w:p>
    <w:p w14:paraId="798A20C8" w14:textId="77777777" w:rsidR="008D2B23" w:rsidRPr="00EA52DC" w:rsidRDefault="00743E0D" w:rsidP="00CE588A">
      <w:pPr>
        <w:pStyle w:val="KDParagraf"/>
        <w:spacing w:before="0"/>
        <w:rPr>
          <w:rFonts w:cs="Arial"/>
        </w:rPr>
      </w:pPr>
      <w:r w:rsidRPr="00EA52DC">
        <w:rPr>
          <w:rFonts w:cs="Arial"/>
        </w:rPr>
        <w:t xml:space="preserve">         </w:t>
      </w:r>
      <w:r w:rsidR="008D2B23" w:rsidRPr="00EA52DC">
        <w:rPr>
          <w:rFonts w:cs="Arial"/>
        </w:rPr>
        <w:t xml:space="preserve">Цена се исказује у </w:t>
      </w:r>
      <w:proofErr w:type="gramStart"/>
      <w:r w:rsidR="008D2B23" w:rsidRPr="00EA52DC">
        <w:rPr>
          <w:rFonts w:cs="Arial"/>
        </w:rPr>
        <w:t>динарима,</w:t>
      </w:r>
      <w:r w:rsidR="00FB670A" w:rsidRPr="00EA52DC">
        <w:rPr>
          <w:rFonts w:cs="Arial"/>
        </w:rPr>
        <w:t>/</w:t>
      </w:r>
      <w:proofErr w:type="gramEnd"/>
      <w:r w:rsidR="00FB670A" w:rsidRPr="00EA52DC">
        <w:rPr>
          <w:rFonts w:cs="Arial"/>
        </w:rPr>
        <w:t>еур</w:t>
      </w:r>
      <w:r w:rsidR="008D2B23" w:rsidRPr="00EA52DC">
        <w:rPr>
          <w:rFonts w:cs="Arial"/>
        </w:rPr>
        <w:t xml:space="preserve"> без пореза на додату вредност.</w:t>
      </w:r>
    </w:p>
    <w:p w14:paraId="431887ED" w14:textId="77777777" w:rsidR="00FB670A" w:rsidRPr="00EA52DC" w:rsidRDefault="00FB670A" w:rsidP="00FB670A">
      <w:pPr>
        <w:pStyle w:val="KDParagraf"/>
        <w:spacing w:before="0"/>
        <w:rPr>
          <w:rFonts w:cs="Arial"/>
        </w:rPr>
      </w:pPr>
      <w:r w:rsidRPr="00EA52DC">
        <w:rPr>
          <w:rFonts w:cs="Arial"/>
        </w:rPr>
        <w:t>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 уговорена цена ће бити у еврима као и плаћање.</w:t>
      </w:r>
    </w:p>
    <w:p w14:paraId="1F235EE6" w14:textId="77777777" w:rsidR="00FB670A" w:rsidRPr="00EA52DC" w:rsidRDefault="00FB670A" w:rsidP="006A08EB">
      <w:pPr>
        <w:pStyle w:val="KDParagraf"/>
        <w:spacing w:before="0" w:after="120"/>
        <w:rPr>
          <w:rFonts w:cs="Arial"/>
        </w:rPr>
      </w:pPr>
      <w:r w:rsidRPr="00EA52DC">
        <w:rPr>
          <w:rFonts w:cs="Arial"/>
        </w:rPr>
        <w:t>Домаћи Понуђачи цену исказују у динарима.</w:t>
      </w:r>
      <w:r w:rsidRPr="00EA52DC">
        <w:rPr>
          <w:rFonts w:cs="Arial"/>
        </w:rPr>
        <w:tab/>
      </w:r>
    </w:p>
    <w:p w14:paraId="2AFC6231" w14:textId="77777777" w:rsidR="008D2B23" w:rsidRPr="00EA52DC" w:rsidRDefault="008D2B23" w:rsidP="006A08EB">
      <w:pPr>
        <w:pStyle w:val="KDParagraf"/>
        <w:spacing w:before="0" w:after="120"/>
        <w:rPr>
          <w:rFonts w:cs="Arial"/>
        </w:rPr>
      </w:pPr>
      <w:r w:rsidRPr="00EA52DC">
        <w:rPr>
          <w:rFonts w:cs="Arial"/>
        </w:rPr>
        <w:t>У случају да у достављеној понуди није назначено да ли је понуђена цена са или без пореза</w:t>
      </w:r>
      <w:r w:rsidR="00D16608" w:rsidRPr="00EA52DC">
        <w:rPr>
          <w:rFonts w:cs="Arial"/>
        </w:rPr>
        <w:t xml:space="preserve"> на додату вредност</w:t>
      </w:r>
      <w:r w:rsidRPr="00EA52DC">
        <w:rPr>
          <w:rFonts w:cs="Arial"/>
        </w:rPr>
        <w:t>, сматраће се сагласно Закону, да је иста без пореза</w:t>
      </w:r>
      <w:r w:rsidR="00D16608" w:rsidRPr="00EA52DC">
        <w:rPr>
          <w:rFonts w:cs="Arial"/>
        </w:rPr>
        <w:t xml:space="preserve"> на додату вредност</w:t>
      </w:r>
      <w:r w:rsidRPr="00EA52DC">
        <w:rPr>
          <w:rFonts w:cs="Arial"/>
        </w:rPr>
        <w:t xml:space="preserve">. </w:t>
      </w:r>
    </w:p>
    <w:p w14:paraId="2F4FB3F7" w14:textId="77777777" w:rsidR="00011DCA" w:rsidRPr="00EA52DC" w:rsidRDefault="00011DCA" w:rsidP="006A08EB">
      <w:pPr>
        <w:pStyle w:val="KDParagraf"/>
        <w:spacing w:before="0" w:after="120"/>
        <w:rPr>
          <w:rFonts w:cs="Arial"/>
        </w:rPr>
      </w:pPr>
      <w:r w:rsidRPr="00EA52DC">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1FB7CD1F" w14:textId="77777777" w:rsidR="00E04FCD" w:rsidRPr="00EA52DC" w:rsidRDefault="002E2F11" w:rsidP="006A08EB">
      <w:pPr>
        <w:pStyle w:val="KDParagraf"/>
        <w:spacing w:before="0" w:after="120"/>
        <w:rPr>
          <w:rFonts w:cs="Arial"/>
        </w:rPr>
      </w:pPr>
      <w:r w:rsidRPr="00EA52DC">
        <w:rPr>
          <w:rFonts w:cs="Arial"/>
        </w:rPr>
        <w:t>Понуда која је изражена у две валуте, сматраће се неприхватљивом.</w:t>
      </w:r>
    </w:p>
    <w:p w14:paraId="6944CF30" w14:textId="77777777" w:rsidR="00645816" w:rsidRPr="00EA52DC" w:rsidRDefault="002E2F11" w:rsidP="006A08EB">
      <w:pPr>
        <w:pStyle w:val="KDParagraf"/>
        <w:spacing w:before="0" w:after="120"/>
        <w:rPr>
          <w:rFonts w:cs="Arial"/>
        </w:rPr>
      </w:pPr>
      <w:r w:rsidRPr="00EA52DC">
        <w:rPr>
          <w:rFonts w:cs="Arial"/>
        </w:rPr>
        <w:t>Ако је у понуди исказана неуобичајено ниска цена, Наручилац ће поступити у складу са чланом 92. З</w:t>
      </w:r>
      <w:r w:rsidR="00D16608" w:rsidRPr="00EA52DC">
        <w:rPr>
          <w:rFonts w:cs="Arial"/>
        </w:rPr>
        <w:t>акона</w:t>
      </w:r>
      <w:r w:rsidRPr="00EA52DC">
        <w:rPr>
          <w:rFonts w:cs="Arial"/>
        </w:rPr>
        <w:t>.</w:t>
      </w:r>
    </w:p>
    <w:p w14:paraId="0FCD55BB" w14:textId="77777777" w:rsidR="00FB670A" w:rsidRPr="00EA52DC" w:rsidRDefault="00FB670A" w:rsidP="00D3016A">
      <w:pPr>
        <w:pStyle w:val="KDParagraf"/>
        <w:spacing w:before="0" w:after="120"/>
        <w:rPr>
          <w:rFonts w:cs="Arial"/>
        </w:rPr>
      </w:pPr>
      <w:r w:rsidRPr="00EA52DC">
        <w:rPr>
          <w:rFonts w:cs="Arial"/>
        </w:rPr>
        <w:t>Цена је фиксна за цео уговорени период</w:t>
      </w:r>
    </w:p>
    <w:p w14:paraId="535EB2FC" w14:textId="77777777" w:rsidR="006E6A3F" w:rsidRPr="00EA52DC" w:rsidRDefault="0037087C" w:rsidP="00676B1F">
      <w:pPr>
        <w:pStyle w:val="ListParagraph"/>
        <w:numPr>
          <w:ilvl w:val="1"/>
          <w:numId w:val="28"/>
        </w:numPr>
        <w:autoSpaceDE w:val="0"/>
        <w:autoSpaceDN w:val="0"/>
        <w:spacing w:before="0" w:after="120"/>
        <w:ind w:left="709" w:hanging="709"/>
        <w:rPr>
          <w:rFonts w:ascii="Arial" w:hAnsi="Arial" w:cs="Arial"/>
          <w:b/>
          <w:color w:val="000000"/>
          <w:lang w:val="sr-Cyrl-CS" w:eastAsia="ar-SA"/>
        </w:rPr>
      </w:pPr>
      <w:bookmarkStart w:id="221" w:name="_Toc441651588"/>
      <w:bookmarkStart w:id="222" w:name="_Toc442559899"/>
      <w:r w:rsidRPr="00EA52DC">
        <w:rPr>
          <w:rFonts w:ascii="Arial" w:hAnsi="Arial" w:cs="Arial"/>
          <w:b/>
          <w:color w:val="000000"/>
          <w:lang w:val="sr-Cyrl-CS" w:eastAsia="ar-SA"/>
        </w:rPr>
        <w:t>Гаран</w:t>
      </w:r>
      <w:r w:rsidR="00FC1C8C" w:rsidRPr="00EA52DC">
        <w:rPr>
          <w:rFonts w:ascii="Arial" w:hAnsi="Arial" w:cs="Arial"/>
          <w:b/>
          <w:color w:val="000000"/>
          <w:lang w:val="sr-Cyrl-CS" w:eastAsia="ar-SA"/>
        </w:rPr>
        <w:t xml:space="preserve">тни рок </w:t>
      </w:r>
      <w:r w:rsidR="00245D8C" w:rsidRPr="00EA52DC">
        <w:rPr>
          <w:rFonts w:ascii="Arial" w:hAnsi="Arial" w:cs="Arial"/>
          <w:b/>
          <w:color w:val="000000"/>
          <w:lang w:val="sr-Cyrl-CS" w:eastAsia="ar-SA"/>
        </w:rPr>
        <w:t>за сва добра је у складу са гарантним роком произвођача</w:t>
      </w:r>
    </w:p>
    <w:p w14:paraId="275A7192" w14:textId="43E65C50" w:rsidR="003220F6" w:rsidRPr="00DB2954" w:rsidRDefault="000E28E5" w:rsidP="003220F6">
      <w:pPr>
        <w:spacing w:before="0" w:after="200"/>
        <w:rPr>
          <w:rFonts w:cs="Arial"/>
          <w:bCs/>
          <w:lang w:val="sr-Cyrl-CS"/>
        </w:rPr>
      </w:pPr>
      <w:r w:rsidRPr="00EA52DC">
        <w:rPr>
          <w:rFonts w:cs="Arial"/>
        </w:rPr>
        <w:t xml:space="preserve">            </w:t>
      </w:r>
      <w:r w:rsidR="003220F6" w:rsidRPr="00DB2954">
        <w:rPr>
          <w:rFonts w:cs="Arial"/>
          <w:bCs/>
          <w:lang w:val="sr-Cyrl-CS"/>
        </w:rPr>
        <w:t xml:space="preserve">Гарантни период за испоручену опрему је минимум 12 месеци и тече од дана квантитативно-квалитативног пријема, тј. од датума са </w:t>
      </w:r>
      <w:r w:rsidR="003220F6">
        <w:rPr>
          <w:rFonts w:cs="Arial"/>
          <w:bCs/>
          <w:lang w:val="sr-Cyrl-CS"/>
        </w:rPr>
        <w:t>Записника о квалитативном и квантитативном пријему добара.</w:t>
      </w:r>
    </w:p>
    <w:p w14:paraId="53C3B751" w14:textId="77777777" w:rsidR="003220F6" w:rsidRPr="00DB2954" w:rsidRDefault="003220F6" w:rsidP="003220F6">
      <w:pPr>
        <w:spacing w:before="0"/>
        <w:rPr>
          <w:rFonts w:cs="Arial"/>
          <w:bCs/>
          <w:lang w:val="sr-Cyrl-CS"/>
        </w:rPr>
      </w:pPr>
      <w:r w:rsidRPr="00DB2954">
        <w:rPr>
          <w:rFonts w:cs="Arial"/>
          <w:bCs/>
          <w:lang w:val="sr-Cyrl-CS"/>
        </w:rPr>
        <w:t xml:space="preserve">Наручилац се обавезује да у року трајања гарантног периода у писаној форми обавести Понуђача о уоченим недостацима на </w:t>
      </w:r>
      <w:r>
        <w:rPr>
          <w:rFonts w:cs="Arial"/>
          <w:bCs/>
          <w:lang w:val="sr-Cyrl-CS"/>
        </w:rPr>
        <w:t>испорученим добрима</w:t>
      </w:r>
      <w:r w:rsidRPr="00DB2954">
        <w:rPr>
          <w:rFonts w:cs="Arial"/>
          <w:bCs/>
          <w:lang w:val="sr-Cyrl-CS"/>
        </w:rPr>
        <w:t xml:space="preserve">. </w:t>
      </w:r>
    </w:p>
    <w:p w14:paraId="165C90FE" w14:textId="77777777" w:rsidR="003220F6" w:rsidRPr="00DB2954" w:rsidRDefault="003220F6" w:rsidP="003220F6">
      <w:pPr>
        <w:spacing w:before="0"/>
        <w:rPr>
          <w:rFonts w:cs="Arial"/>
          <w:bCs/>
          <w:lang w:val="sr-Cyrl-CS"/>
        </w:rPr>
      </w:pPr>
      <w:r w:rsidRPr="00DB2954">
        <w:rPr>
          <w:rFonts w:cs="Arial"/>
          <w:bCs/>
          <w:lang w:val="sr-Cyrl-CS"/>
        </w:rPr>
        <w:t xml:space="preserve">Представници Наручиоца утврђују обим недостатака и рок за њихово отклањање. </w:t>
      </w:r>
    </w:p>
    <w:p w14:paraId="78332FB2" w14:textId="77777777" w:rsidR="003220F6" w:rsidRPr="00DB2954" w:rsidRDefault="003220F6" w:rsidP="003220F6">
      <w:pPr>
        <w:spacing w:before="0"/>
        <w:rPr>
          <w:rFonts w:cs="Arial"/>
          <w:bCs/>
          <w:lang w:val="sr-Cyrl-CS"/>
        </w:rPr>
      </w:pPr>
      <w:r w:rsidRPr="00DB2954">
        <w:rPr>
          <w:rFonts w:cs="Arial"/>
          <w:bCs/>
          <w:lang w:val="sr-Cyrl-CS"/>
        </w:rPr>
        <w:t>Понуђач је у обавези да о свом трошку, у најкраћем року, не дуже од 24 часа од пријема писаног позива Наручиоца, отпочне отклањање евентуално уочених недостатака који су настали у току гарантног рока.</w:t>
      </w:r>
    </w:p>
    <w:p w14:paraId="5EB9AE2F" w14:textId="77777777" w:rsidR="003220F6" w:rsidRDefault="003220F6" w:rsidP="003220F6">
      <w:pPr>
        <w:spacing w:before="0" w:after="120"/>
        <w:rPr>
          <w:rFonts w:cs="Arial"/>
          <w:b/>
          <w:bCs/>
          <w:lang w:val="sr-Cyrl-CS"/>
        </w:rPr>
      </w:pPr>
      <w:r w:rsidRPr="00DB2954">
        <w:rPr>
          <w:rFonts w:cs="Arial"/>
          <w:bCs/>
          <w:lang w:val="sr-Cyrl-CS"/>
        </w:rPr>
        <w:t>Гарантни рок за све уграђене резервне делове приликом интервенције мора да буде у року који даје произвођач, а све у складу са важећим законским прописима</w:t>
      </w:r>
      <w:r w:rsidRPr="00DB2954">
        <w:rPr>
          <w:rFonts w:cs="Arial"/>
          <w:b/>
          <w:bCs/>
          <w:lang w:val="sr-Cyrl-CS"/>
        </w:rPr>
        <w:t>.</w:t>
      </w:r>
    </w:p>
    <w:p w14:paraId="145C17EB" w14:textId="77777777" w:rsidR="003220F6" w:rsidRPr="000A6876" w:rsidRDefault="003220F6" w:rsidP="003220F6">
      <w:pPr>
        <w:spacing w:before="0" w:after="120"/>
        <w:rPr>
          <w:rFonts w:cs="Arial"/>
          <w:lang w:val="ru-RU"/>
        </w:rPr>
      </w:pPr>
      <w:r w:rsidRPr="000A6876">
        <w:rPr>
          <w:rFonts w:cs="Arial"/>
        </w:rPr>
        <w:lastRenderedPageBreak/>
        <w:t>У оквиру гарантног рока понуђач је дужан да отклони све кварове који су настали као последица не функционисања софтвера који је испоручио понуђач. Рокови за отклањање пр</w:t>
      </w:r>
      <w:r w:rsidRPr="000A6876">
        <w:rPr>
          <w:rFonts w:cs="Arial"/>
          <w:lang w:val="ru-RU"/>
        </w:rPr>
        <w:t>ијављени</w:t>
      </w:r>
      <w:r w:rsidRPr="000A6876">
        <w:rPr>
          <w:rFonts w:cs="Arial"/>
        </w:rPr>
        <w:t>х</w:t>
      </w:r>
      <w:r w:rsidRPr="000A6876">
        <w:rPr>
          <w:rFonts w:cs="Arial"/>
          <w:lang w:val="ru-RU"/>
        </w:rPr>
        <w:t xml:space="preserve"> кваров</w:t>
      </w:r>
      <w:r w:rsidRPr="000A6876">
        <w:rPr>
          <w:rFonts w:cs="Arial"/>
        </w:rPr>
        <w:t>а</w:t>
      </w:r>
      <w:r w:rsidRPr="000A6876">
        <w:rPr>
          <w:rFonts w:cs="Arial"/>
          <w:lang w:val="ru-RU"/>
        </w:rPr>
        <w:t xml:space="preserve"> су следећи: </w:t>
      </w:r>
    </w:p>
    <w:p w14:paraId="49FA0A3C" w14:textId="77777777" w:rsidR="000A6876" w:rsidRPr="000A6876" w:rsidRDefault="000A6876" w:rsidP="000A6876">
      <w:pPr>
        <w:spacing w:before="0" w:after="120"/>
        <w:rPr>
          <w:rFonts w:cs="Arial"/>
          <w:lang w:val="ru-RU"/>
        </w:rPr>
      </w:pPr>
      <w:r w:rsidRPr="000A6876">
        <w:rPr>
          <w:rFonts w:cs="Arial"/>
          <w:b/>
          <w:lang w:val="ru-RU"/>
        </w:rPr>
        <w:t>Приоритет 1:</w:t>
      </w:r>
      <w:r w:rsidRPr="000A6876">
        <w:rPr>
          <w:rFonts w:cs="Arial"/>
          <w:lang w:val="ru-RU"/>
        </w:rPr>
        <w:t xml:space="preserve"> </w:t>
      </w:r>
      <w:r w:rsidRPr="000A6876">
        <w:rPr>
          <w:rFonts w:cs="Arial"/>
          <w:b/>
          <w:lang w:val="ru-RU"/>
        </w:rPr>
        <w:t>ХИТАН</w:t>
      </w:r>
      <w:r w:rsidRPr="000A6876">
        <w:rPr>
          <w:rFonts w:cs="Arial"/>
          <w:lang w:val="ru-RU"/>
        </w:rPr>
        <w:t xml:space="preserve"> (систем је неупотребљив) </w:t>
      </w:r>
    </w:p>
    <w:p w14:paraId="18676E53" w14:textId="77777777" w:rsidR="000A6876" w:rsidRPr="000A6876" w:rsidRDefault="000A6876" w:rsidP="000A6876">
      <w:pPr>
        <w:spacing w:before="0" w:after="120"/>
        <w:rPr>
          <w:rFonts w:cs="Arial"/>
          <w:lang w:val="ru-RU"/>
        </w:rPr>
      </w:pPr>
      <w:r w:rsidRPr="000A6876">
        <w:rPr>
          <w:rFonts w:cs="Arial"/>
          <w:lang w:val="ru-RU"/>
        </w:rPr>
        <w:t xml:space="preserve">Квар мора бити отклоњен, или бар успостављена минимална функционалност, у року од 12  сати од пријаве. </w:t>
      </w:r>
    </w:p>
    <w:p w14:paraId="5300276A" w14:textId="77777777" w:rsidR="000A6876" w:rsidRPr="000A6876" w:rsidRDefault="000A6876" w:rsidP="000A6876">
      <w:pPr>
        <w:spacing w:before="0" w:after="120"/>
        <w:rPr>
          <w:rFonts w:cs="Arial"/>
          <w:lang w:val="ru-RU"/>
        </w:rPr>
      </w:pPr>
      <w:r w:rsidRPr="000A6876">
        <w:rPr>
          <w:rFonts w:cs="Arial"/>
          <w:b/>
          <w:lang w:val="ru-RU"/>
        </w:rPr>
        <w:t>Приоритет 2:</w:t>
      </w:r>
      <w:r w:rsidRPr="000A6876">
        <w:rPr>
          <w:rFonts w:cs="Arial"/>
          <w:lang w:val="ru-RU"/>
        </w:rPr>
        <w:t xml:space="preserve"> </w:t>
      </w:r>
      <w:r w:rsidRPr="000A6876">
        <w:rPr>
          <w:rFonts w:cs="Arial"/>
          <w:b/>
          <w:lang w:val="ru-RU"/>
        </w:rPr>
        <w:t>ОЗБИЉАН</w:t>
      </w:r>
      <w:r w:rsidRPr="000A6876">
        <w:rPr>
          <w:rFonts w:cs="Arial"/>
          <w:lang w:val="ru-RU"/>
        </w:rPr>
        <w:t xml:space="preserve"> (функционисање система је озбиљно нарушено) </w:t>
      </w:r>
    </w:p>
    <w:p w14:paraId="47F4EF5D" w14:textId="77777777" w:rsidR="000A6876" w:rsidRPr="000A6876" w:rsidRDefault="000A6876" w:rsidP="000A6876">
      <w:pPr>
        <w:spacing w:before="0" w:after="120"/>
        <w:rPr>
          <w:rFonts w:cs="Arial"/>
          <w:lang w:val="ru-RU"/>
        </w:rPr>
      </w:pPr>
      <w:r w:rsidRPr="000A6876">
        <w:rPr>
          <w:rFonts w:cs="Arial"/>
          <w:lang w:val="ru-RU"/>
        </w:rPr>
        <w:t>Квар мора бити отклоњен у року од 24 сата од пријаве</w:t>
      </w:r>
    </w:p>
    <w:p w14:paraId="1A8FA52B" w14:textId="77777777" w:rsidR="000A6876" w:rsidRPr="000A6876" w:rsidRDefault="000A6876" w:rsidP="000A6876">
      <w:pPr>
        <w:spacing w:before="0" w:after="120"/>
        <w:rPr>
          <w:rFonts w:cs="Arial"/>
          <w:lang w:val="ru-RU"/>
        </w:rPr>
      </w:pPr>
      <w:r w:rsidRPr="000A6876">
        <w:rPr>
          <w:rFonts w:cs="Arial"/>
          <w:b/>
          <w:lang w:val="ru-RU"/>
        </w:rPr>
        <w:t xml:space="preserve">Приоритет 3: НЕКРИТИЧАН </w:t>
      </w:r>
    </w:p>
    <w:p w14:paraId="13C0290F" w14:textId="77777777" w:rsidR="000A6876" w:rsidRPr="000A6876" w:rsidRDefault="000A6876" w:rsidP="000A6876">
      <w:pPr>
        <w:spacing w:before="0" w:after="120"/>
        <w:rPr>
          <w:rFonts w:cs="Arial"/>
          <w:lang w:val="ru-RU"/>
        </w:rPr>
      </w:pPr>
      <w:r w:rsidRPr="000A6876">
        <w:rPr>
          <w:rFonts w:cs="Arial"/>
          <w:lang w:val="ru-RU"/>
        </w:rPr>
        <w:t>Пријављује се електронском поштом, радним даном. План даље акције мора бити послат истим путем најкасније у току следећег радног дана</w:t>
      </w:r>
      <w:r w:rsidRPr="000A6876">
        <w:rPr>
          <w:rFonts w:cs="Arial"/>
        </w:rPr>
        <w:t>. Понуђач</w:t>
      </w:r>
      <w:r w:rsidRPr="000A6876">
        <w:rPr>
          <w:rFonts w:cs="Arial"/>
          <w:lang w:val="ru-RU"/>
        </w:rPr>
        <w:t xml:space="preserve"> је у обавези да отклони квар у року према међусобном договору.  </w:t>
      </w:r>
    </w:p>
    <w:p w14:paraId="06FEC391" w14:textId="427E58C3" w:rsidR="00744EF6" w:rsidRDefault="000A6876" w:rsidP="000A6876">
      <w:pPr>
        <w:spacing w:before="0" w:after="120"/>
        <w:rPr>
          <w:rFonts w:cs="Arial"/>
          <w:lang w:val="ru-RU"/>
        </w:rPr>
      </w:pPr>
      <w:r w:rsidRPr="000A6876">
        <w:rPr>
          <w:rFonts w:cs="Arial"/>
        </w:rPr>
        <w:t xml:space="preserve">Наручилац </w:t>
      </w:r>
      <w:r w:rsidRPr="000A6876">
        <w:rPr>
          <w:rFonts w:cs="Arial"/>
          <w:lang w:val="ru-RU"/>
        </w:rPr>
        <w:t xml:space="preserve">ће </w:t>
      </w:r>
      <w:r w:rsidRPr="000A6876">
        <w:rPr>
          <w:rFonts w:cs="Arial"/>
        </w:rPr>
        <w:t>понуђачу</w:t>
      </w:r>
      <w:r w:rsidRPr="000A6876">
        <w:rPr>
          <w:rFonts w:cs="Arial"/>
          <w:lang w:val="ru-RU"/>
        </w:rPr>
        <w:t xml:space="preserve"> обезбедити несметани физички и удаљени (</w:t>
      </w:r>
      <w:r w:rsidRPr="000A6876">
        <w:rPr>
          <w:rFonts w:cs="Arial"/>
        </w:rPr>
        <w:t>VPN</w:t>
      </w:r>
      <w:r w:rsidRPr="000A6876">
        <w:rPr>
          <w:rFonts w:cs="Arial"/>
          <w:lang w:val="ru-RU"/>
        </w:rPr>
        <w:t xml:space="preserve">) приступ свим системима који сачињавају </w:t>
      </w:r>
      <w:r w:rsidRPr="000A6876">
        <w:rPr>
          <w:rFonts w:cs="Arial"/>
        </w:rPr>
        <w:t>Call</w:t>
      </w:r>
      <w:r w:rsidRPr="000A6876">
        <w:rPr>
          <w:rFonts w:cs="Arial"/>
          <w:lang w:val="ru-RU"/>
        </w:rPr>
        <w:t>-</w:t>
      </w:r>
      <w:r w:rsidRPr="000A6876">
        <w:rPr>
          <w:rFonts w:cs="Arial"/>
        </w:rPr>
        <w:t>centar</w:t>
      </w:r>
      <w:r w:rsidRPr="000A6876">
        <w:rPr>
          <w:rFonts w:cs="Arial"/>
          <w:lang w:val="ru-RU"/>
        </w:rPr>
        <w:t>, у сврху анализе рада система.</w:t>
      </w:r>
    </w:p>
    <w:p w14:paraId="05F57911" w14:textId="4BB3F460" w:rsidR="00744EF6" w:rsidRPr="00744EF6" w:rsidRDefault="00744EF6" w:rsidP="00744EF6">
      <w:pPr>
        <w:autoSpaceDE w:val="0"/>
        <w:autoSpaceDN w:val="0"/>
        <w:adjustRightInd w:val="0"/>
        <w:spacing w:before="0" w:after="120" w:line="259" w:lineRule="auto"/>
        <w:jc w:val="left"/>
        <w:rPr>
          <w:rFonts w:cs="Arial"/>
          <w:bCs/>
          <w:lang w:val="sr-Cyrl-RS"/>
        </w:rPr>
      </w:pPr>
      <w:r>
        <w:rPr>
          <w:rFonts w:cs="Arial"/>
          <w:b/>
          <w:sz w:val="24"/>
          <w:szCs w:val="24"/>
          <w:lang w:val="ru-RU"/>
        </w:rPr>
        <w:t>5.9</w:t>
      </w:r>
      <w:r>
        <w:rPr>
          <w:rFonts w:cs="Arial"/>
          <w:b/>
          <w:sz w:val="24"/>
          <w:szCs w:val="24"/>
          <w:lang w:val="ru-RU"/>
        </w:rPr>
        <w:tab/>
      </w:r>
      <w:r w:rsidRPr="00744EF6">
        <w:rPr>
          <w:rFonts w:cs="Arial"/>
          <w:b/>
          <w:lang w:val="ru-RU"/>
        </w:rPr>
        <w:t>Начин издавања наруџбенице</w:t>
      </w:r>
    </w:p>
    <w:p w14:paraId="7CF895BC" w14:textId="33160DE4" w:rsidR="00744EF6" w:rsidRPr="00744EF6" w:rsidRDefault="00744EF6" w:rsidP="00744EF6">
      <w:pPr>
        <w:autoSpaceDE w:val="0"/>
        <w:autoSpaceDN w:val="0"/>
        <w:adjustRightInd w:val="0"/>
        <w:spacing w:before="0" w:after="120"/>
        <w:ind w:firstLine="709"/>
        <w:rPr>
          <w:rFonts w:cs="Arial"/>
          <w:lang w:val="sr-Cyrl-RS"/>
        </w:rPr>
      </w:pPr>
      <w:r w:rsidRPr="00744EF6">
        <w:rPr>
          <w:rFonts w:cs="Arial"/>
          <w:lang w:val="sr-Cyrl-RS"/>
        </w:rPr>
        <w:t xml:space="preserve">Након закључења Оквирног споразума, Наручилац ће на основу исказаних потреба издати наруџбеницу са спецификацијом потребних </w:t>
      </w:r>
      <w:r>
        <w:rPr>
          <w:rFonts w:cs="Arial"/>
          <w:lang w:val="sr-Cyrl-RS"/>
        </w:rPr>
        <w:t>добара</w:t>
      </w:r>
      <w:r w:rsidRPr="00744EF6">
        <w:rPr>
          <w:rFonts w:cs="Arial"/>
          <w:lang w:val="sr-Cyrl-RS"/>
        </w:rPr>
        <w:t xml:space="preserve"> из Обрасца структуре цене, под условима из оквирног споразума у погледу предмета набавке, места </w:t>
      </w:r>
      <w:r>
        <w:rPr>
          <w:rFonts w:cs="Arial"/>
          <w:lang w:val="sr-Cyrl-RS"/>
        </w:rPr>
        <w:t>испорука</w:t>
      </w:r>
      <w:r w:rsidRPr="00744EF6">
        <w:rPr>
          <w:rFonts w:cs="Arial"/>
          <w:lang w:val="sr-Cyrl-RS"/>
        </w:rPr>
        <w:t>, цена, начина,  и осталих елемената дефинисаних оквирним споразумом.</w:t>
      </w:r>
    </w:p>
    <w:p w14:paraId="67955357" w14:textId="77777777" w:rsidR="00744EF6" w:rsidRPr="00744EF6" w:rsidRDefault="00744EF6" w:rsidP="00744EF6">
      <w:pPr>
        <w:autoSpaceDE w:val="0"/>
        <w:autoSpaceDN w:val="0"/>
        <w:adjustRightInd w:val="0"/>
        <w:spacing w:before="0" w:after="120"/>
        <w:rPr>
          <w:rFonts w:cs="Arial"/>
          <w:lang w:val="sr-Cyrl-RS"/>
        </w:rPr>
      </w:pPr>
      <w:r w:rsidRPr="00744EF6">
        <w:rPr>
          <w:rFonts w:cs="Arial"/>
          <w:lang w:val="sr-Cyrl-RS"/>
        </w:rPr>
        <w:t>Задужено лице Наручиоца је обавезно да достави Понуђачу наруџбеницу писмено (електронском поштом, телефаксом).</w:t>
      </w:r>
    </w:p>
    <w:p w14:paraId="66AB2F28" w14:textId="77777777" w:rsidR="00744EF6" w:rsidRPr="00744EF6" w:rsidRDefault="00744EF6" w:rsidP="00744EF6">
      <w:pPr>
        <w:autoSpaceDE w:val="0"/>
        <w:autoSpaceDN w:val="0"/>
        <w:adjustRightInd w:val="0"/>
        <w:spacing w:before="0" w:after="120"/>
        <w:rPr>
          <w:rFonts w:cs="Arial"/>
          <w:lang w:val="sr-Cyrl-RS"/>
        </w:rPr>
      </w:pPr>
      <w:r w:rsidRPr="00744EF6">
        <w:rPr>
          <w:rFonts w:cs="Arial"/>
          <w:lang w:val="sr-Cyrl-RS"/>
        </w:rPr>
        <w:t>Наруџбеницом се не могу мењати битни услови из оквирног споразума.</w:t>
      </w:r>
    </w:p>
    <w:p w14:paraId="77704B97" w14:textId="3CAD19F5" w:rsidR="003220F6" w:rsidRPr="00744EF6" w:rsidRDefault="00744EF6" w:rsidP="00744EF6">
      <w:pPr>
        <w:spacing w:before="0" w:after="120"/>
        <w:rPr>
          <w:rFonts w:cs="Arial"/>
          <w:lang w:val="sr-Latn-RS"/>
        </w:rPr>
      </w:pPr>
      <w:r w:rsidRPr="00744EF6">
        <w:rPr>
          <w:rFonts w:cs="Arial"/>
          <w:lang w:val="sr-Cyrl-RS"/>
        </w:rPr>
        <w:t>Наруџбенице ће издавати задужено лице Наручиоца</w:t>
      </w:r>
    </w:p>
    <w:p w14:paraId="1D3401D8" w14:textId="76A14A78" w:rsidR="00A32182" w:rsidRPr="00744EF6" w:rsidRDefault="00DD56A1" w:rsidP="00DD56A1">
      <w:pPr>
        <w:pStyle w:val="Heading10"/>
        <w:spacing w:before="0" w:after="120"/>
        <w:ind w:left="284" w:hanging="284"/>
        <w:rPr>
          <w:rFonts w:cs="Arial"/>
        </w:rPr>
      </w:pPr>
      <w:r w:rsidRPr="00744EF6">
        <w:rPr>
          <w:rFonts w:cs="Arial"/>
        </w:rPr>
        <w:t>5.</w:t>
      </w:r>
      <w:r w:rsidR="00744EF6" w:rsidRPr="00744EF6">
        <w:rPr>
          <w:rFonts w:cs="Arial"/>
          <w:lang w:val="sr-Cyrl-RS"/>
        </w:rPr>
        <w:t>10</w:t>
      </w:r>
      <w:r w:rsidRPr="00744EF6">
        <w:rPr>
          <w:rFonts w:cs="Arial"/>
        </w:rPr>
        <w:tab/>
      </w:r>
      <w:r w:rsidR="008D2B23" w:rsidRPr="00744EF6">
        <w:rPr>
          <w:rFonts w:cs="Arial"/>
          <w:lang w:val="en-US"/>
        </w:rPr>
        <w:t>Начин и услови плаћања</w:t>
      </w:r>
      <w:bookmarkEnd w:id="221"/>
      <w:bookmarkEnd w:id="222"/>
    </w:p>
    <w:p w14:paraId="6F377563" w14:textId="77777777" w:rsidR="00DC3867" w:rsidRPr="00EA52DC" w:rsidRDefault="00743E0D" w:rsidP="00E04FCD">
      <w:pPr>
        <w:spacing w:before="0" w:after="120"/>
        <w:rPr>
          <w:rFonts w:cs="Arial"/>
        </w:rPr>
      </w:pPr>
      <w:r w:rsidRPr="00EA52DC">
        <w:rPr>
          <w:rFonts w:cs="Arial"/>
        </w:rPr>
        <w:t xml:space="preserve">            </w:t>
      </w:r>
      <w:bookmarkStart w:id="223" w:name="_Toc441651589"/>
      <w:bookmarkStart w:id="224" w:name="_Toc442559900"/>
      <w:r w:rsidR="00DC3867" w:rsidRPr="00EA52DC">
        <w:rPr>
          <w:rFonts w:cs="Arial"/>
        </w:rPr>
        <w:t xml:space="preserve">Плаћање испоручених добара </w:t>
      </w:r>
      <w:r w:rsidR="00894575" w:rsidRPr="00EA52DC">
        <w:rPr>
          <w:rFonts w:cs="Arial"/>
        </w:rPr>
        <w:t>Наручилац</w:t>
      </w:r>
      <w:r w:rsidR="00DC3867" w:rsidRPr="00EA52DC">
        <w:rPr>
          <w:rFonts w:cs="Arial"/>
        </w:rPr>
        <w:t xml:space="preserve"> ће извршити сукцесивно, на текући рачун </w:t>
      </w:r>
      <w:r w:rsidR="00894575" w:rsidRPr="00EA52DC">
        <w:rPr>
          <w:rFonts w:cs="Arial"/>
        </w:rPr>
        <w:t>Понуђача</w:t>
      </w:r>
      <w:r w:rsidR="00DC3867" w:rsidRPr="00EA52DC">
        <w:rPr>
          <w:rFonts w:cs="Arial"/>
        </w:rPr>
        <w:t xml:space="preserve">, у законском року до 45 (словима: четрдесетпет) дана од дана пријема исправног рачуна. Рачун се доставља након реализације испоруке и потписивања Записника о квалитативном и квантитативном пријему – без примедби, од стране овлашћених представника </w:t>
      </w:r>
      <w:r w:rsidR="00894575" w:rsidRPr="00EA52DC">
        <w:rPr>
          <w:rFonts w:cs="Arial"/>
        </w:rPr>
        <w:t>Наручиоца и Понуђача</w:t>
      </w:r>
      <w:r w:rsidR="00DC3867" w:rsidRPr="00EA52DC">
        <w:rPr>
          <w:rFonts w:cs="Arial"/>
        </w:rPr>
        <w:t>, а на следећи начин:</w:t>
      </w:r>
      <w:r w:rsidR="00DC3867" w:rsidRPr="00EA52DC">
        <w:rPr>
          <w:rFonts w:cs="Arial"/>
          <w:lang w:val="sr-Cyrl-CS" w:eastAsia="ar-SA"/>
        </w:rPr>
        <w:t xml:space="preserve"> </w:t>
      </w:r>
    </w:p>
    <w:p w14:paraId="3D9F4077" w14:textId="77777777" w:rsidR="008C6D8C" w:rsidRPr="008C6D8C" w:rsidRDefault="008C6D8C" w:rsidP="008C6D8C">
      <w:pPr>
        <w:widowControl w:val="0"/>
        <w:tabs>
          <w:tab w:val="left" w:pos="567"/>
        </w:tabs>
        <w:suppressAutoHyphens/>
        <w:autoSpaceDE w:val="0"/>
        <w:autoSpaceDN w:val="0"/>
        <w:spacing w:before="0" w:after="120"/>
        <w:rPr>
          <w:rFonts w:cs="Arial"/>
          <w:color w:val="000000"/>
        </w:rPr>
      </w:pPr>
      <w:r w:rsidRPr="00EF57AD">
        <w:rPr>
          <w:rFonts w:cs="Arial"/>
          <w:color w:val="000000"/>
        </w:rPr>
        <w:t xml:space="preserve">Испостављени </w:t>
      </w:r>
      <w:r w:rsidR="00096FD0" w:rsidRPr="00EF57AD">
        <w:rPr>
          <w:rFonts w:cs="Arial"/>
          <w:color w:val="000000"/>
        </w:rPr>
        <w:t>рачуни мора</w:t>
      </w:r>
      <w:r w:rsidRPr="00EF57AD">
        <w:rPr>
          <w:rFonts w:cs="Arial"/>
          <w:color w:val="000000"/>
        </w:rPr>
        <w:t xml:space="preserve"> гласити на: Јавно предузеће „Електропривреда </w:t>
      </w:r>
      <w:proofErr w:type="gramStart"/>
      <w:r w:rsidRPr="00EF57AD">
        <w:rPr>
          <w:rFonts w:cs="Arial"/>
          <w:color w:val="000000"/>
        </w:rPr>
        <w:t>Србије“ Београд</w:t>
      </w:r>
      <w:proofErr w:type="gramEnd"/>
      <w:r w:rsidRPr="00EF57AD">
        <w:rPr>
          <w:rFonts w:cs="Arial"/>
          <w:color w:val="000000"/>
        </w:rPr>
        <w:t xml:space="preserve">, Балканска бр. 13, </w:t>
      </w:r>
      <w:r w:rsidR="00096FD0" w:rsidRPr="00EF57AD">
        <w:rPr>
          <w:rFonts w:cs="Arial"/>
          <w:color w:val="000000"/>
        </w:rPr>
        <w:t>Београд, Технички центар Београд,</w:t>
      </w:r>
      <w:r w:rsidRPr="00EF57AD">
        <w:rPr>
          <w:rFonts w:cs="Arial"/>
          <w:color w:val="000000"/>
          <w:lang w:val="sr-Cyrl-CS"/>
        </w:rPr>
        <w:t xml:space="preserve"> ПИБ 103920327, М</w:t>
      </w:r>
      <w:r w:rsidR="00096FD0" w:rsidRPr="00EF57AD">
        <w:rPr>
          <w:rFonts w:cs="Arial"/>
          <w:color w:val="000000"/>
          <w:lang w:val="sr-Cyrl-CS"/>
        </w:rPr>
        <w:t xml:space="preserve">атични број: </w:t>
      </w:r>
      <w:r w:rsidRPr="00EF57AD">
        <w:rPr>
          <w:rFonts w:cs="Arial"/>
          <w:color w:val="000000"/>
          <w:lang w:val="sr-Cyrl-CS"/>
        </w:rPr>
        <w:t xml:space="preserve">20053658 а доставља се на адресу ЈП ЕПС </w:t>
      </w:r>
      <w:r w:rsidRPr="00EF57AD">
        <w:rPr>
          <w:rFonts w:cs="Arial"/>
          <w:color w:val="000000"/>
        </w:rPr>
        <w:t xml:space="preserve">Београд </w:t>
      </w:r>
      <w:r w:rsidR="00096FD0" w:rsidRPr="00EF57AD">
        <w:rPr>
          <w:rFonts w:cs="Arial"/>
          <w:color w:val="000000"/>
        </w:rPr>
        <w:t>–</w:t>
      </w:r>
      <w:r w:rsidRPr="00EF57AD">
        <w:rPr>
          <w:rFonts w:cs="Arial"/>
          <w:color w:val="000000"/>
        </w:rPr>
        <w:t xml:space="preserve"> </w:t>
      </w:r>
      <w:r w:rsidR="00096FD0" w:rsidRPr="00EF57AD">
        <w:rPr>
          <w:rFonts w:cs="Arial"/>
          <w:color w:val="000000"/>
          <w:lang w:val="sr-Cyrl-CS"/>
        </w:rPr>
        <w:t>Технички центар Београд, Масарикова 1-3</w:t>
      </w:r>
      <w:r w:rsidRPr="00EF57AD">
        <w:rPr>
          <w:rFonts w:cs="Arial"/>
          <w:color w:val="000000"/>
          <w:lang w:val="sr-Cyrl-CS"/>
        </w:rPr>
        <w:t>, са обавезним прилозима.</w:t>
      </w:r>
    </w:p>
    <w:p w14:paraId="2178E57B" w14:textId="77777777" w:rsidR="00DC3867" w:rsidRPr="00EA52DC" w:rsidRDefault="00DC3867" w:rsidP="008C6D8C">
      <w:pPr>
        <w:suppressAutoHyphens/>
        <w:spacing w:before="0" w:after="120"/>
        <w:rPr>
          <w:rFonts w:cs="Arial"/>
        </w:rPr>
      </w:pPr>
      <w:r w:rsidRPr="00EA52DC">
        <w:rPr>
          <w:rFonts w:cs="Arial"/>
        </w:rPr>
        <w:t xml:space="preserve"> У рачуну се обавезно наводи број </w:t>
      </w:r>
      <w:r w:rsidR="002475AF" w:rsidRPr="002475AF">
        <w:rPr>
          <w:rFonts w:cs="Arial"/>
        </w:rPr>
        <w:t>Оквирног споразума</w:t>
      </w:r>
      <w:r w:rsidRPr="00EA52DC">
        <w:rPr>
          <w:rFonts w:cs="Arial"/>
        </w:rPr>
        <w:t xml:space="preserve"> по коме су испоручена добра и уз рачун се доставља Записника о квалитативном и квантитативном пријему – без примедби, потписан од стране овлашћених лица </w:t>
      </w:r>
      <w:r w:rsidR="00894575" w:rsidRPr="00EA52DC">
        <w:rPr>
          <w:rFonts w:cs="Arial"/>
        </w:rPr>
        <w:t>Наручиоца</w:t>
      </w:r>
      <w:r w:rsidRPr="00EA52DC">
        <w:rPr>
          <w:rFonts w:cs="Arial"/>
        </w:rPr>
        <w:t xml:space="preserve"> и П</w:t>
      </w:r>
      <w:r w:rsidR="00894575" w:rsidRPr="00EA52DC">
        <w:rPr>
          <w:rFonts w:cs="Arial"/>
        </w:rPr>
        <w:t>онуђача</w:t>
      </w:r>
      <w:r w:rsidRPr="00EA52DC">
        <w:rPr>
          <w:rFonts w:cs="Arial"/>
        </w:rPr>
        <w:t xml:space="preserve">. </w:t>
      </w:r>
    </w:p>
    <w:p w14:paraId="360867C4" w14:textId="77777777" w:rsidR="00DC3867" w:rsidRPr="00EA52DC" w:rsidRDefault="00DC3867" w:rsidP="00E04FCD">
      <w:pPr>
        <w:suppressAutoHyphens/>
        <w:spacing w:before="0" w:after="120"/>
        <w:rPr>
          <w:rFonts w:cs="Arial"/>
        </w:rPr>
      </w:pPr>
      <w:r w:rsidRPr="00EA52DC">
        <w:rPr>
          <w:rFonts w:cs="Arial"/>
        </w:rPr>
        <w:t xml:space="preserve">У достављеном рачуну, </w:t>
      </w:r>
      <w:r w:rsidR="00894575" w:rsidRPr="00EA52DC">
        <w:rPr>
          <w:rFonts w:cs="Arial"/>
        </w:rPr>
        <w:t>Понуђач</w:t>
      </w:r>
      <w:r w:rsidRPr="00EA52DC">
        <w:rPr>
          <w:rFonts w:cs="Arial"/>
        </w:rPr>
        <w:t xml:space="preserve"> је обавезан да се прид</w:t>
      </w:r>
      <w:r w:rsidR="006F43EC" w:rsidRPr="00EA52DC">
        <w:rPr>
          <w:rFonts w:cs="Arial"/>
        </w:rPr>
        <w:t>ржава тачно дефинисаних назива предметних добара</w:t>
      </w:r>
      <w:r w:rsidRPr="00EA52DC">
        <w:rPr>
          <w:rFonts w:cs="Arial"/>
        </w:rPr>
        <w:t xml:space="preserve"> из </w:t>
      </w:r>
      <w:r w:rsidR="002475AF" w:rsidRPr="002475AF">
        <w:rPr>
          <w:rFonts w:cs="Arial"/>
        </w:rPr>
        <w:t>Оквирног споразума</w:t>
      </w:r>
      <w:r w:rsidRPr="00EA52DC">
        <w:rPr>
          <w:rFonts w:cs="Arial"/>
        </w:rPr>
        <w:t xml:space="preserve">, конкурсне документације и прихваћене понуде (обрасца структуре цене). Уколико због коришћења различитих шифарника и софтверских решења </w:t>
      </w:r>
      <w:r w:rsidR="00894575" w:rsidRPr="00EA52DC">
        <w:rPr>
          <w:rFonts w:cs="Arial"/>
        </w:rPr>
        <w:t>Понуђач</w:t>
      </w:r>
      <w:r w:rsidRPr="00EA52DC">
        <w:rPr>
          <w:rFonts w:cs="Arial"/>
        </w:rPr>
        <w:t xml:space="preserve"> није у могућности да у рачуну наведе тачне називе предметних </w:t>
      </w:r>
      <w:r w:rsidR="006F43EC" w:rsidRPr="00EA52DC">
        <w:rPr>
          <w:rFonts w:cs="Arial"/>
        </w:rPr>
        <w:t>добара</w:t>
      </w:r>
      <w:r w:rsidRPr="00EA52DC">
        <w:rPr>
          <w:rFonts w:cs="Arial"/>
        </w:rPr>
        <w:t>, обавезан да уз рачун достави прилог са упоредним прегледом назива из рачуна са називима из прихваћене понуде (</w:t>
      </w:r>
      <w:r w:rsidR="009265FD" w:rsidRPr="00EA52DC">
        <w:rPr>
          <w:rFonts w:cs="Arial"/>
        </w:rPr>
        <w:t xml:space="preserve">шифра артикла </w:t>
      </w:r>
      <w:proofErr w:type="gramStart"/>
      <w:r w:rsidR="009265FD" w:rsidRPr="00EA52DC">
        <w:rPr>
          <w:rFonts w:cs="Arial"/>
        </w:rPr>
        <w:t xml:space="preserve">из </w:t>
      </w:r>
      <w:r w:rsidRPr="00EA52DC">
        <w:rPr>
          <w:rFonts w:cs="Arial"/>
        </w:rPr>
        <w:t xml:space="preserve"> </w:t>
      </w:r>
      <w:r w:rsidR="009265FD" w:rsidRPr="00EA52DC">
        <w:rPr>
          <w:rFonts w:cs="Arial"/>
        </w:rPr>
        <w:t>техничке</w:t>
      </w:r>
      <w:proofErr w:type="gramEnd"/>
      <w:r w:rsidR="009265FD" w:rsidRPr="00EA52DC">
        <w:rPr>
          <w:rFonts w:cs="Arial"/>
        </w:rPr>
        <w:t xml:space="preserve"> спецификације</w:t>
      </w:r>
      <w:r w:rsidRPr="00EA52DC">
        <w:rPr>
          <w:rFonts w:cs="Arial"/>
        </w:rPr>
        <w:t>).</w:t>
      </w:r>
    </w:p>
    <w:p w14:paraId="7B819A00" w14:textId="77777777" w:rsidR="00DC3867" w:rsidRPr="00EA52DC" w:rsidRDefault="00DC3867" w:rsidP="00E04FCD">
      <w:pPr>
        <w:suppressAutoHyphens/>
        <w:spacing w:before="0" w:after="120"/>
        <w:rPr>
          <w:rFonts w:cs="Arial"/>
        </w:rPr>
      </w:pPr>
      <w:r w:rsidRPr="00EA52DC">
        <w:rPr>
          <w:rFonts w:cs="Arial"/>
        </w:rPr>
        <w:t>Само овако достављен рачун ће се сматрати исправним рачуном.</w:t>
      </w:r>
    </w:p>
    <w:p w14:paraId="22CA791A" w14:textId="43F1B9D5" w:rsidR="008300EA" w:rsidRPr="00EA52DC" w:rsidRDefault="00DC3867" w:rsidP="00E04FCD">
      <w:pPr>
        <w:suppressAutoHyphens/>
        <w:spacing w:before="0" w:after="120"/>
        <w:rPr>
          <w:rFonts w:cs="Arial"/>
          <w:lang w:eastAsia="ar-SA"/>
        </w:rPr>
      </w:pPr>
      <w:r w:rsidRPr="00EA52DC">
        <w:rPr>
          <w:rFonts w:cs="Arial"/>
        </w:rPr>
        <w:t>Финансијске обавезе по</w:t>
      </w:r>
      <w:r w:rsidR="0008652C">
        <w:rPr>
          <w:rFonts w:cs="Arial"/>
        </w:rPr>
        <w:t xml:space="preserve"> </w:t>
      </w:r>
      <w:r w:rsidRPr="00EA52DC">
        <w:rPr>
          <w:rFonts w:cs="Arial"/>
        </w:rPr>
        <w:t xml:space="preserve">овом </w:t>
      </w:r>
      <w:r w:rsidR="0008652C">
        <w:rPr>
          <w:rFonts w:cs="Arial"/>
        </w:rPr>
        <w:t>Оквирном споразуму</w:t>
      </w:r>
      <w:r w:rsidRPr="00EA52DC">
        <w:rPr>
          <w:rFonts w:cs="Arial"/>
        </w:rPr>
        <w:t xml:space="preserve">, а које доспевају у наредној години, односно у наредним годинама биће реализоване највише до износа средстава која ће за ту намену бити одобрена у програму пословања </w:t>
      </w:r>
      <w:r w:rsidR="006F43EC" w:rsidRPr="00EA52DC">
        <w:rPr>
          <w:rFonts w:cs="Arial"/>
        </w:rPr>
        <w:t>Купца</w:t>
      </w:r>
      <w:r w:rsidRPr="00EA52DC">
        <w:rPr>
          <w:rFonts w:cs="Arial"/>
        </w:rPr>
        <w:t xml:space="preserve"> за године у којима ће се плаћати уговорене обавезе</w:t>
      </w:r>
      <w:r w:rsidR="00EA52DC" w:rsidRPr="00EA52DC">
        <w:rPr>
          <w:rFonts w:cs="Arial"/>
        </w:rPr>
        <w:t xml:space="preserve"> </w:t>
      </w:r>
      <w:r w:rsidRPr="00EA52DC">
        <w:rPr>
          <w:rFonts w:cs="Arial"/>
          <w:lang w:eastAsia="ar-SA"/>
        </w:rPr>
        <w:t>и прихваћене понуде.</w:t>
      </w:r>
    </w:p>
    <w:p w14:paraId="67140B29" w14:textId="701FB0ED" w:rsidR="003153AC" w:rsidRPr="00EA52DC" w:rsidRDefault="00744EF6" w:rsidP="00744EF6">
      <w:pPr>
        <w:pStyle w:val="KDParagraf"/>
        <w:tabs>
          <w:tab w:val="left" w:pos="709"/>
        </w:tabs>
        <w:spacing w:before="0" w:after="120"/>
        <w:rPr>
          <w:rFonts w:cs="Arial"/>
          <w:b/>
        </w:rPr>
      </w:pPr>
      <w:r>
        <w:rPr>
          <w:rFonts w:cs="Arial"/>
          <w:b/>
          <w:lang w:val="sr-Cyrl-RS"/>
        </w:rPr>
        <w:lastRenderedPageBreak/>
        <w:t xml:space="preserve">5.11.   </w:t>
      </w:r>
      <w:r w:rsidR="003153AC" w:rsidRPr="00EA52DC">
        <w:rPr>
          <w:rFonts w:cs="Arial"/>
          <w:b/>
        </w:rPr>
        <w:t xml:space="preserve">Рок </w:t>
      </w:r>
      <w:r w:rsidR="00250E53" w:rsidRPr="00EA52DC">
        <w:rPr>
          <w:rFonts w:cs="Arial"/>
          <w:b/>
        </w:rPr>
        <w:t xml:space="preserve">и место </w:t>
      </w:r>
      <w:r w:rsidR="003153AC" w:rsidRPr="00EA52DC">
        <w:rPr>
          <w:rFonts w:cs="Arial"/>
          <w:b/>
        </w:rPr>
        <w:t>испоруке</w:t>
      </w:r>
      <w:r w:rsidR="00245D8C" w:rsidRPr="00EA52DC">
        <w:rPr>
          <w:rFonts w:cs="Arial"/>
          <w:b/>
        </w:rPr>
        <w:t xml:space="preserve"> и дужина важења понуде</w:t>
      </w:r>
    </w:p>
    <w:p w14:paraId="06FD0CA6" w14:textId="746D85AD" w:rsidR="003153AC" w:rsidRPr="002770F6" w:rsidRDefault="004050F9" w:rsidP="003153AC">
      <w:pPr>
        <w:rPr>
          <w:rFonts w:eastAsia="Calibri" w:cs="Arial"/>
        </w:rPr>
      </w:pPr>
      <w:proofErr w:type="gramStart"/>
      <w:r w:rsidRPr="00EA52DC">
        <w:rPr>
          <w:rFonts w:cs="Arial"/>
          <w:b/>
          <w:lang w:eastAsia="ar-SA"/>
        </w:rPr>
        <w:t>5</w:t>
      </w:r>
      <w:r w:rsidR="00245D8C" w:rsidRPr="00EA52DC">
        <w:rPr>
          <w:rFonts w:cs="Arial"/>
          <w:b/>
          <w:lang w:eastAsia="ar-SA"/>
        </w:rPr>
        <w:t>.</w:t>
      </w:r>
      <w:r w:rsidR="00744EF6">
        <w:rPr>
          <w:rFonts w:cs="Arial"/>
          <w:b/>
          <w:lang w:val="sr-Cyrl-RS" w:eastAsia="ar-SA"/>
        </w:rPr>
        <w:t>11</w:t>
      </w:r>
      <w:r w:rsidR="00245D8C" w:rsidRPr="00EA52DC">
        <w:rPr>
          <w:rFonts w:cs="Arial"/>
          <w:b/>
          <w:lang w:eastAsia="ar-SA"/>
        </w:rPr>
        <w:t>.1</w:t>
      </w:r>
      <w:r w:rsidR="00245D8C" w:rsidRPr="00EA52DC">
        <w:rPr>
          <w:rFonts w:cs="Arial"/>
          <w:lang w:eastAsia="ar-SA"/>
        </w:rPr>
        <w:t xml:space="preserve">  </w:t>
      </w:r>
      <w:r w:rsidR="00D52AEC" w:rsidRPr="00D52AEC">
        <w:rPr>
          <w:rFonts w:eastAsia="Calibri" w:cs="Arial"/>
        </w:rPr>
        <w:t>Рок</w:t>
      </w:r>
      <w:proofErr w:type="gramEnd"/>
      <w:r w:rsidR="00D52AEC" w:rsidRPr="00D52AEC">
        <w:rPr>
          <w:rFonts w:eastAsia="Calibri" w:cs="Arial"/>
        </w:rPr>
        <w:t xml:space="preserve"> испоруке </w:t>
      </w:r>
      <w:r w:rsidR="00DC1EA8">
        <w:rPr>
          <w:rFonts w:eastAsia="Calibri" w:cs="Arial"/>
          <w:lang w:val="sr-Cyrl-RS"/>
        </w:rPr>
        <w:t>уговорених добара</w:t>
      </w:r>
      <w:r w:rsidR="00D52AEC" w:rsidRPr="00D52AEC">
        <w:rPr>
          <w:rFonts w:eastAsia="Calibri" w:cs="Arial"/>
        </w:rPr>
        <w:t xml:space="preserve"> је 3 месеца након што ТКЦ обезбеди предуслове потребне за почетак </w:t>
      </w:r>
      <w:r w:rsidR="00DC1EA8">
        <w:rPr>
          <w:rFonts w:eastAsia="Calibri" w:cs="Arial"/>
          <w:lang w:val="sr-Cyrl-RS"/>
        </w:rPr>
        <w:t>испоруке од тране понуђача</w:t>
      </w:r>
      <w:r w:rsidR="00D52AEC" w:rsidRPr="00D52AEC">
        <w:rPr>
          <w:rFonts w:eastAsia="Calibri" w:cs="Arial"/>
        </w:rPr>
        <w:t xml:space="preserve"> понуђа</w:t>
      </w:r>
      <w:r w:rsidR="00773739">
        <w:rPr>
          <w:rFonts w:eastAsia="Calibri" w:cs="Arial"/>
          <w:lang w:val="sr-Cyrl-RS"/>
        </w:rPr>
        <w:t>ч</w:t>
      </w:r>
      <w:r w:rsidR="00D52AEC" w:rsidRPr="00D52AEC">
        <w:rPr>
          <w:rFonts w:eastAsia="Calibri" w:cs="Arial"/>
        </w:rPr>
        <w:t>а.</w:t>
      </w:r>
    </w:p>
    <w:p w14:paraId="34DAED3C" w14:textId="28AE31D7" w:rsidR="009C2CC0" w:rsidRPr="002770F6" w:rsidRDefault="004050F9" w:rsidP="00245D8C">
      <w:pPr>
        <w:rPr>
          <w:rFonts w:cs="Arial"/>
          <w:color w:val="000000"/>
          <w:highlight w:val="yellow"/>
          <w:lang w:val="sr-Cyrl-CS" w:eastAsia="ar-SA"/>
        </w:rPr>
      </w:pPr>
      <w:r w:rsidRPr="002770F6">
        <w:rPr>
          <w:rFonts w:cs="Arial"/>
          <w:b/>
          <w:color w:val="000000"/>
          <w:lang w:val="sr-Cyrl-CS" w:eastAsia="ar-SA"/>
        </w:rPr>
        <w:t>5</w:t>
      </w:r>
      <w:r w:rsidR="00245D8C" w:rsidRPr="002770F6">
        <w:rPr>
          <w:rFonts w:cs="Arial"/>
          <w:b/>
          <w:color w:val="000000"/>
          <w:lang w:val="sr-Cyrl-CS" w:eastAsia="ar-SA"/>
        </w:rPr>
        <w:t>.</w:t>
      </w:r>
      <w:r w:rsidR="00744EF6" w:rsidRPr="002770F6">
        <w:rPr>
          <w:rFonts w:cs="Arial"/>
          <w:b/>
          <w:color w:val="000000"/>
          <w:lang w:val="sr-Cyrl-CS" w:eastAsia="ar-SA"/>
        </w:rPr>
        <w:t>1</w:t>
      </w:r>
      <w:r w:rsidR="00744EF6">
        <w:rPr>
          <w:rFonts w:cs="Arial"/>
          <w:b/>
          <w:color w:val="000000"/>
          <w:lang w:val="sr-Cyrl-CS" w:eastAsia="ar-SA"/>
        </w:rPr>
        <w:t>1</w:t>
      </w:r>
      <w:r w:rsidR="00245D8C" w:rsidRPr="002770F6">
        <w:rPr>
          <w:rFonts w:cs="Arial"/>
          <w:b/>
          <w:color w:val="000000"/>
          <w:lang w:val="sr-Cyrl-CS" w:eastAsia="ar-SA"/>
        </w:rPr>
        <w:t>.2</w:t>
      </w:r>
      <w:r w:rsidR="00245D8C" w:rsidRPr="002770F6">
        <w:rPr>
          <w:rFonts w:cs="Arial"/>
          <w:color w:val="000000"/>
          <w:lang w:val="sr-Cyrl-CS" w:eastAsia="ar-SA"/>
        </w:rPr>
        <w:t xml:space="preserve">  </w:t>
      </w:r>
      <w:r w:rsidR="004C126D">
        <w:rPr>
          <w:rFonts w:eastAsia="Calibri" w:cs="Arial"/>
          <w:noProof/>
          <w:lang w:val="sr-Cyrl-RS"/>
        </w:rPr>
        <w:t>Испорука добара</w:t>
      </w:r>
      <w:r w:rsidR="00D52AEC" w:rsidRPr="00DB2954">
        <w:rPr>
          <w:rFonts w:eastAsia="Calibri" w:cs="Arial"/>
          <w:noProof/>
        </w:rPr>
        <w:t xml:space="preserve"> вршиће се </w:t>
      </w:r>
      <w:r w:rsidR="00D52AEC" w:rsidRPr="00DB2954">
        <w:rPr>
          <w:rFonts w:eastAsia="Calibri" w:cs="Arial"/>
          <w:iCs/>
          <w:noProof/>
          <w:lang w:val="sr-Cyrl-CS"/>
        </w:rPr>
        <w:t>у пословним и ЕЕ објектима Славија и Масарикова</w:t>
      </w:r>
    </w:p>
    <w:p w14:paraId="4DCBE1BA" w14:textId="3DBABF7A" w:rsidR="003153AC" w:rsidRPr="002770F6" w:rsidRDefault="004050F9" w:rsidP="00245D8C">
      <w:pPr>
        <w:rPr>
          <w:rFonts w:cs="Arial"/>
        </w:rPr>
      </w:pPr>
      <w:r w:rsidRPr="002770F6">
        <w:rPr>
          <w:rFonts w:cs="Arial"/>
          <w:b/>
          <w:color w:val="000000"/>
          <w:lang w:val="sr-Cyrl-CS" w:eastAsia="ar-SA"/>
        </w:rPr>
        <w:t>5</w:t>
      </w:r>
      <w:r w:rsidR="00F132DF" w:rsidRPr="002770F6">
        <w:rPr>
          <w:rFonts w:cs="Arial"/>
          <w:b/>
          <w:color w:val="000000"/>
          <w:lang w:val="sr-Cyrl-CS" w:eastAsia="ar-SA"/>
        </w:rPr>
        <w:t>.</w:t>
      </w:r>
      <w:r w:rsidR="00744EF6" w:rsidRPr="002770F6">
        <w:rPr>
          <w:rFonts w:cs="Arial"/>
          <w:b/>
          <w:color w:val="000000"/>
          <w:lang w:val="sr-Cyrl-CS" w:eastAsia="ar-SA"/>
        </w:rPr>
        <w:t>1</w:t>
      </w:r>
      <w:r w:rsidR="00744EF6">
        <w:rPr>
          <w:rFonts w:cs="Arial"/>
          <w:b/>
          <w:color w:val="000000"/>
          <w:lang w:val="sr-Cyrl-CS" w:eastAsia="ar-SA"/>
        </w:rPr>
        <w:t>1</w:t>
      </w:r>
      <w:r w:rsidR="00245D8C" w:rsidRPr="002770F6">
        <w:rPr>
          <w:rFonts w:cs="Arial"/>
          <w:b/>
          <w:color w:val="000000"/>
          <w:lang w:val="sr-Cyrl-CS" w:eastAsia="ar-SA"/>
        </w:rPr>
        <w:t>.3</w:t>
      </w:r>
      <w:r w:rsidR="00245D8C" w:rsidRPr="002770F6">
        <w:rPr>
          <w:rFonts w:cs="Arial"/>
          <w:color w:val="000000"/>
          <w:lang w:val="sr-Cyrl-CS" w:eastAsia="ar-SA"/>
        </w:rPr>
        <w:t xml:space="preserve">  </w:t>
      </w:r>
      <w:r w:rsidR="001948F7">
        <w:rPr>
          <w:rFonts w:cs="Arial"/>
          <w:color w:val="000000"/>
          <w:lang w:val="sr-Cyrl-CS" w:eastAsia="ar-SA"/>
        </w:rPr>
        <w:t xml:space="preserve">   </w:t>
      </w:r>
      <w:r w:rsidR="008D2B23" w:rsidRPr="002770F6">
        <w:rPr>
          <w:rFonts w:cs="Arial"/>
        </w:rPr>
        <w:t>Рок важења понуде</w:t>
      </w:r>
      <w:bookmarkEnd w:id="223"/>
      <w:bookmarkEnd w:id="224"/>
    </w:p>
    <w:p w14:paraId="219F68A0" w14:textId="77777777" w:rsidR="008D2B23" w:rsidRPr="002770F6" w:rsidRDefault="00245D8C" w:rsidP="00CE588A">
      <w:pPr>
        <w:spacing w:before="0"/>
        <w:rPr>
          <w:rFonts w:cs="Arial"/>
          <w:lang w:val="ru-RU"/>
        </w:rPr>
      </w:pPr>
      <w:r w:rsidRPr="002770F6">
        <w:rPr>
          <w:rFonts w:cs="Arial"/>
          <w:lang w:val="ru-RU"/>
        </w:rPr>
        <w:t xml:space="preserve">            </w:t>
      </w:r>
      <w:r w:rsidR="001948F7">
        <w:rPr>
          <w:rFonts w:cs="Arial"/>
          <w:lang w:val="ru-RU"/>
        </w:rPr>
        <w:t xml:space="preserve">   </w:t>
      </w:r>
      <w:r w:rsidR="008D2B23" w:rsidRPr="002770F6">
        <w:rPr>
          <w:rFonts w:cs="Arial"/>
          <w:lang w:val="ru-RU"/>
        </w:rPr>
        <w:t xml:space="preserve">Понуда мора да важи најмање </w:t>
      </w:r>
      <w:r w:rsidR="009319F3" w:rsidRPr="002770F6">
        <w:rPr>
          <w:rFonts w:cs="Arial"/>
        </w:rPr>
        <w:t>120</w:t>
      </w:r>
      <w:r w:rsidR="0054733D" w:rsidRPr="002770F6">
        <w:rPr>
          <w:rFonts w:cs="Arial"/>
          <w:lang w:val="ru-RU"/>
        </w:rPr>
        <w:t xml:space="preserve"> (</w:t>
      </w:r>
      <w:r w:rsidR="009319F3" w:rsidRPr="002770F6">
        <w:rPr>
          <w:rFonts w:cs="Arial"/>
          <w:lang w:val="ru-RU"/>
        </w:rPr>
        <w:t>стодвадесет</w:t>
      </w:r>
      <w:r w:rsidR="008D2B23" w:rsidRPr="002770F6">
        <w:rPr>
          <w:rFonts w:cs="Arial"/>
          <w:lang w:val="ru-RU"/>
        </w:rPr>
        <w:t xml:space="preserve">) дана од дана отварања понуда. </w:t>
      </w:r>
    </w:p>
    <w:p w14:paraId="7B7D839C" w14:textId="77777777" w:rsidR="00B008E3" w:rsidRPr="00EA52DC" w:rsidRDefault="008D2B23" w:rsidP="007C0E5F">
      <w:pPr>
        <w:spacing w:before="0" w:after="120"/>
        <w:rPr>
          <w:rFonts w:cs="Arial"/>
        </w:rPr>
      </w:pPr>
      <w:r w:rsidRPr="002770F6">
        <w:rPr>
          <w:rFonts w:cs="Arial"/>
        </w:rPr>
        <w:t>У случају да понуђач наведе краћи рок важења понуде, понуда ће бити одбијена, као неприхватљива.</w:t>
      </w:r>
    </w:p>
    <w:p w14:paraId="192EEE70" w14:textId="71CC4E56" w:rsidR="00B008E3" w:rsidRPr="00EA52DC" w:rsidRDefault="000A6876" w:rsidP="00B008E3">
      <w:pPr>
        <w:spacing w:before="0" w:after="120"/>
        <w:rPr>
          <w:rFonts w:eastAsia="TimesNewRomanPSMT" w:cs="Arial"/>
          <w:b/>
        </w:rPr>
      </w:pPr>
      <w:r>
        <w:rPr>
          <w:rFonts w:eastAsia="TimesNewRomanPSMT" w:cs="Arial"/>
          <w:b/>
        </w:rPr>
        <w:t>5.</w:t>
      </w:r>
      <w:r w:rsidR="00744EF6">
        <w:rPr>
          <w:rFonts w:eastAsia="TimesNewRomanPSMT" w:cs="Arial"/>
          <w:b/>
        </w:rPr>
        <w:t>1</w:t>
      </w:r>
      <w:r w:rsidR="00744EF6">
        <w:rPr>
          <w:rFonts w:eastAsia="TimesNewRomanPSMT" w:cs="Arial"/>
          <w:b/>
          <w:lang w:val="sr-Cyrl-RS"/>
        </w:rPr>
        <w:t>2</w:t>
      </w:r>
      <w:r w:rsidR="00744EF6">
        <w:rPr>
          <w:rFonts w:eastAsia="TimesNewRomanPSMT" w:cs="Arial"/>
          <w:b/>
        </w:rPr>
        <w:t xml:space="preserve"> </w:t>
      </w:r>
      <w:r>
        <w:rPr>
          <w:rFonts w:eastAsia="TimesNewRomanPSMT" w:cs="Arial"/>
          <w:b/>
        </w:rPr>
        <w:t>Средства финансијског o</w:t>
      </w:r>
      <w:r w:rsidR="00B008E3" w:rsidRPr="00EA52DC">
        <w:rPr>
          <w:rFonts w:eastAsia="TimesNewRomanPSMT" w:cs="Arial"/>
          <w:b/>
        </w:rPr>
        <w:t xml:space="preserve">безбеђења </w:t>
      </w:r>
    </w:p>
    <w:p w14:paraId="387DEE6B" w14:textId="77777777" w:rsidR="00B008E3" w:rsidRPr="00EA52DC" w:rsidRDefault="00B008E3" w:rsidP="00B008E3">
      <w:pPr>
        <w:spacing w:before="0" w:after="120"/>
        <w:rPr>
          <w:rFonts w:eastAsia="TimesNewRomanPSMT" w:cs="Arial"/>
        </w:rPr>
      </w:pPr>
      <w:r w:rsidRPr="00EA52DC">
        <w:rPr>
          <w:rFonts w:eastAsia="TimesNewRomanPSMT" w:cs="Arial"/>
        </w:rPr>
        <w:t xml:space="preserve">Наручилац користи право да захтева средстава финансијског обезбеђења (у даљем тексту СФО) којим Понуђачи обезбеђују испуњење својих обавеза у отвореном поступку (достављају се уз понуду), као и испуњење својих уговорних обавеза (достављају се по закључењу </w:t>
      </w:r>
      <w:r w:rsidR="002475AF" w:rsidRPr="002475AF">
        <w:rPr>
          <w:rFonts w:eastAsia="TimesNewRomanPSMT" w:cs="Arial"/>
        </w:rPr>
        <w:t>Оквирног споразума</w:t>
      </w:r>
      <w:r w:rsidRPr="00EA52DC">
        <w:rPr>
          <w:rFonts w:eastAsia="TimesNewRomanPSMT" w:cs="Arial"/>
        </w:rPr>
        <w:t xml:space="preserve"> или по испоруци).</w:t>
      </w:r>
    </w:p>
    <w:p w14:paraId="52304D65" w14:textId="77777777" w:rsidR="00B008E3" w:rsidRPr="00EA52DC" w:rsidRDefault="00B008E3" w:rsidP="00B008E3">
      <w:pPr>
        <w:spacing w:before="0" w:after="120"/>
        <w:rPr>
          <w:rFonts w:eastAsia="TimesNewRomanPSMT" w:cs="Arial"/>
        </w:rPr>
      </w:pPr>
      <w:r w:rsidRPr="00EA52DC">
        <w:rPr>
          <w:rFonts w:eastAsia="TimesNewRomanPSMT" w:cs="Arial"/>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22160352" w14:textId="77777777" w:rsidR="00B008E3" w:rsidRPr="00EA52DC" w:rsidRDefault="00B008E3" w:rsidP="00B008E3">
      <w:pPr>
        <w:spacing w:before="0" w:after="120"/>
        <w:rPr>
          <w:rFonts w:eastAsia="TimesNewRomanPSMT" w:cs="Arial"/>
        </w:rPr>
      </w:pPr>
      <w:r w:rsidRPr="00EA52DC">
        <w:rPr>
          <w:rFonts w:eastAsia="TimesNewRomanPSMT" w:cs="Arial"/>
        </w:rPr>
        <w:t>Члан групе понуђача може бити налогодавац средства финансијског обезбеђења.</w:t>
      </w:r>
    </w:p>
    <w:p w14:paraId="418A1C48" w14:textId="77777777" w:rsidR="00B008E3" w:rsidRPr="00EA52DC" w:rsidRDefault="00B008E3" w:rsidP="00B008E3">
      <w:pPr>
        <w:spacing w:before="0" w:after="120"/>
        <w:rPr>
          <w:rFonts w:eastAsia="TimesNewRomanPSMT" w:cs="Arial"/>
        </w:rPr>
      </w:pPr>
      <w:r w:rsidRPr="00EA52DC">
        <w:rPr>
          <w:rFonts w:eastAsia="TimesNewRomanPSMT" w:cs="Arial"/>
        </w:rPr>
        <w:t>Средства финансијског обезбеђења морају да буду исказана у валути у којој је и понуда.</w:t>
      </w:r>
    </w:p>
    <w:p w14:paraId="6A6BD889" w14:textId="77777777" w:rsidR="00841E3D" w:rsidRPr="00EA52DC" w:rsidRDefault="00B008E3" w:rsidP="00B008E3">
      <w:pPr>
        <w:spacing w:before="0" w:after="120"/>
        <w:rPr>
          <w:rFonts w:eastAsia="TimesNewRomanPSMT" w:cs="Arial"/>
        </w:rPr>
      </w:pPr>
      <w:r w:rsidRPr="00EA52DC">
        <w:rPr>
          <w:rFonts w:eastAsia="TimesNewRomanPSMT" w:cs="Arial"/>
        </w:rPr>
        <w:t xml:space="preserve">Ако се за време трајања </w:t>
      </w:r>
      <w:r w:rsidR="002475AF" w:rsidRPr="002475AF">
        <w:rPr>
          <w:rFonts w:eastAsia="TimesNewRomanPSMT" w:cs="Arial"/>
        </w:rPr>
        <w:t>Оквирног споразума</w:t>
      </w:r>
      <w:r w:rsidRPr="00EA52DC">
        <w:rPr>
          <w:rFonts w:eastAsia="TimesNewRomanPSMT" w:cs="Arial"/>
        </w:rPr>
        <w:t xml:space="preserve"> промене рокови за извршење уговорне обавезе, </w:t>
      </w:r>
      <w:proofErr w:type="gramStart"/>
      <w:r w:rsidRPr="00EA52DC">
        <w:rPr>
          <w:rFonts w:eastAsia="TimesNewRomanPSMT" w:cs="Arial"/>
        </w:rPr>
        <w:t>важност  СФО</w:t>
      </w:r>
      <w:proofErr w:type="gramEnd"/>
      <w:r w:rsidRPr="00EA52DC">
        <w:rPr>
          <w:rFonts w:eastAsia="TimesNewRomanPSMT" w:cs="Arial"/>
        </w:rPr>
        <w:t xml:space="preserve"> мора се продужити</w:t>
      </w:r>
    </w:p>
    <w:p w14:paraId="465EEC91" w14:textId="2A5971A1" w:rsidR="002770F6" w:rsidRPr="00A71943" w:rsidRDefault="004050F9" w:rsidP="002770F6">
      <w:pPr>
        <w:pStyle w:val="ListParagraph"/>
        <w:autoSpaceDE w:val="0"/>
        <w:autoSpaceDN w:val="0"/>
        <w:adjustRightInd w:val="0"/>
        <w:spacing w:before="0" w:after="120" w:line="240" w:lineRule="auto"/>
        <w:ind w:left="0"/>
        <w:rPr>
          <w:rFonts w:ascii="Arial" w:hAnsi="Arial" w:cs="Arial"/>
          <w:b/>
        </w:rPr>
      </w:pPr>
      <w:r w:rsidRPr="00A71943">
        <w:rPr>
          <w:rFonts w:ascii="Arial" w:eastAsia="TimesNewRomanPSMT" w:hAnsi="Arial" w:cs="Arial"/>
          <w:b/>
          <w:bCs/>
          <w:iCs/>
          <w:color w:val="000000" w:themeColor="text1"/>
        </w:rPr>
        <w:t>5</w:t>
      </w:r>
      <w:r w:rsidR="00245D8C" w:rsidRPr="00A71943">
        <w:rPr>
          <w:rFonts w:ascii="Arial" w:eastAsia="TimesNewRomanPSMT" w:hAnsi="Arial" w:cs="Arial"/>
          <w:b/>
          <w:bCs/>
          <w:iCs/>
          <w:color w:val="000000" w:themeColor="text1"/>
        </w:rPr>
        <w:t>.</w:t>
      </w:r>
      <w:r w:rsidR="00744EF6" w:rsidRPr="00A71943">
        <w:rPr>
          <w:rFonts w:ascii="Arial" w:eastAsia="TimesNewRomanPSMT" w:hAnsi="Arial" w:cs="Arial"/>
          <w:b/>
          <w:bCs/>
          <w:iCs/>
          <w:color w:val="000000" w:themeColor="text1"/>
        </w:rPr>
        <w:t>1</w:t>
      </w:r>
      <w:r w:rsidR="00744EF6" w:rsidRPr="00A71943">
        <w:rPr>
          <w:rFonts w:ascii="Arial" w:eastAsia="TimesNewRomanPSMT" w:hAnsi="Arial" w:cs="Arial"/>
          <w:b/>
          <w:bCs/>
          <w:iCs/>
          <w:color w:val="000000" w:themeColor="text1"/>
          <w:lang w:val="sr-Cyrl-RS"/>
        </w:rPr>
        <w:t>2</w:t>
      </w:r>
      <w:r w:rsidR="000C014C" w:rsidRPr="00A71943">
        <w:rPr>
          <w:rFonts w:ascii="Arial" w:eastAsia="TimesNewRomanPSMT" w:hAnsi="Arial" w:cs="Arial"/>
          <w:b/>
          <w:bCs/>
          <w:iCs/>
          <w:color w:val="000000" w:themeColor="text1"/>
        </w:rPr>
        <w:t>.</w:t>
      </w:r>
      <w:r w:rsidR="00B008E3" w:rsidRPr="00A71943">
        <w:rPr>
          <w:rFonts w:ascii="Arial" w:eastAsia="TimesNewRomanPSMT" w:hAnsi="Arial" w:cs="Arial"/>
          <w:b/>
          <w:bCs/>
          <w:iCs/>
          <w:color w:val="000000" w:themeColor="text1"/>
        </w:rPr>
        <w:t>1</w:t>
      </w:r>
      <w:r w:rsidR="000C014C" w:rsidRPr="00A71943">
        <w:rPr>
          <w:rFonts w:ascii="Arial" w:eastAsia="TimesNewRomanPSMT" w:hAnsi="Arial" w:cs="Arial"/>
          <w:bCs/>
          <w:iCs/>
          <w:color w:val="000000" w:themeColor="text1"/>
        </w:rPr>
        <w:t xml:space="preserve"> </w:t>
      </w:r>
      <w:r w:rsidR="000C014C" w:rsidRPr="00A71943">
        <w:rPr>
          <w:rFonts w:ascii="Arial" w:hAnsi="Arial" w:cs="Arial"/>
          <w:b/>
          <w:color w:val="000000" w:themeColor="text1"/>
        </w:rPr>
        <w:t xml:space="preserve">Као </w:t>
      </w:r>
      <w:r w:rsidR="000C014C" w:rsidRPr="00A71943">
        <w:rPr>
          <w:rFonts w:ascii="Arial" w:hAnsi="Arial" w:cs="Arial"/>
          <w:b/>
        </w:rPr>
        <w:t xml:space="preserve">саставни </w:t>
      </w:r>
      <w:proofErr w:type="gramStart"/>
      <w:r w:rsidR="000C014C" w:rsidRPr="00A71943">
        <w:rPr>
          <w:rFonts w:ascii="Arial" w:hAnsi="Arial" w:cs="Arial"/>
          <w:b/>
        </w:rPr>
        <w:t>део  понуде</w:t>
      </w:r>
      <w:proofErr w:type="gramEnd"/>
      <w:r w:rsidR="000C014C" w:rsidRPr="00A71943">
        <w:rPr>
          <w:rFonts w:ascii="Arial" w:hAnsi="Arial" w:cs="Arial"/>
          <w:b/>
        </w:rPr>
        <w:t xml:space="preserve"> понуђач доставља:</w:t>
      </w:r>
    </w:p>
    <w:p w14:paraId="7D4D60E6" w14:textId="77777777" w:rsidR="00A71943" w:rsidRPr="00A71943" w:rsidRDefault="00A71943" w:rsidP="00A71943">
      <w:pPr>
        <w:spacing w:before="0" w:after="120"/>
        <w:rPr>
          <w:rFonts w:eastAsia="TimesNewRomanPSMT" w:cs="Arial"/>
          <w:b/>
          <w:lang w:val="sr-Cyrl-RS"/>
        </w:rPr>
      </w:pPr>
      <w:r w:rsidRPr="00A71943">
        <w:rPr>
          <w:rFonts w:eastAsia="TimesNewRomanPSMT" w:cs="Arial"/>
          <w:b/>
          <w:lang w:val="sr-Cyrl-RS"/>
        </w:rPr>
        <w:t>Банкарска гаранција за добро извршење посла</w:t>
      </w:r>
    </w:p>
    <w:p w14:paraId="1C8B579C" w14:textId="77777777" w:rsidR="00A71943" w:rsidRPr="00A71943" w:rsidRDefault="00A71943" w:rsidP="00A71943">
      <w:pPr>
        <w:spacing w:before="0" w:after="120"/>
        <w:rPr>
          <w:rFonts w:eastAsia="TimesNewRomanPSMT" w:cs="Arial"/>
          <w:lang w:val="sr-Cyrl-RS"/>
        </w:rPr>
      </w:pPr>
      <w:r w:rsidRPr="00A71943">
        <w:rPr>
          <w:rFonts w:eastAsia="TimesNewRomanPSMT" w:cs="Arial"/>
          <w:lang w:val="sr-Cyrl-RS"/>
        </w:rPr>
        <w:t>Изабрани 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(даље: ЗОО), као средство финансијског обезбеђења за добро извршење посла преда наручиоцу банкарску гаранцију за добро извршење посла.</w:t>
      </w:r>
    </w:p>
    <w:p w14:paraId="28ACBF7C" w14:textId="77777777" w:rsidR="00A71943" w:rsidRPr="00A71943" w:rsidRDefault="00A71943" w:rsidP="00A71943">
      <w:pPr>
        <w:spacing w:before="0" w:after="120"/>
        <w:rPr>
          <w:rFonts w:eastAsia="TimesNewRomanPSMT" w:cs="Arial"/>
          <w:lang w:val="sr-Cyrl-RS"/>
        </w:rPr>
      </w:pPr>
      <w:r w:rsidRPr="00A71943">
        <w:rPr>
          <w:rFonts w:eastAsia="TimesNewRomanPSMT" w:cs="Arial"/>
          <w:lang w:val="sr-Cyrl-RS"/>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063ABA4A" w14:textId="77777777" w:rsidR="00A71943" w:rsidRPr="00A71943" w:rsidRDefault="00A71943" w:rsidP="00A71943">
      <w:pPr>
        <w:spacing w:before="0" w:after="120"/>
        <w:rPr>
          <w:rFonts w:eastAsia="TimesNewRomanPSMT" w:cs="Arial"/>
          <w:lang w:val="sr-Cyrl-RS"/>
        </w:rPr>
      </w:pPr>
      <w:r w:rsidRPr="00A71943">
        <w:rPr>
          <w:rFonts w:eastAsia="TimesNewRomanPSMT" w:cs="Arial"/>
          <w:lang w:val="sr-Cyrl-RS"/>
        </w:rPr>
        <w:t>Банкарска гаранција мора трајати најмање 30 (словима: тридесет) календарских дана дуже од рока одређеног за коначно извршење посла.</w:t>
      </w:r>
    </w:p>
    <w:p w14:paraId="16094BE1" w14:textId="77777777" w:rsidR="00A71943" w:rsidRPr="00A71943" w:rsidRDefault="00A71943" w:rsidP="00A71943">
      <w:pPr>
        <w:spacing w:before="0" w:after="120"/>
        <w:rPr>
          <w:rFonts w:eastAsia="TimesNewRomanPSMT" w:cs="Arial"/>
          <w:lang w:val="sr-Cyrl-RS"/>
        </w:rPr>
      </w:pPr>
      <w:r w:rsidRPr="00A71943">
        <w:rPr>
          <w:rFonts w:eastAsia="TimesNewRomanPSMT" w:cs="Arial"/>
          <w:lang w:val="sr-Cyrl-RS"/>
        </w:rPr>
        <w:t>Ако се за време трајања уговора промене рокови за извршење уговорне обавезе, важност банкарске гаранције за добро извршење посла мора да се продужи на исти износ као у првобитној гаранцији.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7DB0A38B" w14:textId="77777777" w:rsidR="00A71943" w:rsidRPr="00A71943" w:rsidRDefault="00A71943" w:rsidP="00A71943">
      <w:pPr>
        <w:spacing w:before="0" w:after="120"/>
        <w:rPr>
          <w:rFonts w:eastAsia="TimesNewRomanPSMT" w:cs="Arial"/>
          <w:lang w:val="sr-Cyrl-RS"/>
        </w:rPr>
      </w:pPr>
      <w:r w:rsidRPr="00A71943">
        <w:rPr>
          <w:rFonts w:eastAsia="TimesNewRomanPSMT" w:cs="Arial"/>
          <w:lang w:val="sr-Cyrl-RS"/>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7C7EFD29" w14:textId="77777777" w:rsidR="00A71943" w:rsidRPr="00A71943" w:rsidRDefault="00A71943" w:rsidP="00A71943">
      <w:pPr>
        <w:spacing w:before="0" w:after="120"/>
        <w:rPr>
          <w:rFonts w:eastAsia="TimesNewRomanPSMT" w:cs="Arial"/>
          <w:lang w:val="sr-Cyrl-RS"/>
        </w:rPr>
      </w:pPr>
      <w:r w:rsidRPr="00A71943">
        <w:rPr>
          <w:rFonts w:eastAsia="TimesNewRomanPSMT" w:cs="Arial"/>
          <w:lang w:val="sr-Cyrl-R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2EC2FCDD" w14:textId="77777777" w:rsidR="00A71943" w:rsidRPr="00A71943" w:rsidRDefault="00A71943" w:rsidP="00A71943">
      <w:pPr>
        <w:spacing w:before="0" w:after="120"/>
        <w:rPr>
          <w:rFonts w:eastAsia="TimesNewRomanPSMT" w:cs="Arial"/>
          <w:lang w:val="sr-Cyrl-RS"/>
        </w:rPr>
      </w:pPr>
      <w:r w:rsidRPr="00A71943">
        <w:rPr>
          <w:rFonts w:eastAsia="TimesNewRomanPSMT" w:cs="Arial"/>
          <w:lang w:val="sr-Cyrl-RS"/>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ПКС уз примену Правилника ПКС и процесног и материјалног права Републике Србије.</w:t>
      </w:r>
    </w:p>
    <w:p w14:paraId="096B8494" w14:textId="77777777" w:rsidR="00A71943" w:rsidRPr="00A71943" w:rsidRDefault="00A71943" w:rsidP="00A71943">
      <w:pPr>
        <w:spacing w:before="0" w:after="120"/>
        <w:rPr>
          <w:rFonts w:eastAsia="TimesNewRomanPSMT" w:cs="Arial"/>
          <w:lang w:val="sr-Cyrl-RS"/>
        </w:rPr>
      </w:pPr>
      <w:r w:rsidRPr="00A71943">
        <w:rPr>
          <w:rFonts w:eastAsia="TimesNewRomanPSMT" w:cs="Arial"/>
          <w:lang w:val="sr-Cyrl-RS"/>
        </w:rPr>
        <w:lastRenderedPageBreak/>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прихватљив кредитни рејтинг.</w:t>
      </w:r>
    </w:p>
    <w:p w14:paraId="7CC9D084" w14:textId="77777777" w:rsidR="00A71943" w:rsidRPr="00A71943" w:rsidRDefault="00A71943" w:rsidP="00A71943">
      <w:pPr>
        <w:spacing w:before="0" w:after="120"/>
        <w:rPr>
          <w:rFonts w:eastAsia="TimesNewRomanPSMT" w:cs="Arial"/>
          <w:lang w:val="sr-Cyrl-RS"/>
        </w:rPr>
      </w:pPr>
      <w:r w:rsidRPr="00A71943">
        <w:rPr>
          <w:rFonts w:eastAsia="TimesNewRomanPSMT" w:cs="Arial"/>
          <w:lang w:val="sr-Cyrl-RS"/>
        </w:rPr>
        <w:t>На ову банкарску гарнцију примењују се Једнообразна правила за гаранције на позив ( URDG 758) Међународне трговинске коморе у Паризу.</w:t>
      </w:r>
    </w:p>
    <w:p w14:paraId="65516557" w14:textId="77777777" w:rsidR="00A71943" w:rsidRPr="00A71943" w:rsidRDefault="00A71943" w:rsidP="00A71943">
      <w:pPr>
        <w:spacing w:before="0" w:after="120"/>
        <w:rPr>
          <w:rFonts w:eastAsia="TimesNewRomanPSMT" w:cs="Arial"/>
          <w:lang w:val="sr-Cyrl-RS"/>
        </w:rPr>
      </w:pPr>
      <w:r w:rsidRPr="00A71943">
        <w:rPr>
          <w:rFonts w:eastAsia="TimesNewRomanPSMT" w:cs="Arial"/>
          <w:lang w:val="sr-Cyrl-RS"/>
        </w:rPr>
        <w:t>Банкарска гаранција истиче на наведени датум, без обзира да ли је овај документ враћен или није.</w:t>
      </w:r>
    </w:p>
    <w:p w14:paraId="7EA9B183" w14:textId="77777777" w:rsidR="00A71943" w:rsidRPr="00A71943" w:rsidRDefault="00A71943" w:rsidP="00A71943">
      <w:pPr>
        <w:spacing w:before="0" w:after="120"/>
        <w:rPr>
          <w:rFonts w:eastAsia="TimesNewRomanPSMT" w:cs="Arial"/>
          <w:lang w:val="sr-Cyrl-RS"/>
        </w:rPr>
      </w:pPr>
      <w:r w:rsidRPr="00A71943">
        <w:rPr>
          <w:rFonts w:eastAsia="TimesNewRomanPSMT" w:cs="Arial"/>
          <w:lang w:val="sr-Cyrl-RS"/>
        </w:rPr>
        <w:t>Банкарска гаранција се не може уступити и није преносива без сагласности уговорних страна и емисионе банке.</w:t>
      </w:r>
    </w:p>
    <w:p w14:paraId="1958C21D" w14:textId="5CC248C4" w:rsidR="00A71943" w:rsidRPr="00A71943" w:rsidRDefault="00A71943" w:rsidP="00A71943">
      <w:pPr>
        <w:spacing w:before="0" w:after="120"/>
        <w:rPr>
          <w:rFonts w:eastAsia="TimesNewRomanPSMT" w:cs="Arial"/>
          <w:lang w:val="sr-Cyrl-RS"/>
        </w:rPr>
      </w:pPr>
      <w:r w:rsidRPr="00A71943">
        <w:rPr>
          <w:rFonts w:eastAsia="TimesNewRomanPSMT" w:cs="Arial"/>
          <w:lang w:val="sr-Cyrl-RS"/>
        </w:rPr>
        <w:t xml:space="preserve">Банкарска гаранција мора да буде у валути Понуде. </w:t>
      </w:r>
    </w:p>
    <w:p w14:paraId="7D1B803D" w14:textId="25AB4E70" w:rsidR="00A71943" w:rsidRPr="00A71943" w:rsidRDefault="00A71943" w:rsidP="00A71943">
      <w:pPr>
        <w:spacing w:before="0" w:after="120"/>
        <w:rPr>
          <w:rFonts w:eastAsia="TimesNewRomanPSMT" w:cs="Arial"/>
          <w:b/>
          <w:bCs/>
          <w:iCs/>
          <w:lang w:val="sr-Cyrl-RS"/>
        </w:rPr>
      </w:pPr>
      <w:r>
        <w:rPr>
          <w:rFonts w:eastAsia="TimesNewRomanPSMT" w:cs="Arial"/>
          <w:b/>
          <w:bCs/>
          <w:iCs/>
        </w:rPr>
        <w:t>5.12.2</w:t>
      </w:r>
      <w:r>
        <w:rPr>
          <w:rFonts w:eastAsia="TimesNewRomanPSMT" w:cs="Arial"/>
          <w:b/>
          <w:bCs/>
          <w:iCs/>
        </w:rPr>
        <w:tab/>
      </w:r>
      <w:r w:rsidRPr="00A71943">
        <w:rPr>
          <w:rFonts w:eastAsia="TimesNewRomanPSMT" w:cs="Arial"/>
          <w:b/>
          <w:bCs/>
          <w:iCs/>
          <w:lang w:val="sr-Cyrl-RS"/>
        </w:rPr>
        <w:t xml:space="preserve"> Банкарска гаранцију за отклањање недостатака у гарантном року</w:t>
      </w:r>
    </w:p>
    <w:p w14:paraId="23139CB9" w14:textId="77777777" w:rsidR="00A71943" w:rsidRPr="00A71943" w:rsidRDefault="00A71943" w:rsidP="00A71943">
      <w:pPr>
        <w:spacing w:before="0" w:after="120"/>
        <w:rPr>
          <w:rFonts w:eastAsia="TimesNewRomanPSMT" w:cs="Arial"/>
          <w:b/>
          <w:lang w:val="sr-Cyrl-RS"/>
        </w:rPr>
      </w:pPr>
    </w:p>
    <w:p w14:paraId="427022B9" w14:textId="77777777" w:rsidR="00A71943" w:rsidRPr="00A71943" w:rsidRDefault="00A71943" w:rsidP="00A71943">
      <w:pPr>
        <w:spacing w:before="0" w:after="120"/>
        <w:rPr>
          <w:rFonts w:eastAsia="TimesNewRomanPSMT" w:cs="Arial"/>
          <w:bCs/>
          <w:lang w:val="sr-Cyrl-RS"/>
        </w:rPr>
      </w:pPr>
      <w:r w:rsidRPr="00A71943">
        <w:rPr>
          <w:rFonts w:eastAsia="TimesNewRomanPSMT" w:cs="Arial"/>
          <w:lang w:val="sr-Cyrl-RS"/>
        </w:rPr>
        <w:t xml:space="preserve">Понуђач је обавезан да наручиоцу у тренутку потписивања Записника о квалитативном пријему добара достави </w:t>
      </w:r>
      <w:r w:rsidRPr="00A71943">
        <w:rPr>
          <w:rFonts w:eastAsia="TimesNewRomanPSMT" w:cs="Arial"/>
          <w:bCs/>
          <w:lang w:val="sr-Cyrl-RS"/>
        </w:rPr>
        <w:t xml:space="preserve">банкарску гаранцију за </w:t>
      </w:r>
      <w:r w:rsidRPr="00A71943">
        <w:rPr>
          <w:rFonts w:eastAsia="TimesNewRomanPSMT" w:cs="Arial"/>
          <w:lang w:val="sr-Cyrl-RS"/>
        </w:rPr>
        <w:t>отклањање недостатака у гарантном року за испоручена добра</w:t>
      </w:r>
      <w:r w:rsidRPr="00A71943">
        <w:rPr>
          <w:rFonts w:eastAsia="TimesNewRomanPSMT" w:cs="Arial"/>
          <w:bCs/>
          <w:lang w:val="sr-Cyrl-RS"/>
        </w:rPr>
        <w:t xml:space="preserve">, неопозиву, безусловну (без права на приговор) и на први писани позив наплативу банкарску гаранцију за отклањање недостатака у гарантном року за испоручена добра у износу од 5% вредности уговора без ПДВ и роком важности 30 (словима: тридесет) дана </w:t>
      </w:r>
      <w:r w:rsidRPr="00A71943">
        <w:rPr>
          <w:rFonts w:eastAsia="TimesNewRomanPSMT" w:cs="Arial"/>
          <w:lang w:val="sr-Cyrl-RS"/>
        </w:rPr>
        <w:t>дужим од гарантног рока</w:t>
      </w:r>
      <w:r w:rsidRPr="00A71943">
        <w:rPr>
          <w:rFonts w:eastAsia="TimesNewRomanPSMT" w:cs="Arial"/>
          <w:bCs/>
          <w:lang w:val="sr-Cyrl-RS"/>
        </w:rPr>
        <w:t>.</w:t>
      </w:r>
    </w:p>
    <w:p w14:paraId="507D8EA0" w14:textId="2284E4FE" w:rsidR="00A71943" w:rsidRPr="00A71943" w:rsidRDefault="00A71943" w:rsidP="00A71943">
      <w:pPr>
        <w:spacing w:before="0" w:after="120"/>
        <w:rPr>
          <w:rFonts w:eastAsia="TimesNewRomanPSMT" w:cs="Arial"/>
          <w:bCs/>
          <w:lang w:val="sr-Cyrl-RS"/>
        </w:rPr>
      </w:pPr>
      <w:r w:rsidRPr="00A71943">
        <w:rPr>
          <w:rFonts w:eastAsia="TimesNewRomanPSMT" w:cs="Arial"/>
          <w:bCs/>
          <w:lang w:val="sr-Cyrl-R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45579A04" w14:textId="4877DA48" w:rsidR="00A71943" w:rsidRPr="00A71943" w:rsidRDefault="00A71943" w:rsidP="00A71943">
      <w:pPr>
        <w:spacing w:before="0" w:after="120"/>
        <w:rPr>
          <w:rFonts w:eastAsia="TimesNewRomanPSMT" w:cs="Arial"/>
          <w:lang w:val="sr-Cyrl-RS"/>
        </w:rPr>
      </w:pPr>
      <w:r w:rsidRPr="00A71943">
        <w:rPr>
          <w:rFonts w:eastAsia="TimesNewRomanPSMT" w:cs="Arial"/>
          <w:bCs/>
          <w:lang w:val="sr-Cyrl-RS"/>
        </w:rPr>
        <w:t xml:space="preserve">Наручилац ће уновчити дату банкарску гаранцију за отклањање недостатака у гарантном року </w:t>
      </w:r>
      <w:r w:rsidRPr="00A71943">
        <w:rPr>
          <w:rFonts w:eastAsia="TimesNewRomanPSMT" w:cs="Arial"/>
          <w:lang w:val="sr-Cyrl-RS"/>
        </w:rPr>
        <w:t>у случају да понуђач не отклони недостатке у гарантном року, на начин и у року предвиђен Уговором.</w:t>
      </w:r>
    </w:p>
    <w:p w14:paraId="709E15E7" w14:textId="1C04DEF5" w:rsidR="00A71943" w:rsidRPr="00A71943" w:rsidRDefault="00A71943" w:rsidP="00A71943">
      <w:pPr>
        <w:spacing w:before="0" w:after="120"/>
        <w:rPr>
          <w:rFonts w:eastAsia="TimesNewRomanPSMT" w:cs="Arial"/>
          <w:lang w:val="sr-Cyrl-RS"/>
        </w:rPr>
      </w:pPr>
      <w:r w:rsidRPr="00A71943">
        <w:rPr>
          <w:rFonts w:eastAsia="TimesNewRomanPSMT" w:cs="Arial"/>
          <w:lang w:val="sr-Cyrl-RS"/>
        </w:rPr>
        <w:t>Уколико се средство финансијског обезбеђења не достави у уговореном року, наручилац има право да наплати средство финанасијског обезбеђења за добро извршење посла.</w:t>
      </w:r>
    </w:p>
    <w:p w14:paraId="55218BAB" w14:textId="396F8794" w:rsidR="00A71943" w:rsidRPr="00A71943" w:rsidRDefault="00A71943" w:rsidP="00A71943">
      <w:pPr>
        <w:spacing w:before="0" w:after="120"/>
        <w:rPr>
          <w:rFonts w:eastAsia="TimesNewRomanPSMT" w:cs="Arial"/>
          <w:bCs/>
          <w:lang w:val="sr-Cyrl-RS"/>
        </w:rPr>
      </w:pPr>
      <w:r w:rsidRPr="00A71943">
        <w:rPr>
          <w:rFonts w:eastAsia="TimesNewRomanPSMT" w:cs="Arial"/>
          <w:bCs/>
          <w:lang w:val="sr-Cyrl-RS"/>
        </w:rPr>
        <w:t xml:space="preserve">У случају спора по овој Гаранцији, утврђује се надлежност суда у Београду и примена материјалног права Републике Србије. </w:t>
      </w:r>
    </w:p>
    <w:p w14:paraId="0083AB1C" w14:textId="397842B7" w:rsidR="00A71943" w:rsidRPr="00A71943" w:rsidRDefault="00A71943" w:rsidP="00A71943">
      <w:pPr>
        <w:spacing w:before="0" w:after="120"/>
        <w:rPr>
          <w:rFonts w:eastAsia="TimesNewRomanPSMT" w:cs="Arial"/>
          <w:bCs/>
          <w:lang w:val="sr-Cyrl-RS"/>
        </w:rPr>
      </w:pPr>
      <w:r w:rsidRPr="00A71943">
        <w:rPr>
          <w:rFonts w:eastAsia="TimesNewRomanPSMT" w:cs="Arial"/>
          <w:bCs/>
          <w:lang w:val="sr-Cyrl-RS"/>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Правилника Привредне коморе Србије и процесног и материјалног права Републике Србије.</w:t>
      </w:r>
    </w:p>
    <w:p w14:paraId="22AB0B34" w14:textId="01BE9FB5" w:rsidR="00A71943" w:rsidRPr="00A71943" w:rsidRDefault="00A71943" w:rsidP="00A71943">
      <w:pPr>
        <w:spacing w:before="0" w:after="120"/>
        <w:rPr>
          <w:rFonts w:eastAsia="TimesNewRomanPSMT" w:cs="Arial"/>
          <w:bCs/>
          <w:lang w:val="sr-Cyrl-RS"/>
        </w:rPr>
      </w:pPr>
      <w:r w:rsidRPr="00A71943">
        <w:rPr>
          <w:rFonts w:eastAsia="TimesNewRomanPSMT" w:cs="Arial"/>
          <w:bCs/>
          <w:lang w:val="sr-Cyrl-RS"/>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прихватљив кредитни рејтинг.</w:t>
      </w:r>
    </w:p>
    <w:p w14:paraId="3112CC2A" w14:textId="48360E6B" w:rsidR="00A71943" w:rsidRPr="00A71943" w:rsidRDefault="00A71943" w:rsidP="00A71943">
      <w:pPr>
        <w:spacing w:before="0" w:after="120"/>
        <w:rPr>
          <w:rFonts w:eastAsia="TimesNewRomanPSMT" w:cs="Arial"/>
          <w:lang w:val="sr-Cyrl-RS"/>
        </w:rPr>
      </w:pPr>
      <w:r w:rsidRPr="00A71943">
        <w:rPr>
          <w:rFonts w:eastAsia="TimesNewRomanPSMT" w:cs="Arial"/>
          <w:lang w:val="sr-Cyrl-RS"/>
        </w:rPr>
        <w:t>Банкарска гаранција треба да буду у валути у којој је Понуда.</w:t>
      </w:r>
    </w:p>
    <w:p w14:paraId="5BE69D8F" w14:textId="0874D5D7" w:rsidR="008300EA" w:rsidRPr="00A71943" w:rsidRDefault="00A71943" w:rsidP="002770F6">
      <w:pPr>
        <w:spacing w:before="0" w:after="120"/>
        <w:rPr>
          <w:rFonts w:eastAsia="TimesNewRomanPSMT" w:cs="Arial"/>
          <w:u w:val="single"/>
          <w:lang w:val="sr-Cyrl-RS"/>
        </w:rPr>
      </w:pPr>
      <w:r w:rsidRPr="00A71943">
        <w:rPr>
          <w:rFonts w:eastAsia="TimesNewRomanPSMT" w:cs="Arial"/>
          <w:bCs/>
          <w:lang w:val="sr-Cyrl-RS"/>
        </w:rPr>
        <w:t>Банкарска гаранција се не може уступити  и  није преносива без сагласности Страна у споразуму и емисионе банке. На ову банкарску гаранцију примењују се Једнообразна правила</w:t>
      </w:r>
      <w:r w:rsidRPr="00A71943">
        <w:rPr>
          <w:rFonts w:eastAsia="TimesNewRomanPSMT" w:cs="Arial"/>
          <w:bCs/>
          <w:u w:val="single"/>
          <w:lang w:val="sr-Cyrl-RS"/>
        </w:rPr>
        <w:t xml:space="preserve"> за гаранције на позив (URDG 758) Међународне трговинске коморе у Паризу.</w:t>
      </w:r>
    </w:p>
    <w:p w14:paraId="28F75E7C" w14:textId="44690767" w:rsidR="002770F6" w:rsidRPr="002770F6" w:rsidRDefault="002770F6" w:rsidP="002770F6">
      <w:pPr>
        <w:tabs>
          <w:tab w:val="left" w:pos="851"/>
        </w:tabs>
        <w:spacing w:before="0" w:after="120"/>
        <w:outlineLvl w:val="2"/>
        <w:rPr>
          <w:rFonts w:eastAsia="TimesNewRomanPSMT" w:cs="Arial"/>
          <w:b/>
          <w:bCs/>
          <w:iCs/>
        </w:rPr>
      </w:pPr>
      <w:r w:rsidRPr="002770F6">
        <w:rPr>
          <w:rFonts w:eastAsia="TimesNewRomanPSMT" w:cs="Arial"/>
          <w:b/>
          <w:bCs/>
          <w:iCs/>
        </w:rPr>
        <w:t>5.</w:t>
      </w:r>
      <w:r w:rsidR="00744EF6" w:rsidRPr="002770F6">
        <w:rPr>
          <w:rFonts w:eastAsia="TimesNewRomanPSMT" w:cs="Arial"/>
          <w:b/>
          <w:bCs/>
          <w:iCs/>
        </w:rPr>
        <w:t>1</w:t>
      </w:r>
      <w:r w:rsidR="00744EF6">
        <w:rPr>
          <w:rFonts w:eastAsia="TimesNewRomanPSMT" w:cs="Arial"/>
          <w:b/>
          <w:bCs/>
          <w:iCs/>
          <w:lang w:val="sr-Cyrl-RS"/>
        </w:rPr>
        <w:t>2</w:t>
      </w:r>
      <w:r w:rsidRPr="002770F6">
        <w:rPr>
          <w:rFonts w:eastAsia="TimesNewRomanPSMT" w:cs="Arial"/>
          <w:b/>
          <w:bCs/>
          <w:iCs/>
        </w:rPr>
        <w:t>.2</w:t>
      </w:r>
      <w:r w:rsidRPr="002770F6">
        <w:rPr>
          <w:rFonts w:eastAsia="TimesNewRomanPSMT" w:cs="Arial"/>
          <w:b/>
          <w:bCs/>
          <w:iCs/>
        </w:rPr>
        <w:tab/>
        <w:t>Достављање средстава финансијског обезбеђења</w:t>
      </w:r>
    </w:p>
    <w:p w14:paraId="34F08920" w14:textId="77777777" w:rsidR="002770F6" w:rsidRPr="002770F6" w:rsidRDefault="002770F6" w:rsidP="008C6D8C">
      <w:pPr>
        <w:tabs>
          <w:tab w:val="left" w:pos="567"/>
          <w:tab w:val="left" w:pos="709"/>
        </w:tabs>
        <w:spacing w:before="0" w:after="120"/>
        <w:rPr>
          <w:rFonts w:eastAsia="TimesNewRomanPSMT" w:cs="Arial"/>
          <w:bCs/>
        </w:rPr>
      </w:pPr>
      <w:r w:rsidRPr="002770F6">
        <w:rPr>
          <w:rFonts w:eastAsia="TimesNewRomanPSMT" w:cs="Arial"/>
          <w:bCs/>
          <w:lang w:val="ru-RU"/>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w:t>
      </w:r>
      <w:r w:rsidRPr="002770F6">
        <w:rPr>
          <w:rFonts w:eastAsia="TimesNewRomanPSMT" w:cs="Arial"/>
          <w:bCs/>
        </w:rPr>
        <w:t>Балканска 13</w:t>
      </w:r>
      <w:r w:rsidRPr="002770F6">
        <w:rPr>
          <w:rFonts w:eastAsia="TimesNewRomanPSMT" w:cs="Arial"/>
          <w:bCs/>
          <w:lang w:val="ru-RU"/>
        </w:rPr>
        <w:t>,  Београд</w:t>
      </w:r>
      <w:r w:rsidRPr="002770F6">
        <w:rPr>
          <w:rFonts w:eastAsia="TimesNewRomanPSMT" w:cs="Arial"/>
          <w:bCs/>
        </w:rPr>
        <w:t>.</w:t>
      </w:r>
    </w:p>
    <w:p w14:paraId="0AC94E72" w14:textId="7E4984D6" w:rsidR="008C6D8C" w:rsidRPr="000052EB" w:rsidRDefault="002770F6" w:rsidP="008C6D8C">
      <w:pPr>
        <w:pStyle w:val="KDParagraf"/>
        <w:spacing w:before="0" w:after="120"/>
        <w:rPr>
          <w:rFonts w:cs="Arial"/>
          <w:color w:val="000000"/>
        </w:rPr>
      </w:pPr>
      <w:r w:rsidRPr="002662FC">
        <w:rPr>
          <w:rFonts w:eastAsia="TimesNewRomanPSMT" w:cs="Arial"/>
          <w:bCs/>
          <w:lang w:val="ru-RU"/>
        </w:rPr>
        <w:t>Средство финансијског обезбеђења за добро извршење посла  гласи на</w:t>
      </w:r>
      <w:r w:rsidR="00096FD0" w:rsidRPr="002662FC">
        <w:rPr>
          <w:rFonts w:cs="Arial"/>
          <w:color w:val="000000"/>
        </w:rPr>
        <w:t>: Јавно предузеће „Електропривреда Србије“ Београд, Балканска бр. 13, Београд, Технички центар Београд,</w:t>
      </w:r>
      <w:r w:rsidR="00096FD0" w:rsidRPr="002662FC">
        <w:rPr>
          <w:rFonts w:cs="Arial"/>
          <w:color w:val="000000"/>
          <w:lang w:val="sr-Cyrl-CS"/>
        </w:rPr>
        <w:t xml:space="preserve"> ПИБ 103920327, Матични број: 20053658 а доставља се на адресу ЈП ЕПС </w:t>
      </w:r>
      <w:r w:rsidR="00096FD0" w:rsidRPr="002662FC">
        <w:rPr>
          <w:rFonts w:cs="Arial"/>
          <w:color w:val="000000"/>
        </w:rPr>
        <w:t xml:space="preserve">Београд – </w:t>
      </w:r>
      <w:r w:rsidR="00096FD0" w:rsidRPr="002662FC">
        <w:rPr>
          <w:rFonts w:cs="Arial"/>
          <w:color w:val="000000"/>
          <w:lang w:val="sr-Cyrl-CS"/>
        </w:rPr>
        <w:t xml:space="preserve">Технички центар Београд, Масарикова 1-3, </w:t>
      </w:r>
      <w:r w:rsidR="004575E6">
        <w:rPr>
          <w:rFonts w:cs="Arial"/>
          <w:color w:val="000000"/>
          <w:lang w:val="sr-Cyrl-CS"/>
        </w:rPr>
        <w:t xml:space="preserve">Сектор за економско финасијске послове, </w:t>
      </w:r>
      <w:r w:rsidRPr="008C6D8C">
        <w:rPr>
          <w:rFonts w:cs="Arial"/>
          <w:b/>
          <w:lang w:val="ru-RU"/>
        </w:rPr>
        <w:t xml:space="preserve">Средство финансијског обезбеђења, за ЈН бр. </w:t>
      </w:r>
      <w:r w:rsidR="00D52AEC">
        <w:rPr>
          <w:rFonts w:cs="Arial"/>
          <w:b/>
        </w:rPr>
        <w:t>ЈН/8200/0008/2019</w:t>
      </w:r>
      <w:r w:rsidR="000052EB">
        <w:rPr>
          <w:rFonts w:cs="Arial"/>
          <w:b/>
        </w:rPr>
        <w:t xml:space="preserve"> (632/2019)</w:t>
      </w:r>
    </w:p>
    <w:p w14:paraId="111078B7" w14:textId="3904A3FC" w:rsidR="007473F4" w:rsidRPr="007473F4" w:rsidRDefault="002770F6" w:rsidP="007473F4">
      <w:pPr>
        <w:spacing w:before="0" w:after="120"/>
        <w:rPr>
          <w:rFonts w:eastAsia="TimesNewRomanPSMT" w:cs="Arial"/>
          <w:b/>
          <w:bCs/>
          <w:lang w:val="sr-Cyrl-RS"/>
        </w:rPr>
      </w:pPr>
      <w:r w:rsidRPr="002770F6">
        <w:rPr>
          <w:rFonts w:eastAsia="TimesNewRomanPSMT" w:cs="Arial"/>
          <w:b/>
          <w:bCs/>
        </w:rPr>
        <w:lastRenderedPageBreak/>
        <w:t>5.</w:t>
      </w:r>
      <w:r w:rsidR="00744EF6" w:rsidRPr="002770F6">
        <w:rPr>
          <w:rFonts w:eastAsia="TimesNewRomanPSMT" w:cs="Arial"/>
          <w:b/>
          <w:bCs/>
        </w:rPr>
        <w:t>1</w:t>
      </w:r>
      <w:r w:rsidR="00744EF6">
        <w:rPr>
          <w:rFonts w:eastAsia="TimesNewRomanPSMT" w:cs="Arial"/>
          <w:b/>
          <w:bCs/>
          <w:lang w:val="sr-Cyrl-RS"/>
        </w:rPr>
        <w:t>2</w:t>
      </w:r>
      <w:r w:rsidRPr="002770F6">
        <w:rPr>
          <w:rFonts w:eastAsia="TimesNewRomanPSMT" w:cs="Arial"/>
          <w:b/>
          <w:bCs/>
        </w:rPr>
        <w:t xml:space="preserve">.3 </w:t>
      </w:r>
      <w:r w:rsidR="007473F4" w:rsidRPr="007473F4">
        <w:rPr>
          <w:rFonts w:eastAsia="TimesNewRomanPSMT" w:cs="Arial"/>
          <w:b/>
          <w:bCs/>
          <w:lang w:val="sr-Cyrl-RS"/>
        </w:rPr>
        <w:t>Банкарску гаранцију за отклањање недостатака у гарантном року</w:t>
      </w:r>
    </w:p>
    <w:p w14:paraId="3FF3B376" w14:textId="4FD7924B" w:rsidR="007473F4" w:rsidRPr="007473F4" w:rsidRDefault="007473F4" w:rsidP="007473F4">
      <w:pPr>
        <w:spacing w:before="0" w:after="120"/>
        <w:rPr>
          <w:rFonts w:eastAsia="TimesNewRomanPSMT" w:cs="Arial"/>
          <w:bCs/>
          <w:lang w:val="sr-Cyrl-RS"/>
        </w:rPr>
      </w:pPr>
      <w:r w:rsidRPr="007473F4">
        <w:rPr>
          <w:rFonts w:eastAsia="TimesNewRomanPSMT" w:cs="Arial"/>
          <w:bCs/>
          <w:lang w:val="sr-Cyrl-RS"/>
        </w:rPr>
        <w:t xml:space="preserve">Понуђач је обавезан да </w:t>
      </w:r>
      <w:r w:rsidRPr="007473F4">
        <w:rPr>
          <w:rFonts w:eastAsia="TimesNewRomanPSMT" w:cs="Arial"/>
          <w:bCs/>
        </w:rPr>
        <w:t xml:space="preserve">Наручиоцу </w:t>
      </w:r>
      <w:r w:rsidRPr="007473F4">
        <w:rPr>
          <w:rFonts w:eastAsia="TimesNewRomanPSMT" w:cs="Arial"/>
          <w:bCs/>
          <w:lang w:val="sr-Cyrl-RS"/>
        </w:rPr>
        <w:t>приликом примопредаје</w:t>
      </w:r>
      <w:r w:rsidRPr="007473F4">
        <w:rPr>
          <w:rFonts w:eastAsia="TimesNewRomanPSMT" w:cs="Arial"/>
          <w:bCs/>
        </w:rPr>
        <w:t xml:space="preserve"> предмета уговора</w:t>
      </w:r>
      <w:r w:rsidRPr="007473F4">
        <w:rPr>
          <w:rFonts w:eastAsia="TimesNewRomanPSMT" w:cs="Arial"/>
          <w:bCs/>
          <w:lang w:val="sr-Cyrl-RS"/>
        </w:rPr>
        <w:t xml:space="preserve"> и потписивања Записника о квалитативном пријему добара, Купцу достави неопозиву, безусловну,без права на приговор и плативу на први позив, издату у висини од 5% од вредности </w:t>
      </w:r>
      <w:r>
        <w:rPr>
          <w:rFonts w:eastAsia="TimesNewRomanPSMT" w:cs="Arial"/>
          <w:bCs/>
          <w:lang w:val="sr-Cyrl-RS"/>
        </w:rPr>
        <w:t>Оквирног споразума</w:t>
      </w:r>
      <w:r w:rsidRPr="007473F4">
        <w:rPr>
          <w:rFonts w:eastAsia="TimesNewRomanPSMT" w:cs="Arial"/>
          <w:bCs/>
          <w:lang w:val="sr-Cyrl-RS"/>
        </w:rPr>
        <w:t xml:space="preserve"> (без ПДВ-а) са роком важења 30 (словима:тридесет) календарских дана дужим од уговореног гарантног рока. </w:t>
      </w:r>
    </w:p>
    <w:p w14:paraId="03388B70" w14:textId="77777777" w:rsidR="007473F4" w:rsidRPr="007473F4" w:rsidRDefault="007473F4" w:rsidP="007473F4">
      <w:pPr>
        <w:spacing w:before="0" w:after="120"/>
        <w:rPr>
          <w:rFonts w:eastAsia="TimesNewRomanPSMT" w:cs="Arial"/>
          <w:bCs/>
          <w:lang w:val="sr-Cyrl-RS"/>
        </w:rPr>
      </w:pPr>
      <w:r w:rsidRPr="007473F4">
        <w:rPr>
          <w:rFonts w:eastAsia="TimesNewRomanPSMT" w:cs="Arial"/>
          <w:bCs/>
          <w:lang w:val="sr-Cyrl-RS"/>
        </w:rPr>
        <w:t>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14:paraId="2B4A0BCD" w14:textId="77777777" w:rsidR="007473F4" w:rsidRPr="007473F4" w:rsidRDefault="007473F4" w:rsidP="007473F4">
      <w:pPr>
        <w:spacing w:before="0" w:after="120"/>
        <w:rPr>
          <w:rFonts w:eastAsia="TimesNewRomanPSMT" w:cs="Arial"/>
          <w:bCs/>
          <w:lang w:val="sr-Cyrl-RS"/>
        </w:rPr>
      </w:pPr>
      <w:r w:rsidRPr="007473F4">
        <w:rPr>
          <w:rFonts w:eastAsia="TimesNewRomanPSMT" w:cs="Arial"/>
          <w:bCs/>
          <w:lang w:val="sr-Cyrl-RS"/>
        </w:rPr>
        <w:t>Достављена банкарска гаранција  не може да садржи додатне услове за исплату, краћи рок и мањи износ.</w:t>
      </w:r>
    </w:p>
    <w:p w14:paraId="52B36F39" w14:textId="77777777" w:rsidR="007473F4" w:rsidRPr="007473F4" w:rsidRDefault="007473F4" w:rsidP="007473F4">
      <w:pPr>
        <w:spacing w:before="0" w:after="120"/>
        <w:rPr>
          <w:rFonts w:eastAsia="TimesNewRomanPSMT" w:cs="Arial"/>
          <w:bCs/>
          <w:lang w:val="sr-Cyrl-RS"/>
        </w:rPr>
      </w:pPr>
      <w:r w:rsidRPr="007473F4">
        <w:rPr>
          <w:rFonts w:eastAsia="TimesNewRomanPSMT" w:cs="Arial"/>
          <w:bCs/>
          <w:lang w:val="sr-Cyrl-RS"/>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14:paraId="48BEAD95" w14:textId="77777777" w:rsidR="007473F4" w:rsidRPr="007473F4" w:rsidRDefault="007473F4" w:rsidP="007473F4">
      <w:pPr>
        <w:spacing w:before="0" w:after="120"/>
        <w:rPr>
          <w:rFonts w:eastAsia="TimesNewRomanPSMT" w:cs="Arial"/>
          <w:bCs/>
          <w:lang w:val="sr-Cyrl-CS"/>
        </w:rPr>
      </w:pPr>
      <w:r w:rsidRPr="007473F4">
        <w:rPr>
          <w:rFonts w:eastAsia="TimesNewRomanPSMT" w:cs="Arial"/>
          <w:bC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5615F8BB" w14:textId="77777777" w:rsidR="007473F4" w:rsidRPr="007473F4" w:rsidRDefault="007473F4" w:rsidP="007473F4">
      <w:pPr>
        <w:spacing w:before="0" w:after="120"/>
        <w:rPr>
          <w:rFonts w:eastAsia="TimesNewRomanPSMT" w:cs="Arial"/>
          <w:bCs/>
          <w:lang w:val="sr-Cyrl-CS"/>
        </w:rPr>
      </w:pPr>
      <w:r w:rsidRPr="007473F4">
        <w:rPr>
          <w:rFonts w:eastAsia="TimesNewRomanPSMT" w:cs="Arial"/>
          <w:bCs/>
          <w:lang w:val="sr-Cyrl-CS"/>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њеног Правилника и процесног и материјалног права Републике Србије, са местом рада арбитраже у Београду.</w:t>
      </w:r>
    </w:p>
    <w:p w14:paraId="23F40257" w14:textId="77777777" w:rsidR="007473F4" w:rsidRPr="007473F4" w:rsidRDefault="007473F4" w:rsidP="007473F4">
      <w:pPr>
        <w:spacing w:before="0" w:after="120"/>
        <w:rPr>
          <w:rFonts w:eastAsia="TimesNewRomanPSMT" w:cs="Arial"/>
          <w:bCs/>
          <w:lang w:val="sr-Cyrl-CS"/>
        </w:rPr>
      </w:pPr>
      <w:r w:rsidRPr="007473F4">
        <w:rPr>
          <w:rFonts w:eastAsia="TimesNewRomanPSMT" w:cs="Arial"/>
          <w:bCs/>
          <w:lang w:val="sr-Cyrl-CS"/>
        </w:rPr>
        <w:t>Банкарска гаранција се не може уступити и није преносива без сагласности уговорних страна и емисионе банке.</w:t>
      </w:r>
    </w:p>
    <w:p w14:paraId="630A865D" w14:textId="77777777" w:rsidR="007473F4" w:rsidRPr="007473F4" w:rsidRDefault="007473F4" w:rsidP="007473F4">
      <w:pPr>
        <w:spacing w:before="0" w:after="120"/>
        <w:rPr>
          <w:rFonts w:eastAsia="TimesNewRomanPSMT" w:cs="Arial"/>
          <w:bCs/>
          <w:lang w:val="sr-Cyrl-CS"/>
        </w:rPr>
      </w:pPr>
      <w:r w:rsidRPr="007473F4">
        <w:rPr>
          <w:rFonts w:eastAsia="TimesNewRomanPSMT" w:cs="Arial"/>
          <w:bCs/>
          <w:lang w:val="sr-Cyrl-CS"/>
        </w:rPr>
        <w:t>На ову банкарску гаранцију примењују се Једнообразна правила за гаранције на позив ( URDG 758) Међународне трговинске коморе у Паризу.</w:t>
      </w:r>
    </w:p>
    <w:p w14:paraId="25D197EC" w14:textId="77777777" w:rsidR="007473F4" w:rsidRPr="007473F4" w:rsidRDefault="007473F4" w:rsidP="007473F4">
      <w:pPr>
        <w:spacing w:before="0" w:after="120"/>
        <w:rPr>
          <w:rFonts w:eastAsia="TimesNewRomanPSMT" w:cs="Arial"/>
          <w:bCs/>
          <w:lang w:val="sr-Cyrl-CS"/>
        </w:rPr>
      </w:pPr>
      <w:r w:rsidRPr="007473F4">
        <w:rPr>
          <w:rFonts w:eastAsia="TimesNewRomanPSMT" w:cs="Arial"/>
          <w:bCs/>
          <w:lang w:val="sr-Cyrl-CS"/>
        </w:rPr>
        <w:t>Ова гаранција истиче на наведени датум, без обзира да ли је овај документ враћен или није.</w:t>
      </w:r>
    </w:p>
    <w:p w14:paraId="74BDEF0E" w14:textId="77777777" w:rsidR="007473F4" w:rsidRPr="007473F4" w:rsidRDefault="007473F4" w:rsidP="007473F4">
      <w:pPr>
        <w:spacing w:before="0" w:after="120"/>
        <w:rPr>
          <w:rFonts w:eastAsia="TimesNewRomanPSMT" w:cs="Arial"/>
          <w:bCs/>
          <w:lang w:val="sr-Cyrl-CS"/>
        </w:rPr>
      </w:pPr>
      <w:r w:rsidRPr="007473F4">
        <w:rPr>
          <w:rFonts w:eastAsia="TimesNewRomanPSMT" w:cs="Arial"/>
          <w:bCs/>
          <w:lang w:val="sr-Cyrl-CS"/>
        </w:rPr>
        <w:t>Банкарска гаранција треба да буду у валути у којој је Понуда.</w:t>
      </w:r>
    </w:p>
    <w:p w14:paraId="69E11C16" w14:textId="0B1FEB95" w:rsidR="008C6D8C" w:rsidRPr="007473F4" w:rsidRDefault="007473F4" w:rsidP="007473F4">
      <w:pPr>
        <w:spacing w:before="0" w:after="120"/>
        <w:rPr>
          <w:rFonts w:eastAsia="TimesNewRomanPSMT" w:cs="Arial"/>
          <w:bCs/>
          <w:lang w:val="sr-Cyrl-CS"/>
        </w:rPr>
      </w:pPr>
      <w:r w:rsidRPr="007473F4">
        <w:rPr>
          <w:rFonts w:eastAsia="TimesNewRomanPSMT" w:cs="Arial"/>
          <w:bCs/>
          <w:lang w:val="sr-Cyrl-CS"/>
        </w:rPr>
        <w:t>Уколико банкарску гаранцију издаје страна банка, она мора имати  прихватљив кредитни рејтинг.</w:t>
      </w:r>
    </w:p>
    <w:p w14:paraId="7BFF76D8" w14:textId="6579FB14" w:rsidR="008C6D8C" w:rsidRPr="002662FC" w:rsidRDefault="002770F6" w:rsidP="008C6D8C">
      <w:pPr>
        <w:tabs>
          <w:tab w:val="left" w:pos="567"/>
          <w:tab w:val="left" w:pos="709"/>
        </w:tabs>
        <w:spacing w:before="0" w:after="120"/>
        <w:rPr>
          <w:rFonts w:cs="Arial"/>
        </w:rPr>
      </w:pPr>
      <w:r w:rsidRPr="002770F6">
        <w:rPr>
          <w:rFonts w:eastAsia="TimesNewRomanPSMT" w:cs="Arial"/>
          <w:bCs/>
        </w:rPr>
        <w:t xml:space="preserve">● </w:t>
      </w:r>
      <w:r w:rsidRPr="002662FC">
        <w:rPr>
          <w:rFonts w:eastAsia="TimesNewRomanPSMT" w:cs="Arial"/>
          <w:bCs/>
        </w:rPr>
        <w:t>Средство финансијског обезбеђења за отклањање недостатака у гарантном року гласи на</w:t>
      </w:r>
      <w:r w:rsidR="00096FD0" w:rsidRPr="002662FC">
        <w:rPr>
          <w:rFonts w:cs="Arial"/>
          <w:color w:val="000000"/>
        </w:rPr>
        <w:t xml:space="preserve">: Јавно предузеће „Електропривреда </w:t>
      </w:r>
      <w:proofErr w:type="gramStart"/>
      <w:r w:rsidR="00096FD0" w:rsidRPr="002662FC">
        <w:rPr>
          <w:rFonts w:cs="Arial"/>
          <w:color w:val="000000"/>
        </w:rPr>
        <w:t>Србије“ Београд</w:t>
      </w:r>
      <w:proofErr w:type="gramEnd"/>
      <w:r w:rsidR="00096FD0" w:rsidRPr="002662FC">
        <w:rPr>
          <w:rFonts w:cs="Arial"/>
          <w:color w:val="000000"/>
        </w:rPr>
        <w:t>, Балканска бр. 13, Београд, Технички центар Београд,</w:t>
      </w:r>
      <w:r w:rsidR="00096FD0" w:rsidRPr="002662FC">
        <w:rPr>
          <w:rFonts w:cs="Arial"/>
          <w:color w:val="000000"/>
          <w:lang w:val="sr-Cyrl-CS"/>
        </w:rPr>
        <w:t xml:space="preserve"> ПИБ 103920327, Матични број: 20053658 а доставља се на адресу ЈП ЕПС </w:t>
      </w:r>
      <w:r w:rsidR="00096FD0" w:rsidRPr="002662FC">
        <w:rPr>
          <w:rFonts w:cs="Arial"/>
          <w:color w:val="000000"/>
        </w:rPr>
        <w:t xml:space="preserve">Београд – </w:t>
      </w:r>
      <w:r w:rsidR="00096FD0" w:rsidRPr="002662FC">
        <w:rPr>
          <w:rFonts w:cs="Arial"/>
          <w:color w:val="000000"/>
          <w:lang w:val="sr-Cyrl-CS"/>
        </w:rPr>
        <w:t xml:space="preserve">Технички центар Београд, Масарикова 1-3, </w:t>
      </w:r>
      <w:r w:rsidR="004575E6">
        <w:rPr>
          <w:rFonts w:cs="Arial"/>
          <w:color w:val="000000"/>
          <w:lang w:val="sr-Cyrl-CS"/>
        </w:rPr>
        <w:t xml:space="preserve">Сектор за економско финансијске послове, </w:t>
      </w:r>
      <w:r w:rsidR="008C6D8C" w:rsidRPr="002662FC">
        <w:rPr>
          <w:rFonts w:cs="Arial"/>
          <w:color w:val="000000"/>
          <w:lang w:val="sr-Cyrl-CS"/>
        </w:rPr>
        <w:t>са обавезним прилозима</w:t>
      </w:r>
      <w:r w:rsidR="008C6D8C" w:rsidRPr="002662FC">
        <w:rPr>
          <w:rFonts w:cs="Arial"/>
          <w:color w:val="000000"/>
        </w:rPr>
        <w:t xml:space="preserve"> </w:t>
      </w:r>
      <w:r w:rsidR="008C6D8C" w:rsidRPr="002662FC">
        <w:rPr>
          <w:rFonts w:cs="Arial"/>
        </w:rPr>
        <w:t>са назнаком:</w:t>
      </w:r>
      <w:r w:rsidR="008C6D8C" w:rsidRPr="002662FC">
        <w:rPr>
          <w:rFonts w:cs="Arial"/>
          <w:b/>
        </w:rPr>
        <w:t xml:space="preserve"> </w:t>
      </w:r>
      <w:r w:rsidR="008C6D8C" w:rsidRPr="002662FC">
        <w:rPr>
          <w:rFonts w:cs="Arial"/>
        </w:rPr>
        <w:t xml:space="preserve">Средство финансијског обезбеђења за ЈН бр. </w:t>
      </w:r>
      <w:r w:rsidR="00D52AEC" w:rsidRPr="002662FC">
        <w:rPr>
          <w:rFonts w:cs="Arial"/>
        </w:rPr>
        <w:t>ЈН/8200/0008/2019</w:t>
      </w:r>
      <w:r w:rsidR="002662FC" w:rsidRPr="002662FC">
        <w:rPr>
          <w:rFonts w:cs="Arial"/>
        </w:rPr>
        <w:t xml:space="preserve"> (</w:t>
      </w:r>
      <w:r w:rsidR="002662FC">
        <w:rPr>
          <w:rFonts w:cs="Arial"/>
        </w:rPr>
        <w:t>632/2019)</w:t>
      </w:r>
    </w:p>
    <w:p w14:paraId="127F2A2B" w14:textId="20A6BBB8" w:rsidR="0085348E" w:rsidRPr="008C6D8C" w:rsidRDefault="0064110E" w:rsidP="008C6D8C">
      <w:pPr>
        <w:tabs>
          <w:tab w:val="left" w:pos="567"/>
          <w:tab w:val="left" w:pos="709"/>
        </w:tabs>
        <w:spacing w:before="0" w:after="120"/>
        <w:rPr>
          <w:rFonts w:cs="Arial"/>
          <w:b/>
        </w:rPr>
      </w:pPr>
      <w:r w:rsidRPr="008C6D8C">
        <w:rPr>
          <w:rFonts w:cs="Arial"/>
          <w:b/>
        </w:rPr>
        <w:t>5.</w:t>
      </w:r>
      <w:r w:rsidR="00744EF6" w:rsidRPr="008C6D8C">
        <w:rPr>
          <w:rFonts w:cs="Arial"/>
          <w:b/>
        </w:rPr>
        <w:t>1</w:t>
      </w:r>
      <w:r w:rsidR="00744EF6">
        <w:rPr>
          <w:rFonts w:cs="Arial"/>
          <w:b/>
          <w:lang w:val="sr-Cyrl-RS"/>
        </w:rPr>
        <w:t>3</w:t>
      </w:r>
      <w:r w:rsidRPr="008C6D8C">
        <w:rPr>
          <w:rFonts w:cs="Arial"/>
          <w:b/>
        </w:rPr>
        <w:tab/>
      </w:r>
      <w:r w:rsidR="0085348E" w:rsidRPr="008C6D8C">
        <w:rPr>
          <w:rFonts w:cs="Arial"/>
          <w:b/>
        </w:rPr>
        <w:t>Начин означавања поверљивих података у понуди</w:t>
      </w:r>
    </w:p>
    <w:p w14:paraId="3381641A" w14:textId="77777777" w:rsidR="0085348E" w:rsidRPr="00A94BEB" w:rsidRDefault="0085348E" w:rsidP="00CE588A">
      <w:pPr>
        <w:pStyle w:val="KDParagraf"/>
        <w:spacing w:before="0"/>
        <w:rPr>
          <w:rFonts w:cs="Arial"/>
        </w:rPr>
      </w:pPr>
      <w:r w:rsidRPr="00A94BEB">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05EA00EE" w14:textId="77777777" w:rsidR="0085348E" w:rsidRPr="00A94BEB" w:rsidRDefault="0085348E" w:rsidP="00CE588A">
      <w:pPr>
        <w:pStyle w:val="KDParagraf"/>
        <w:spacing w:before="0"/>
        <w:rPr>
          <w:rFonts w:cs="Arial"/>
        </w:rPr>
      </w:pPr>
      <w:r w:rsidRPr="00A94BEB">
        <w:rPr>
          <w:rFonts w:cs="Arial"/>
        </w:rPr>
        <w:t xml:space="preserve">Наручилац може да одбије да пружи информацију која би значила повреду поверљивости података добијених у понуди. </w:t>
      </w:r>
    </w:p>
    <w:p w14:paraId="7D3268DF" w14:textId="77777777" w:rsidR="0085348E" w:rsidRPr="00A94BEB" w:rsidRDefault="0085348E" w:rsidP="00CE588A">
      <w:pPr>
        <w:pStyle w:val="KDParagraf"/>
        <w:spacing w:before="0"/>
        <w:rPr>
          <w:rFonts w:cs="Arial"/>
        </w:rPr>
      </w:pPr>
      <w:r w:rsidRPr="00A94BEB">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11EE3EFB" w14:textId="77777777" w:rsidR="0085348E" w:rsidRPr="00A94BEB" w:rsidRDefault="0085348E" w:rsidP="00CE588A">
      <w:pPr>
        <w:pStyle w:val="KDParagraf"/>
        <w:spacing w:before="0"/>
        <w:rPr>
          <w:rFonts w:cs="Arial"/>
        </w:rPr>
      </w:pPr>
      <w:r w:rsidRPr="00A94BEB">
        <w:rPr>
          <w:rFonts w:cs="Arial"/>
        </w:rPr>
        <w:t>Наручилац ће као поверљива третирати она документа која у десном горњем углу великим словима имају исписано „</w:t>
      </w:r>
      <w:proofErr w:type="gramStart"/>
      <w:r w:rsidRPr="00A94BEB">
        <w:rPr>
          <w:rFonts w:cs="Arial"/>
        </w:rPr>
        <w:t>ПОВЕРЉИВО“</w:t>
      </w:r>
      <w:proofErr w:type="gramEnd"/>
      <w:r w:rsidRPr="00A94BEB">
        <w:rPr>
          <w:rFonts w:cs="Arial"/>
        </w:rPr>
        <w:t>.</w:t>
      </w:r>
    </w:p>
    <w:p w14:paraId="7BF2E258" w14:textId="77777777" w:rsidR="0085348E" w:rsidRPr="00A94BEB" w:rsidRDefault="0085348E" w:rsidP="00CE588A">
      <w:pPr>
        <w:pStyle w:val="KDParagraf"/>
        <w:spacing w:before="0"/>
        <w:rPr>
          <w:rFonts w:cs="Arial"/>
        </w:rPr>
      </w:pPr>
      <w:r w:rsidRPr="00A94BEB">
        <w:rPr>
          <w:rFonts w:cs="Arial"/>
        </w:rPr>
        <w:t>Наручилац не одговара за поверљивост података који нису означени на горе наведени начин.</w:t>
      </w:r>
    </w:p>
    <w:p w14:paraId="2FE24EE5" w14:textId="77777777" w:rsidR="0085348E" w:rsidRPr="00A94BEB" w:rsidRDefault="0085348E" w:rsidP="00CE588A">
      <w:pPr>
        <w:pStyle w:val="KDParagraf"/>
        <w:spacing w:before="0"/>
        <w:rPr>
          <w:rFonts w:cs="Arial"/>
        </w:rPr>
      </w:pPr>
      <w:r w:rsidRPr="00A94BEB">
        <w:rPr>
          <w:rFonts w:cs="Arial"/>
        </w:rPr>
        <w:t xml:space="preserve">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w:t>
      </w:r>
      <w:r w:rsidRPr="00A94BEB">
        <w:rPr>
          <w:rFonts w:cs="Arial"/>
        </w:rPr>
        <w:lastRenderedPageBreak/>
        <w:t>његов представник изнад ознаке поверљивости написати „</w:t>
      </w:r>
      <w:proofErr w:type="gramStart"/>
      <w:r w:rsidRPr="00A94BEB">
        <w:rPr>
          <w:rFonts w:cs="Arial"/>
        </w:rPr>
        <w:t>ОПОЗИВ“</w:t>
      </w:r>
      <w:proofErr w:type="gramEnd"/>
      <w:r w:rsidRPr="00A94BEB">
        <w:rPr>
          <w:rFonts w:cs="Arial"/>
        </w:rPr>
        <w:t>, уписати датум, време и потписати се.</w:t>
      </w:r>
    </w:p>
    <w:p w14:paraId="17F963A9" w14:textId="77777777" w:rsidR="0085348E" w:rsidRPr="00A94BEB" w:rsidRDefault="0085348E" w:rsidP="00CE588A">
      <w:pPr>
        <w:pStyle w:val="KDParagraf"/>
        <w:spacing w:before="0"/>
        <w:rPr>
          <w:rFonts w:cs="Arial"/>
          <w:lang w:val="ru-RU"/>
        </w:rPr>
      </w:pPr>
      <w:r w:rsidRPr="00A94BEB">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55711446" w14:textId="77777777" w:rsidR="0085348E" w:rsidRPr="00A94BEB" w:rsidRDefault="0085348E" w:rsidP="00CE588A">
      <w:pPr>
        <w:pStyle w:val="KDParagraf"/>
        <w:spacing w:before="0"/>
        <w:rPr>
          <w:rFonts w:cs="Arial"/>
        </w:rPr>
      </w:pPr>
      <w:r w:rsidRPr="00A94BEB">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6E239F03" w14:textId="77777777" w:rsidR="0085348E" w:rsidRPr="002F7195" w:rsidRDefault="0085348E" w:rsidP="002F7195">
      <w:pPr>
        <w:pStyle w:val="KDParagraf"/>
        <w:spacing w:before="0" w:after="120"/>
        <w:rPr>
          <w:rFonts w:cs="Arial"/>
        </w:rPr>
      </w:pPr>
      <w:r w:rsidRPr="00A94BEB">
        <w:rPr>
          <w:rFonts w:cs="Arial"/>
        </w:rPr>
        <w:t xml:space="preserve">Неће се сматрати поверљивим докази о испуњености обавезних </w:t>
      </w:r>
      <w:proofErr w:type="gramStart"/>
      <w:r w:rsidRPr="00A94BEB">
        <w:rPr>
          <w:rFonts w:cs="Arial"/>
        </w:rPr>
        <w:t>услова,цена</w:t>
      </w:r>
      <w:proofErr w:type="gramEnd"/>
      <w:r w:rsidRPr="00A94BEB">
        <w:rPr>
          <w:rFonts w:cs="Arial"/>
        </w:rPr>
        <w:t xml:space="preserve"> и други подаци из понуде који су од значаја за примену критеријума и рангирање понуде. </w:t>
      </w:r>
    </w:p>
    <w:p w14:paraId="67983145" w14:textId="377C5072" w:rsidR="0085348E" w:rsidRPr="00A94BEB" w:rsidRDefault="007C0E5F" w:rsidP="007C0E5F">
      <w:pPr>
        <w:pStyle w:val="Heading10"/>
        <w:spacing w:before="0" w:after="120"/>
        <w:ind w:left="0" w:firstLine="0"/>
        <w:rPr>
          <w:rFonts w:cs="Arial"/>
        </w:rPr>
      </w:pPr>
      <w:r>
        <w:rPr>
          <w:rFonts w:cs="Arial"/>
        </w:rPr>
        <w:t>5.</w:t>
      </w:r>
      <w:r w:rsidR="00744EF6">
        <w:rPr>
          <w:rFonts w:cs="Arial"/>
        </w:rPr>
        <w:t>1</w:t>
      </w:r>
      <w:r w:rsidR="00744EF6">
        <w:rPr>
          <w:rFonts w:cs="Arial"/>
          <w:lang w:val="sr-Cyrl-RS"/>
        </w:rPr>
        <w:t>4</w:t>
      </w:r>
      <w:r>
        <w:rPr>
          <w:rFonts w:cs="Arial"/>
        </w:rPr>
        <w:tab/>
      </w:r>
      <w:r w:rsidR="0085348E" w:rsidRPr="00A94BEB">
        <w:rPr>
          <w:rFonts w:cs="Arial"/>
        </w:rPr>
        <w:t>Поштовање обавеза које произлазе из прописа о заштити на раду и других прописа</w:t>
      </w:r>
    </w:p>
    <w:p w14:paraId="722150C7" w14:textId="47F78749" w:rsidR="005070EA" w:rsidRPr="00A94BEB" w:rsidRDefault="00C561B4" w:rsidP="00A71943">
      <w:pPr>
        <w:pStyle w:val="KDParagraf"/>
        <w:spacing w:before="0" w:after="120"/>
        <w:ind w:hanging="644"/>
        <w:rPr>
          <w:rFonts w:cs="Arial"/>
          <w:lang w:val="ru-RU"/>
        </w:rPr>
      </w:pPr>
      <w:r>
        <w:rPr>
          <w:rFonts w:cs="Arial"/>
          <w:lang w:val="ru-RU"/>
        </w:rPr>
        <w:tab/>
      </w:r>
      <w:r w:rsidR="0085348E" w:rsidRPr="00A94BEB">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w:t>
      </w:r>
      <w:r w:rsidR="00AA12E5" w:rsidRPr="00A94BEB">
        <w:rPr>
          <w:rFonts w:cs="Arial"/>
          <w:lang w:val="ru-RU"/>
        </w:rPr>
        <w:t>снази у време подношења понуде.</w:t>
      </w:r>
    </w:p>
    <w:p w14:paraId="28F3D616" w14:textId="3726EDA5" w:rsidR="0085348E" w:rsidRPr="00A94BEB" w:rsidRDefault="007C0E5F" w:rsidP="007C0E5F">
      <w:pPr>
        <w:pStyle w:val="Heading10"/>
        <w:spacing w:before="0" w:after="120"/>
        <w:ind w:left="0" w:firstLine="0"/>
        <w:rPr>
          <w:rFonts w:cs="Arial"/>
        </w:rPr>
      </w:pPr>
      <w:r>
        <w:rPr>
          <w:rFonts w:cs="Arial"/>
        </w:rPr>
        <w:t>5.</w:t>
      </w:r>
      <w:r w:rsidR="00744EF6">
        <w:rPr>
          <w:rFonts w:cs="Arial"/>
        </w:rPr>
        <w:t>1</w:t>
      </w:r>
      <w:r w:rsidR="00744EF6">
        <w:rPr>
          <w:rFonts w:cs="Arial"/>
          <w:lang w:val="sr-Cyrl-RS"/>
        </w:rPr>
        <w:t>5</w:t>
      </w:r>
      <w:r>
        <w:rPr>
          <w:rFonts w:cs="Arial"/>
        </w:rPr>
        <w:tab/>
      </w:r>
      <w:r w:rsidR="0085348E" w:rsidRPr="00A94BEB">
        <w:rPr>
          <w:rFonts w:cs="Arial"/>
        </w:rPr>
        <w:t>Накнада за коришћење патената</w:t>
      </w:r>
    </w:p>
    <w:p w14:paraId="27CB8C7C" w14:textId="76FE422F" w:rsidR="00B846D5" w:rsidRPr="00A94BEB" w:rsidRDefault="00C561B4" w:rsidP="005070EA">
      <w:pPr>
        <w:pStyle w:val="KDParagraf"/>
        <w:spacing w:before="0" w:after="120"/>
        <w:ind w:hanging="644"/>
        <w:rPr>
          <w:rFonts w:cs="Arial"/>
          <w:lang w:val="ru-RU" w:eastAsia="sr-Latn-CS"/>
        </w:rPr>
      </w:pPr>
      <w:r>
        <w:rPr>
          <w:rFonts w:cs="Arial"/>
          <w:lang w:val="ru-RU" w:eastAsia="sr-Latn-CS"/>
        </w:rPr>
        <w:tab/>
      </w:r>
      <w:r w:rsidR="0085348E" w:rsidRPr="00A94BEB">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2C387135" w14:textId="6B77B0AD" w:rsidR="0085348E" w:rsidRPr="00A94BEB" w:rsidRDefault="007C0E5F" w:rsidP="007C0E5F">
      <w:pPr>
        <w:pStyle w:val="Heading10"/>
        <w:spacing w:before="0" w:after="120"/>
        <w:ind w:left="0" w:firstLine="0"/>
        <w:rPr>
          <w:rFonts w:cs="Arial"/>
        </w:rPr>
      </w:pPr>
      <w:r>
        <w:rPr>
          <w:rFonts w:cs="Arial"/>
        </w:rPr>
        <w:t>5.</w:t>
      </w:r>
      <w:r w:rsidR="00744EF6">
        <w:rPr>
          <w:rFonts w:cs="Arial"/>
        </w:rPr>
        <w:t>1</w:t>
      </w:r>
      <w:r w:rsidR="00744EF6">
        <w:rPr>
          <w:rFonts w:cs="Arial"/>
          <w:lang w:val="sr-Cyrl-RS"/>
        </w:rPr>
        <w:t>6</w:t>
      </w:r>
      <w:r>
        <w:rPr>
          <w:rFonts w:cs="Arial"/>
        </w:rPr>
        <w:tab/>
      </w:r>
      <w:r w:rsidR="008F774C" w:rsidRPr="00A94BEB">
        <w:rPr>
          <w:rFonts w:cs="Arial"/>
        </w:rPr>
        <w:t>Начело заштите животне средине и обезбеђивања енергетске ефикасности</w:t>
      </w:r>
    </w:p>
    <w:p w14:paraId="0C5BC9B6" w14:textId="77777777" w:rsidR="008D2B23" w:rsidRPr="002F7195" w:rsidRDefault="00C561B4" w:rsidP="007C0E5F">
      <w:pPr>
        <w:pStyle w:val="KDParagraf"/>
        <w:spacing w:before="0" w:after="120"/>
        <w:ind w:hanging="644"/>
        <w:rPr>
          <w:rFonts w:cs="Arial"/>
          <w:lang w:val="ru-RU" w:eastAsia="sr-Latn-CS"/>
        </w:rPr>
      </w:pPr>
      <w:r>
        <w:rPr>
          <w:rFonts w:cs="Arial"/>
          <w:lang w:val="ru-RU" w:eastAsia="sr-Latn-CS"/>
        </w:rPr>
        <w:tab/>
      </w:r>
      <w:r w:rsidR="008F774C" w:rsidRPr="00A94BEB">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3855FB39" w14:textId="69C1BF9A" w:rsidR="008D2B23" w:rsidRPr="00A94BEB" w:rsidRDefault="007C0E5F" w:rsidP="007C0E5F">
      <w:pPr>
        <w:pStyle w:val="KDPodnaslov2"/>
        <w:spacing w:before="0" w:after="120"/>
        <w:jc w:val="both"/>
        <w:rPr>
          <w:rFonts w:cs="Arial"/>
        </w:rPr>
      </w:pPr>
      <w:bookmarkStart w:id="225" w:name="_Toc441651602"/>
      <w:bookmarkStart w:id="226" w:name="_Toc442559913"/>
      <w:r>
        <w:rPr>
          <w:rFonts w:cs="Arial"/>
        </w:rPr>
        <w:t>5.</w:t>
      </w:r>
      <w:r w:rsidR="00744EF6">
        <w:rPr>
          <w:rFonts w:cs="Arial"/>
        </w:rPr>
        <w:t>1</w:t>
      </w:r>
      <w:r w:rsidR="00744EF6">
        <w:rPr>
          <w:rFonts w:cs="Arial"/>
          <w:lang w:val="sr-Cyrl-RS"/>
        </w:rPr>
        <w:t>7</w:t>
      </w:r>
      <w:r>
        <w:rPr>
          <w:rFonts w:cs="Arial"/>
        </w:rPr>
        <w:tab/>
      </w:r>
      <w:r w:rsidR="008D2B23" w:rsidRPr="00A94BEB">
        <w:rPr>
          <w:rFonts w:cs="Arial"/>
        </w:rPr>
        <w:t>Додатне информације и објашњења</w:t>
      </w:r>
      <w:bookmarkEnd w:id="225"/>
      <w:bookmarkEnd w:id="226"/>
    </w:p>
    <w:p w14:paraId="559384B6" w14:textId="77777777" w:rsidR="009319F3" w:rsidRDefault="009319F3" w:rsidP="002F7195">
      <w:pPr>
        <w:pStyle w:val="KDParagraf"/>
        <w:spacing w:before="0" w:after="120"/>
        <w:rPr>
          <w:rFonts w:cs="Arial"/>
          <w:lang w:val="ru-RU"/>
        </w:rPr>
      </w:pPr>
      <w:r w:rsidRPr="009319F3">
        <w:rPr>
          <w:rFonts w:cs="Arial"/>
          <w:lang w:val="ru-RU"/>
        </w:rPr>
        <w:t>Заинтересовано лице може, у писаном облику тражити од Наручиоца додатне информације или појашњења у вези са припремањем понуде, 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w:t>
      </w:r>
    </w:p>
    <w:p w14:paraId="17570D24" w14:textId="77777777" w:rsidR="009319F3" w:rsidRPr="009319F3" w:rsidRDefault="009319F3" w:rsidP="002F7195">
      <w:pPr>
        <w:pStyle w:val="KDParagraf"/>
        <w:spacing w:before="0" w:after="120"/>
        <w:rPr>
          <w:rFonts w:cs="Arial"/>
          <w:lang w:val="ru-RU"/>
        </w:rPr>
      </w:pPr>
      <w:r w:rsidRPr="009319F3">
        <w:rPr>
          <w:rFonts w:cs="Arial"/>
          <w:lang w:val="ru-RU"/>
        </w:rPr>
        <w:t xml:space="preserve">Захтев за додатним информацијама се доставља  са обавезном назнаком </w:t>
      </w:r>
      <w:r w:rsidRPr="009319F3">
        <w:rPr>
          <w:rFonts w:cs="Arial"/>
          <w:b/>
          <w:lang w:val="ru-RU"/>
        </w:rPr>
        <w:t xml:space="preserve">„Захтев за додатним информацијама или појашњењима за јавну набавку добара </w:t>
      </w:r>
      <w:r w:rsidR="00D52AEC">
        <w:rPr>
          <w:rFonts w:cs="Arial"/>
          <w:b/>
        </w:rPr>
        <w:t xml:space="preserve">Upgrade на нову верзију call центра </w:t>
      </w:r>
      <w:r w:rsidRPr="009319F3">
        <w:rPr>
          <w:rFonts w:cs="Arial"/>
          <w:b/>
          <w:lang w:val="ru-RU"/>
        </w:rPr>
        <w:t xml:space="preserve">ЈН бр. </w:t>
      </w:r>
      <w:r w:rsidR="00B576CF">
        <w:rPr>
          <w:rFonts w:cs="Arial"/>
          <w:b/>
          <w:lang w:val="ru-RU"/>
        </w:rPr>
        <w:t>ЈН/8200/0008/2019 (632/2019)</w:t>
      </w:r>
      <w:r w:rsidRPr="009319F3">
        <w:rPr>
          <w:rFonts w:cs="Arial"/>
          <w:b/>
        </w:rPr>
        <w:t>“</w:t>
      </w:r>
      <w:r w:rsidRPr="009319F3">
        <w:rPr>
          <w:rFonts w:cs="Arial"/>
          <w:lang w:val="ru-RU"/>
        </w:rPr>
        <w:t xml:space="preserve"> и може се упутити наручиоцу писаним путем, односно путем поште или непосредно преко писарнице на адресу наручиоца  и путем електронске поште, на e mail: </w:t>
      </w:r>
      <w:hyperlink r:id="rId173" w:history="1">
        <w:r w:rsidR="0013536C">
          <w:rPr>
            <w:rStyle w:val="Hyperlink"/>
            <w:rFonts w:cs="Arial"/>
          </w:rPr>
          <w:t>jozef.djumic@eps.rs</w:t>
        </w:r>
      </w:hyperlink>
      <w:r w:rsidRPr="009319F3">
        <w:rPr>
          <w:rFonts w:cs="Arial"/>
          <w:lang w:val="ru-RU"/>
        </w:rPr>
        <w:t>, радним данима (понедељак-петак) у пер</w:t>
      </w:r>
      <w:r w:rsidR="009433A6">
        <w:rPr>
          <w:rFonts w:cs="Arial"/>
          <w:lang w:val="ru-RU"/>
        </w:rPr>
        <w:t>иоду од 07:30 до 15:</w:t>
      </w:r>
      <w:r w:rsidRPr="009319F3">
        <w:rPr>
          <w:rFonts w:cs="Arial"/>
          <w:lang w:val="ru-RU"/>
        </w:rPr>
        <w:t xml:space="preserve">30 часова.  </w:t>
      </w:r>
    </w:p>
    <w:p w14:paraId="019FDB73" w14:textId="77777777" w:rsidR="009319F3" w:rsidRPr="009319F3" w:rsidRDefault="009319F3" w:rsidP="002F7195">
      <w:pPr>
        <w:pStyle w:val="KDParagraf"/>
        <w:spacing w:before="0" w:after="120"/>
        <w:rPr>
          <w:rFonts w:cs="Arial"/>
          <w:lang w:val="ru-RU"/>
        </w:rPr>
      </w:pPr>
      <w:r w:rsidRPr="009319F3">
        <w:rPr>
          <w:rFonts w:cs="Arial"/>
          <w:lang w:val="ru-RU"/>
        </w:rPr>
        <w:t>Наручилац ће у року од три дана од дана пријема захтева, одговор објавити на Порталу јавних набавки и на својој интернет страници.</w:t>
      </w:r>
    </w:p>
    <w:p w14:paraId="6CB2752F" w14:textId="77777777" w:rsidR="009319F3" w:rsidRPr="009319F3" w:rsidRDefault="009319F3" w:rsidP="002F7195">
      <w:pPr>
        <w:pStyle w:val="KDParagraf"/>
        <w:spacing w:before="0" w:after="120"/>
        <w:rPr>
          <w:rFonts w:cs="Arial"/>
          <w:lang w:val="ru-RU"/>
        </w:rPr>
      </w:pPr>
      <w:r w:rsidRPr="009319F3">
        <w:rPr>
          <w:rFonts w:cs="Arial"/>
          <w:lang w:val="ru-RU"/>
        </w:rPr>
        <w:t>Тражење додатних информација или појашњења у вези са припремањем понуде телефоном није дозвољено.</w:t>
      </w:r>
    </w:p>
    <w:p w14:paraId="154684F0" w14:textId="77777777" w:rsidR="0013536C" w:rsidRDefault="009319F3" w:rsidP="002F7195">
      <w:pPr>
        <w:pStyle w:val="KDParagraf"/>
        <w:spacing w:before="0" w:after="120"/>
        <w:rPr>
          <w:rFonts w:cs="Arial"/>
          <w:lang w:val="ru-RU"/>
        </w:rPr>
      </w:pPr>
      <w:r w:rsidRPr="009319F3">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4D66A9C1" w14:textId="77777777" w:rsidR="009319F3" w:rsidRPr="009319F3" w:rsidRDefault="009319F3" w:rsidP="002F7195">
      <w:pPr>
        <w:pStyle w:val="KDParagraf"/>
        <w:spacing w:before="0" w:after="120"/>
        <w:rPr>
          <w:rFonts w:cs="Arial"/>
          <w:lang w:val="ru-RU"/>
        </w:rPr>
      </w:pPr>
      <w:r w:rsidRPr="009319F3">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768B1E49" w14:textId="77777777" w:rsidR="009319F3" w:rsidRPr="009319F3" w:rsidRDefault="009319F3" w:rsidP="002F7195">
      <w:pPr>
        <w:pStyle w:val="KDParagraf"/>
        <w:spacing w:before="0" w:after="120"/>
        <w:rPr>
          <w:rFonts w:cs="Arial"/>
          <w:lang w:val="ru-RU"/>
        </w:rPr>
      </w:pPr>
      <w:r w:rsidRPr="009319F3">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5215DA2B" w14:textId="77777777" w:rsidR="008D2B23" w:rsidRPr="002F7195" w:rsidRDefault="009319F3" w:rsidP="002F7195">
      <w:pPr>
        <w:pStyle w:val="KDParagraf"/>
        <w:spacing w:before="0" w:after="120"/>
        <w:rPr>
          <w:rFonts w:cs="Arial"/>
          <w:lang w:val="ru-RU"/>
        </w:rPr>
      </w:pPr>
      <w:r w:rsidRPr="009319F3">
        <w:rPr>
          <w:rFonts w:cs="Arial"/>
          <w:lang w:val="ru-RU"/>
        </w:rPr>
        <w:t>По истеку рока предвиђеног за подношење понуда наручилац не може да мења нити да допуњује конкурсну документацију.</w:t>
      </w:r>
    </w:p>
    <w:p w14:paraId="2B5F8302" w14:textId="48E0605F" w:rsidR="008D2B23" w:rsidRPr="00A94BEB" w:rsidRDefault="007C0E5F" w:rsidP="00735BE5">
      <w:pPr>
        <w:pStyle w:val="KDPodnaslov2"/>
        <w:spacing w:before="0" w:after="120"/>
        <w:jc w:val="both"/>
        <w:rPr>
          <w:rFonts w:cs="Arial"/>
        </w:rPr>
      </w:pPr>
      <w:bookmarkStart w:id="227" w:name="_Toc441651603"/>
      <w:bookmarkStart w:id="228" w:name="_Toc442559914"/>
      <w:r>
        <w:rPr>
          <w:rFonts w:cs="Arial"/>
        </w:rPr>
        <w:lastRenderedPageBreak/>
        <w:t>5.</w:t>
      </w:r>
      <w:r w:rsidR="00744EF6">
        <w:rPr>
          <w:rFonts w:cs="Arial"/>
        </w:rPr>
        <w:t>1</w:t>
      </w:r>
      <w:r w:rsidR="00744EF6">
        <w:rPr>
          <w:rFonts w:cs="Arial"/>
          <w:lang w:val="sr-Cyrl-RS"/>
        </w:rPr>
        <w:t>8</w:t>
      </w:r>
      <w:r>
        <w:rPr>
          <w:rFonts w:cs="Arial"/>
        </w:rPr>
        <w:tab/>
      </w:r>
      <w:r w:rsidR="008D2B23" w:rsidRPr="00A94BEB">
        <w:rPr>
          <w:rFonts w:cs="Arial"/>
        </w:rPr>
        <w:t>Трошкови понуде</w:t>
      </w:r>
      <w:bookmarkEnd w:id="227"/>
      <w:bookmarkEnd w:id="228"/>
    </w:p>
    <w:p w14:paraId="0A319FF9" w14:textId="77777777" w:rsidR="008D2B23" w:rsidRPr="00A94BEB" w:rsidRDefault="008D2B23" w:rsidP="00CE588A">
      <w:pPr>
        <w:pStyle w:val="KDParagraf"/>
        <w:spacing w:before="0"/>
        <w:rPr>
          <w:rFonts w:cs="Arial"/>
          <w:lang w:val="ru-RU"/>
        </w:rPr>
      </w:pPr>
      <w:r w:rsidRPr="00A94BEB">
        <w:rPr>
          <w:rFonts w:cs="Arial"/>
          <w:lang w:val="ru-RU"/>
        </w:rPr>
        <w:t>Трошкове припреме и подношења понуде сноси искључив</w:t>
      </w:r>
      <w:r w:rsidR="002479F9" w:rsidRPr="00A94BEB">
        <w:rPr>
          <w:rFonts w:cs="Arial"/>
          <w:lang w:val="ru-RU"/>
        </w:rPr>
        <w:t>о Понуђач и не може тражити од Н</w:t>
      </w:r>
      <w:r w:rsidRPr="00A94BEB">
        <w:rPr>
          <w:rFonts w:cs="Arial"/>
          <w:lang w:val="ru-RU"/>
        </w:rPr>
        <w:t>аручиоца накнаду трошкова.</w:t>
      </w:r>
    </w:p>
    <w:p w14:paraId="2CD2C86F" w14:textId="77777777" w:rsidR="008D2B23" w:rsidRPr="00A94BEB" w:rsidRDefault="008D2B23" w:rsidP="00CE588A">
      <w:pPr>
        <w:pStyle w:val="KDParagraf"/>
        <w:spacing w:before="0"/>
        <w:rPr>
          <w:rFonts w:cs="Arial"/>
        </w:rPr>
      </w:pPr>
      <w:r w:rsidRPr="00A94BEB">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2D600DE9" w14:textId="77777777" w:rsidR="008D2B23" w:rsidRPr="00521FF5" w:rsidRDefault="008D2B23" w:rsidP="00C561B4">
      <w:pPr>
        <w:pStyle w:val="KDParagraf"/>
        <w:spacing w:before="0" w:after="120"/>
        <w:rPr>
          <w:rFonts w:cs="Arial"/>
        </w:rPr>
      </w:pPr>
      <w:r w:rsidRPr="00A94BEB">
        <w:rPr>
          <w:rFonts w:cs="Arial"/>
        </w:rPr>
        <w:t xml:space="preserve">Ако је поступак јавне набавке обустављен из разлога који су на страни </w:t>
      </w:r>
      <w:r w:rsidR="002479F9" w:rsidRPr="00A94BEB">
        <w:rPr>
          <w:rFonts w:cs="Arial"/>
        </w:rPr>
        <w:t>Наручиоца, Наручилац је дужан да П</w:t>
      </w:r>
      <w:r w:rsidRPr="00A94BEB">
        <w:rPr>
          <w:rFonts w:cs="Arial"/>
        </w:rPr>
        <w:t>онуђачу надокнади трошкове израде узорка или модела, ако су израђени у склад</w:t>
      </w:r>
      <w:r w:rsidR="002479F9" w:rsidRPr="00A94BEB">
        <w:rPr>
          <w:rFonts w:cs="Arial"/>
        </w:rPr>
        <w:t>у са техничким спецификацијама Н</w:t>
      </w:r>
      <w:r w:rsidRPr="00A94BEB">
        <w:rPr>
          <w:rFonts w:cs="Arial"/>
        </w:rPr>
        <w:t>аручиоца и трошкове прибављања средства</w:t>
      </w:r>
      <w:r w:rsidR="002479F9" w:rsidRPr="00A94BEB">
        <w:rPr>
          <w:rFonts w:cs="Arial"/>
        </w:rPr>
        <w:t xml:space="preserve"> обезбеђења, под условом да је П</w:t>
      </w:r>
      <w:r w:rsidRPr="00A94BEB">
        <w:rPr>
          <w:rFonts w:cs="Arial"/>
        </w:rPr>
        <w:t>онуђач тражио накнаду тих трошкова у својој понуди.</w:t>
      </w:r>
    </w:p>
    <w:p w14:paraId="59027757" w14:textId="62DDE5CA" w:rsidR="00C14152" w:rsidRPr="00A94BEB" w:rsidRDefault="007C0E5F" w:rsidP="007C0E5F">
      <w:pPr>
        <w:pStyle w:val="KDPodnaslov2"/>
        <w:spacing w:before="0" w:after="120"/>
        <w:jc w:val="both"/>
        <w:rPr>
          <w:rFonts w:cs="Arial"/>
        </w:rPr>
      </w:pPr>
      <w:r>
        <w:rPr>
          <w:rFonts w:cs="Arial"/>
        </w:rPr>
        <w:t>5.</w:t>
      </w:r>
      <w:r w:rsidR="00744EF6">
        <w:rPr>
          <w:rFonts w:cs="Arial"/>
        </w:rPr>
        <w:t>1</w:t>
      </w:r>
      <w:r w:rsidR="00744EF6">
        <w:rPr>
          <w:rFonts w:cs="Arial"/>
          <w:lang w:val="sr-Cyrl-RS"/>
        </w:rPr>
        <w:t>9</w:t>
      </w:r>
      <w:r>
        <w:rPr>
          <w:rFonts w:cs="Arial"/>
        </w:rPr>
        <w:tab/>
      </w:r>
      <w:r w:rsidR="00C14152" w:rsidRPr="00A94BEB">
        <w:rPr>
          <w:rFonts w:cs="Arial"/>
        </w:rPr>
        <w:t>Д</w:t>
      </w:r>
      <w:r w:rsidR="00C14152" w:rsidRPr="00A94BEB">
        <w:rPr>
          <w:rFonts w:cs="Arial"/>
          <w:lang w:val="sr-Latn-CS"/>
        </w:rPr>
        <w:t>одатн</w:t>
      </w:r>
      <w:r w:rsidR="00C14152" w:rsidRPr="00A94BEB">
        <w:rPr>
          <w:rFonts w:cs="Arial"/>
        </w:rPr>
        <w:t>а</w:t>
      </w:r>
      <w:r w:rsidR="00C14152" w:rsidRPr="00A94BEB">
        <w:rPr>
          <w:rFonts w:cs="Arial"/>
          <w:lang w:val="sr-Latn-CS"/>
        </w:rPr>
        <w:t xml:space="preserve"> објашњења</w:t>
      </w:r>
      <w:r w:rsidR="00C14152" w:rsidRPr="00A94BEB">
        <w:rPr>
          <w:rFonts w:cs="Arial"/>
        </w:rPr>
        <w:t>, контрола и допуштене исправке</w:t>
      </w:r>
    </w:p>
    <w:p w14:paraId="4EA91A53" w14:textId="77777777" w:rsidR="00C14152" w:rsidRPr="00A94BEB" w:rsidRDefault="00C14152" w:rsidP="007C0E5F">
      <w:pPr>
        <w:pStyle w:val="KDParagraf"/>
        <w:spacing w:before="0" w:after="120"/>
        <w:rPr>
          <w:rFonts w:eastAsia="TimesNewRomanPSMT" w:cs="Arial"/>
        </w:rPr>
      </w:pPr>
      <w:r w:rsidRPr="00A94BEB">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4863B433" w14:textId="77777777" w:rsidR="00C14152" w:rsidRPr="00A94BEB" w:rsidRDefault="00C14152" w:rsidP="007C0E5F">
      <w:pPr>
        <w:pStyle w:val="KDParagraf"/>
        <w:spacing w:before="0" w:after="120"/>
        <w:rPr>
          <w:rFonts w:eastAsia="TimesNewRomanPSMT" w:cs="Arial"/>
          <w:lang w:val="ru-RU"/>
        </w:rPr>
      </w:pPr>
      <w:r w:rsidRPr="00A94BEB">
        <w:rPr>
          <w:rFonts w:eastAsia="TimesNewRomanPSMT" w:cs="Arial"/>
          <w:lang w:val="ru-RU"/>
        </w:rPr>
        <w:t>Уколико је потр</w:t>
      </w:r>
      <w:r w:rsidR="002479F9" w:rsidRPr="00A94BEB">
        <w:rPr>
          <w:rFonts w:eastAsia="TimesNewRomanPSMT" w:cs="Arial"/>
          <w:lang w:val="ru-RU"/>
        </w:rPr>
        <w:t>ебно вршити додатна објашњења, Наручилац ће П</w:t>
      </w:r>
      <w:r w:rsidRPr="00A94BEB">
        <w:rPr>
          <w:rFonts w:eastAsia="TimesNewRomanPSMT" w:cs="Arial"/>
          <w:lang w:val="ru-RU"/>
        </w:rPr>
        <w:t>онуђачу оставити прим</w:t>
      </w:r>
      <w:r w:rsidR="002479F9" w:rsidRPr="00A94BEB">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A94BEB">
        <w:rPr>
          <w:rFonts w:eastAsia="TimesNewRomanPSMT" w:cs="Arial"/>
          <w:lang w:val="ru-RU"/>
        </w:rPr>
        <w:t>одизвођача.</w:t>
      </w:r>
    </w:p>
    <w:p w14:paraId="3404DE65" w14:textId="77777777" w:rsidR="00C14152" w:rsidRPr="00A94BEB" w:rsidRDefault="002479F9" w:rsidP="007C0E5F">
      <w:pPr>
        <w:pStyle w:val="KDParagraf"/>
        <w:spacing w:before="0" w:after="120"/>
        <w:rPr>
          <w:rFonts w:eastAsia="TimesNewRomanPSMT" w:cs="Arial"/>
        </w:rPr>
      </w:pPr>
      <w:r w:rsidRPr="00A94BEB">
        <w:rPr>
          <w:rFonts w:eastAsia="TimesNewRomanPSMT" w:cs="Arial"/>
        </w:rPr>
        <w:t>Наручилац може, уз сагласност П</w:t>
      </w:r>
      <w:r w:rsidR="00C14152" w:rsidRPr="00A94BEB">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14:paraId="39D4A8AD" w14:textId="77777777" w:rsidR="008D2B23" w:rsidRPr="00521FF5" w:rsidRDefault="00C14152" w:rsidP="007C0E5F">
      <w:pPr>
        <w:pStyle w:val="KDParagraf"/>
        <w:spacing w:before="0" w:after="120"/>
        <w:rPr>
          <w:rFonts w:eastAsia="TimesNewRomanPSMT" w:cs="Arial"/>
        </w:rPr>
      </w:pPr>
      <w:r w:rsidRPr="00A94BEB">
        <w:rPr>
          <w:rFonts w:eastAsia="TimesNewRomanPSMT" w:cs="Arial"/>
        </w:rPr>
        <w:t>У случају разлике између јединичне цене и укупне цене, мерод</w:t>
      </w:r>
      <w:r w:rsidR="002479F9" w:rsidRPr="00A94BEB">
        <w:rPr>
          <w:rFonts w:eastAsia="TimesNewRomanPSMT" w:cs="Arial"/>
        </w:rPr>
        <w:t>авна је јединична цена. Ако се П</w:t>
      </w:r>
      <w:r w:rsidRPr="00A94BEB">
        <w:rPr>
          <w:rFonts w:eastAsia="TimesNewRomanPSMT" w:cs="Arial"/>
        </w:rPr>
        <w:t>онуђач не сагласи са исправком рачунских грешака, Наручилац ће његову понуду одбити као неприхватљиву.</w:t>
      </w:r>
    </w:p>
    <w:p w14:paraId="2E57C27A" w14:textId="75C568F2" w:rsidR="00B20A6C" w:rsidRPr="00A94BEB" w:rsidRDefault="007C0E5F" w:rsidP="007C0E5F">
      <w:pPr>
        <w:pStyle w:val="KDPodnaslov2"/>
        <w:spacing w:before="0" w:after="120"/>
        <w:jc w:val="both"/>
        <w:rPr>
          <w:rFonts w:cs="Arial"/>
        </w:rPr>
      </w:pPr>
      <w:bookmarkStart w:id="229" w:name="_Toc442559917"/>
      <w:bookmarkStart w:id="230" w:name="_Toc441651606"/>
      <w:r>
        <w:rPr>
          <w:rFonts w:cs="Arial"/>
        </w:rPr>
        <w:t>5.</w:t>
      </w:r>
      <w:r w:rsidR="00744EF6">
        <w:rPr>
          <w:rFonts w:cs="Arial"/>
          <w:lang w:val="sr-Cyrl-RS"/>
        </w:rPr>
        <w:t>20</w:t>
      </w:r>
      <w:r>
        <w:rPr>
          <w:rFonts w:cs="Arial"/>
        </w:rPr>
        <w:tab/>
      </w:r>
      <w:r w:rsidR="00B20A6C" w:rsidRPr="00A94BEB">
        <w:rPr>
          <w:rFonts w:cs="Arial"/>
        </w:rPr>
        <w:t>Разлози за одбијање понуде</w:t>
      </w:r>
      <w:bookmarkEnd w:id="229"/>
      <w:r w:rsidR="00B20A6C" w:rsidRPr="00A94BEB">
        <w:rPr>
          <w:rFonts w:cs="Arial"/>
        </w:rPr>
        <w:t xml:space="preserve"> </w:t>
      </w:r>
      <w:bookmarkEnd w:id="230"/>
    </w:p>
    <w:p w14:paraId="77CC7CB0" w14:textId="77777777" w:rsidR="00B20A6C" w:rsidRPr="00A94BEB" w:rsidRDefault="00B20A6C" w:rsidP="007C0E5F">
      <w:pPr>
        <w:autoSpaceDE w:val="0"/>
        <w:autoSpaceDN w:val="0"/>
        <w:adjustRightInd w:val="0"/>
        <w:spacing w:before="0" w:after="120"/>
        <w:rPr>
          <w:rFonts w:eastAsia="TimesNewRomanPSMT" w:cs="Arial"/>
          <w:bCs/>
          <w:iCs/>
          <w:lang w:val="ru-RU"/>
        </w:rPr>
      </w:pPr>
      <w:r w:rsidRPr="00A94BEB">
        <w:rPr>
          <w:rFonts w:eastAsia="TimesNewRomanPSMT" w:cs="Arial"/>
          <w:bCs/>
          <w:iCs/>
        </w:rPr>
        <w:t>Понуда ће бити одбијена ако:</w:t>
      </w:r>
    </w:p>
    <w:p w14:paraId="7AD858E1" w14:textId="77777777" w:rsidR="00B20A6C" w:rsidRPr="00A94BEB" w:rsidRDefault="00B20A6C" w:rsidP="007C0E5F">
      <w:pPr>
        <w:pStyle w:val="ListParagraph"/>
        <w:numPr>
          <w:ilvl w:val="0"/>
          <w:numId w:val="10"/>
        </w:numPr>
        <w:autoSpaceDE w:val="0"/>
        <w:autoSpaceDN w:val="0"/>
        <w:adjustRightInd w:val="0"/>
        <w:spacing w:before="0" w:after="120" w:line="240" w:lineRule="auto"/>
        <w:ind w:left="284" w:firstLine="0"/>
        <w:rPr>
          <w:rFonts w:ascii="Arial" w:eastAsia="TimesNewRomanPSMT" w:hAnsi="Arial" w:cs="Arial"/>
          <w:bCs/>
          <w:iCs/>
        </w:rPr>
      </w:pPr>
      <w:r w:rsidRPr="00A94BEB">
        <w:rPr>
          <w:rFonts w:ascii="Arial" w:eastAsia="TimesNewRomanPSMT" w:hAnsi="Arial" w:cs="Arial"/>
          <w:bCs/>
          <w:iCs/>
        </w:rPr>
        <w:t>је неблаговремена, неприхватљива или неодговарајућа;</w:t>
      </w:r>
    </w:p>
    <w:p w14:paraId="58D6B423" w14:textId="77777777" w:rsidR="00B20A6C" w:rsidRPr="00A94BEB" w:rsidRDefault="00B20A6C" w:rsidP="007C0E5F">
      <w:pPr>
        <w:pStyle w:val="ListParagraph"/>
        <w:numPr>
          <w:ilvl w:val="0"/>
          <w:numId w:val="10"/>
        </w:numPr>
        <w:autoSpaceDE w:val="0"/>
        <w:autoSpaceDN w:val="0"/>
        <w:adjustRightInd w:val="0"/>
        <w:spacing w:before="0" w:after="120" w:line="240" w:lineRule="auto"/>
        <w:ind w:left="284" w:firstLine="0"/>
        <w:rPr>
          <w:rFonts w:ascii="Arial" w:eastAsia="TimesNewRomanPSMT" w:hAnsi="Arial" w:cs="Arial"/>
          <w:bCs/>
          <w:iCs/>
        </w:rPr>
      </w:pPr>
      <w:r w:rsidRPr="00A94BEB">
        <w:rPr>
          <w:rFonts w:ascii="Arial" w:eastAsia="TimesNewRomanPSMT" w:hAnsi="Arial" w:cs="Arial"/>
          <w:bCs/>
          <w:iCs/>
        </w:rPr>
        <w:t>ако се понуђач не сагласи са исправком рачунских грешака;</w:t>
      </w:r>
    </w:p>
    <w:p w14:paraId="3FC97B0E" w14:textId="77777777" w:rsidR="00B20A6C" w:rsidRPr="00A94BEB" w:rsidRDefault="00B20A6C" w:rsidP="007C0E5F">
      <w:pPr>
        <w:pStyle w:val="ListParagraph"/>
        <w:numPr>
          <w:ilvl w:val="0"/>
          <w:numId w:val="10"/>
        </w:numPr>
        <w:autoSpaceDE w:val="0"/>
        <w:autoSpaceDN w:val="0"/>
        <w:adjustRightInd w:val="0"/>
        <w:spacing w:before="0" w:after="120" w:line="240" w:lineRule="auto"/>
        <w:ind w:left="284" w:firstLine="0"/>
        <w:rPr>
          <w:rFonts w:ascii="Arial" w:eastAsia="TimesNewRomanPSMT" w:hAnsi="Arial" w:cs="Arial"/>
          <w:bCs/>
          <w:iCs/>
        </w:rPr>
      </w:pPr>
      <w:r w:rsidRPr="00A94BEB">
        <w:rPr>
          <w:rFonts w:ascii="Arial" w:eastAsia="TimesNewRomanPSMT" w:hAnsi="Arial" w:cs="Arial"/>
          <w:bCs/>
          <w:iCs/>
        </w:rPr>
        <w:t>ако има битне недостатке сходно члану 106. ЗЈН</w:t>
      </w:r>
    </w:p>
    <w:p w14:paraId="2F82A7D8" w14:textId="77777777" w:rsidR="00B20A6C" w:rsidRPr="00521FF5" w:rsidRDefault="00B20A6C" w:rsidP="007C0E5F">
      <w:pPr>
        <w:spacing w:before="0" w:after="120"/>
        <w:rPr>
          <w:rFonts w:cs="Arial"/>
        </w:rPr>
      </w:pPr>
      <w:r w:rsidRPr="00A94BEB">
        <w:rPr>
          <w:rFonts w:cs="Arial"/>
        </w:rPr>
        <w:t>Наручилац ће донети одлуку о обустави поступка јавне набавке у складу са чланом 109. Закона.</w:t>
      </w:r>
    </w:p>
    <w:p w14:paraId="426DE88E" w14:textId="315801B4" w:rsidR="008D2B23" w:rsidRPr="00A94BEB" w:rsidRDefault="007C0E5F" w:rsidP="007C0E5F">
      <w:pPr>
        <w:pStyle w:val="KDPodnaslov2"/>
        <w:spacing w:before="0" w:after="120"/>
        <w:jc w:val="both"/>
        <w:rPr>
          <w:rFonts w:cs="Arial"/>
        </w:rPr>
      </w:pPr>
      <w:r>
        <w:rPr>
          <w:rFonts w:cs="Arial"/>
        </w:rPr>
        <w:t>5.</w:t>
      </w:r>
      <w:r w:rsidR="00744EF6">
        <w:rPr>
          <w:rFonts w:cs="Arial"/>
        </w:rPr>
        <w:t>2</w:t>
      </w:r>
      <w:r w:rsidR="00744EF6">
        <w:rPr>
          <w:rFonts w:cs="Arial"/>
          <w:lang w:val="sr-Cyrl-RS"/>
        </w:rPr>
        <w:t>1</w:t>
      </w:r>
      <w:r>
        <w:rPr>
          <w:rFonts w:cs="Arial"/>
        </w:rPr>
        <w:tab/>
      </w:r>
      <w:r w:rsidR="00C14152" w:rsidRPr="00A94BEB">
        <w:rPr>
          <w:rFonts w:cs="Arial"/>
        </w:rPr>
        <w:t xml:space="preserve">Рок за доношење Одлуке о додели </w:t>
      </w:r>
      <w:r w:rsidR="0008652C">
        <w:rPr>
          <w:rFonts w:cs="Arial"/>
        </w:rPr>
        <w:t>Оквирног споразума</w:t>
      </w:r>
      <w:r w:rsidR="00C14152" w:rsidRPr="00A94BEB">
        <w:rPr>
          <w:rFonts w:cs="Arial"/>
        </w:rPr>
        <w:t>/обустави</w:t>
      </w:r>
    </w:p>
    <w:p w14:paraId="0D7F5652" w14:textId="77777777" w:rsidR="00985431" w:rsidRPr="00521FF5" w:rsidRDefault="00C561B4" w:rsidP="00C561B4">
      <w:pPr>
        <w:pStyle w:val="KDParagraf"/>
        <w:spacing w:before="0" w:after="120"/>
        <w:ind w:hanging="646"/>
        <w:rPr>
          <w:rFonts w:eastAsia="TimesNewRomanPSMT" w:cs="Arial"/>
        </w:rPr>
      </w:pPr>
      <w:r>
        <w:rPr>
          <w:rFonts w:eastAsia="TimesNewRomanPSMT" w:cs="Arial"/>
        </w:rPr>
        <w:tab/>
      </w:r>
      <w:r w:rsidR="00C14152" w:rsidRPr="00A94BEB">
        <w:rPr>
          <w:rFonts w:eastAsia="TimesNewRomanPSMT" w:cs="Arial"/>
        </w:rPr>
        <w:t xml:space="preserve">Наручилац ће одлуку о додели </w:t>
      </w:r>
      <w:r w:rsidR="002475AF" w:rsidRPr="002475AF">
        <w:rPr>
          <w:rFonts w:eastAsia="TimesNewRomanPSMT" w:cs="Arial"/>
        </w:rPr>
        <w:t xml:space="preserve">Оквирног споразума </w:t>
      </w:r>
      <w:r w:rsidR="00C14152" w:rsidRPr="00A94BEB">
        <w:rPr>
          <w:rFonts w:eastAsia="TimesNewRomanPSMT" w:cs="Arial"/>
          <w:i/>
        </w:rPr>
        <w:t>/обустави поступка</w:t>
      </w:r>
      <w:r w:rsidR="00C14152" w:rsidRPr="00A94BEB">
        <w:rPr>
          <w:rFonts w:eastAsia="TimesNewRomanPSMT" w:cs="Arial"/>
        </w:rPr>
        <w:t xml:space="preserve"> донети у року од максимално </w:t>
      </w:r>
      <w:r w:rsidR="0008263C" w:rsidRPr="00A94BEB">
        <w:rPr>
          <w:rFonts w:eastAsia="TimesNewRomanPSMT" w:cs="Arial"/>
        </w:rPr>
        <w:t>25</w:t>
      </w:r>
      <w:r w:rsidR="00C14152" w:rsidRPr="00A94BEB">
        <w:rPr>
          <w:rFonts w:eastAsia="TimesNewRomanPSMT" w:cs="Arial"/>
        </w:rPr>
        <w:t xml:space="preserve"> (</w:t>
      </w:r>
      <w:r w:rsidR="00645816" w:rsidRPr="00A94BEB">
        <w:rPr>
          <w:rFonts w:eastAsia="TimesNewRomanPSMT" w:cs="Arial"/>
        </w:rPr>
        <w:t xml:space="preserve">словима: </w:t>
      </w:r>
      <w:r w:rsidR="0008263C" w:rsidRPr="00A94BEB">
        <w:rPr>
          <w:rFonts w:eastAsia="TimesNewRomanPSMT" w:cs="Arial"/>
        </w:rPr>
        <w:t>два</w:t>
      </w:r>
      <w:r w:rsidR="00C14152" w:rsidRPr="00A94BEB">
        <w:rPr>
          <w:rFonts w:eastAsia="TimesNewRomanPSMT" w:cs="Arial"/>
        </w:rPr>
        <w:t>десет</w:t>
      </w:r>
      <w:r w:rsidR="0008263C" w:rsidRPr="00A94BEB">
        <w:rPr>
          <w:rFonts w:eastAsia="TimesNewRomanPSMT" w:cs="Arial"/>
        </w:rPr>
        <w:t>пет</w:t>
      </w:r>
      <w:r w:rsidR="00C14152" w:rsidRPr="00A94BEB">
        <w:rPr>
          <w:rFonts w:eastAsia="TimesNewRomanPSMT" w:cs="Arial"/>
        </w:rPr>
        <w:t>) дана од дана јавног отварања понуда.</w:t>
      </w:r>
    </w:p>
    <w:p w14:paraId="691F4D3F" w14:textId="77777777" w:rsidR="008D2B23" w:rsidRPr="00521FF5" w:rsidRDefault="00C561B4" w:rsidP="00C561B4">
      <w:pPr>
        <w:pStyle w:val="KDParagraf"/>
        <w:spacing w:before="0" w:after="120"/>
        <w:ind w:hanging="646"/>
        <w:rPr>
          <w:rFonts w:eastAsia="TimesNewRomanPSMT" w:cs="Arial"/>
        </w:rPr>
      </w:pPr>
      <w:r>
        <w:rPr>
          <w:rFonts w:eastAsia="TimesNewRomanPSMT" w:cs="Arial"/>
        </w:rPr>
        <w:tab/>
      </w:r>
      <w:r w:rsidR="00C14152" w:rsidRPr="00A94BEB">
        <w:rPr>
          <w:rFonts w:eastAsia="TimesNewRomanPSMT" w:cs="Arial"/>
        </w:rPr>
        <w:t xml:space="preserve">Одлуку о додели </w:t>
      </w:r>
      <w:r w:rsidR="002475AF" w:rsidRPr="002475AF">
        <w:rPr>
          <w:rFonts w:eastAsia="TimesNewRomanPSMT" w:cs="Arial"/>
        </w:rPr>
        <w:t xml:space="preserve">Оквирног споразума </w:t>
      </w:r>
      <w:r w:rsidR="00C14152" w:rsidRPr="00A94BEB">
        <w:rPr>
          <w:rFonts w:eastAsia="TimesNewRomanPSMT" w:cs="Arial"/>
        </w:rPr>
        <w:t xml:space="preserve">/обустави </w:t>
      </w:r>
      <w:proofErr w:type="gramStart"/>
      <w:r w:rsidR="00C14152" w:rsidRPr="00A94BEB">
        <w:rPr>
          <w:rFonts w:eastAsia="TimesNewRomanPSMT" w:cs="Arial"/>
        </w:rPr>
        <w:t>поступка  Наручилац</w:t>
      </w:r>
      <w:proofErr w:type="gramEnd"/>
      <w:r w:rsidR="00C14152" w:rsidRPr="00A94BEB">
        <w:rPr>
          <w:rFonts w:eastAsia="TimesNewRomanPSMT" w:cs="Arial"/>
        </w:rPr>
        <w:t xml:space="preserve"> ће објавити на Порталу јавних набавки и на својој интернет страници у року од 3 (</w:t>
      </w:r>
      <w:r w:rsidR="00645816" w:rsidRPr="00A94BEB">
        <w:rPr>
          <w:rFonts w:eastAsia="TimesNewRomanPSMT" w:cs="Arial"/>
        </w:rPr>
        <w:t xml:space="preserve">словима: </w:t>
      </w:r>
      <w:r w:rsidR="00C14152" w:rsidRPr="00A94BEB">
        <w:rPr>
          <w:rFonts w:eastAsia="TimesNewRomanPSMT" w:cs="Arial"/>
        </w:rPr>
        <w:t>три) дана од дана доношења.</w:t>
      </w:r>
    </w:p>
    <w:p w14:paraId="70E35256" w14:textId="18461E8D" w:rsidR="008D2B23" w:rsidRPr="00A94BEB" w:rsidRDefault="007C0E5F" w:rsidP="007C0E5F">
      <w:pPr>
        <w:pStyle w:val="KDPodnaslov2"/>
        <w:spacing w:before="0" w:after="120"/>
        <w:jc w:val="both"/>
        <w:rPr>
          <w:rFonts w:cs="Arial"/>
          <w:lang w:val="ru-RU"/>
        </w:rPr>
      </w:pPr>
      <w:bookmarkStart w:id="231" w:name="_Toc441651607"/>
      <w:bookmarkStart w:id="232" w:name="_Toc442559918"/>
      <w:r>
        <w:rPr>
          <w:rFonts w:cs="Arial"/>
          <w:lang w:val="ru-RU"/>
        </w:rPr>
        <w:t>5.</w:t>
      </w:r>
      <w:r w:rsidR="00744EF6">
        <w:rPr>
          <w:rFonts w:cs="Arial"/>
          <w:lang w:val="ru-RU"/>
        </w:rPr>
        <w:t>22</w:t>
      </w:r>
      <w:r>
        <w:rPr>
          <w:rFonts w:cs="Arial"/>
          <w:lang w:val="ru-RU"/>
        </w:rPr>
        <w:tab/>
      </w:r>
      <w:r w:rsidR="008D2B23" w:rsidRPr="00A94BEB">
        <w:rPr>
          <w:rFonts w:cs="Arial"/>
          <w:lang w:val="ru-RU"/>
        </w:rPr>
        <w:t>Н</w:t>
      </w:r>
      <w:r w:rsidR="008D2B23" w:rsidRPr="00A94BEB">
        <w:rPr>
          <w:rFonts w:cs="Arial"/>
        </w:rPr>
        <w:t>егативне референце</w:t>
      </w:r>
      <w:bookmarkEnd w:id="231"/>
      <w:bookmarkEnd w:id="232"/>
    </w:p>
    <w:p w14:paraId="5BDA8F06" w14:textId="77777777" w:rsidR="008D2B23" w:rsidRPr="00521FF5" w:rsidRDefault="00C561B4" w:rsidP="00C561B4">
      <w:pPr>
        <w:pStyle w:val="KDParagraf"/>
        <w:spacing w:before="0" w:after="120"/>
        <w:ind w:hanging="646"/>
        <w:rPr>
          <w:rFonts w:cs="Arial"/>
          <w:lang w:bidi="en-US"/>
        </w:rPr>
      </w:pPr>
      <w:r>
        <w:rPr>
          <w:rFonts w:cs="Arial"/>
          <w:lang w:val="ru-RU"/>
        </w:rPr>
        <w:tab/>
      </w:r>
      <w:r w:rsidR="00985431" w:rsidRPr="00985431">
        <w:rPr>
          <w:rFonts w:cs="Arial"/>
          <w:lang w:val="ru-RU"/>
        </w:rPr>
        <w:t>Наручилац може одбити понуду уколико поседује доказе наведене у члану 82. Закона о јавним набавкама.</w:t>
      </w:r>
      <w:r w:rsidR="008D2B23" w:rsidRPr="00A94BEB">
        <w:rPr>
          <w:rFonts w:cs="Arial"/>
          <w:lang w:bidi="en-US"/>
        </w:rPr>
        <w:t xml:space="preserve"> </w:t>
      </w:r>
    </w:p>
    <w:p w14:paraId="6AADB4AA" w14:textId="550EB7A0" w:rsidR="008D2B23" w:rsidRPr="00A94BEB" w:rsidRDefault="007C0E5F" w:rsidP="007C0E5F">
      <w:pPr>
        <w:pStyle w:val="KDPodnaslov2"/>
        <w:spacing w:before="0" w:after="120"/>
        <w:jc w:val="both"/>
        <w:rPr>
          <w:rFonts w:cs="Arial"/>
        </w:rPr>
      </w:pPr>
      <w:bookmarkStart w:id="233" w:name="_Toc441651608"/>
      <w:bookmarkStart w:id="234" w:name="_Toc442559919"/>
      <w:r>
        <w:rPr>
          <w:rFonts w:cs="Arial"/>
        </w:rPr>
        <w:t>5.</w:t>
      </w:r>
      <w:r w:rsidR="00744EF6">
        <w:rPr>
          <w:rFonts w:cs="Arial"/>
        </w:rPr>
        <w:t>2</w:t>
      </w:r>
      <w:r w:rsidR="00744EF6">
        <w:rPr>
          <w:rFonts w:cs="Arial"/>
          <w:lang w:val="sr-Cyrl-RS"/>
        </w:rPr>
        <w:t>3</w:t>
      </w:r>
      <w:r>
        <w:rPr>
          <w:rFonts w:cs="Arial"/>
        </w:rPr>
        <w:tab/>
      </w:r>
      <w:r w:rsidR="008D2B23" w:rsidRPr="00A94BEB">
        <w:rPr>
          <w:rFonts w:cs="Arial"/>
        </w:rPr>
        <w:t>Увид у документацију</w:t>
      </w:r>
      <w:bookmarkEnd w:id="233"/>
      <w:bookmarkEnd w:id="234"/>
    </w:p>
    <w:p w14:paraId="24F8D5A5" w14:textId="77777777" w:rsidR="008D2B23" w:rsidRPr="00A94BEB" w:rsidRDefault="00C561B4" w:rsidP="00C561B4">
      <w:pPr>
        <w:pStyle w:val="KDParagraf"/>
        <w:spacing w:before="0"/>
        <w:ind w:hanging="646"/>
        <w:rPr>
          <w:rFonts w:cs="Arial"/>
          <w:lang w:bidi="en-US"/>
        </w:rPr>
      </w:pPr>
      <w:r>
        <w:rPr>
          <w:rFonts w:cs="Arial"/>
          <w:lang w:bidi="en-US"/>
        </w:rPr>
        <w:tab/>
      </w:r>
      <w:r w:rsidR="008D2B23" w:rsidRPr="00A94BEB">
        <w:rPr>
          <w:rFonts w:cs="Arial"/>
          <w:lang w:bidi="en-US"/>
        </w:rPr>
        <w:t xml:space="preserve">Понуђач има право да изврши увид у документацију о спроведеном поступку јавне набавке после доношења одлуке о додели </w:t>
      </w:r>
      <w:r w:rsidR="002475AF" w:rsidRPr="002475AF">
        <w:rPr>
          <w:rFonts w:cs="Arial"/>
          <w:lang w:bidi="en-US"/>
        </w:rPr>
        <w:t>Оквирног споразума</w:t>
      </w:r>
      <w:r w:rsidR="008D2B23" w:rsidRPr="00A94BEB">
        <w:rPr>
          <w:rFonts w:cs="Arial"/>
          <w:lang w:bidi="en-US"/>
        </w:rPr>
        <w:t>, односно одлуке о обустави поступка о чему може поднети писмени захтев Наручиоцу.</w:t>
      </w:r>
    </w:p>
    <w:p w14:paraId="7928E664" w14:textId="77777777" w:rsidR="008D2B23" w:rsidRPr="001D7DE8" w:rsidRDefault="00C561B4" w:rsidP="001D7DE8">
      <w:pPr>
        <w:pStyle w:val="KDParagraf"/>
        <w:spacing w:before="0" w:after="120"/>
        <w:ind w:hanging="646"/>
        <w:rPr>
          <w:rFonts w:cs="Arial"/>
          <w:lang w:bidi="en-US"/>
        </w:rPr>
      </w:pPr>
      <w:r>
        <w:rPr>
          <w:rFonts w:cs="Arial"/>
          <w:lang w:bidi="en-US"/>
        </w:rPr>
        <w:tab/>
      </w:r>
      <w:r w:rsidR="008D2B23" w:rsidRPr="00A94BEB">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311B8729" w14:textId="30A75C01" w:rsidR="008D2B23" w:rsidRPr="00A94BEB" w:rsidRDefault="007C0E5F" w:rsidP="007C0E5F">
      <w:pPr>
        <w:pStyle w:val="KDPodnaslov2"/>
        <w:spacing w:before="0" w:after="120"/>
        <w:jc w:val="both"/>
        <w:rPr>
          <w:rFonts w:cs="Arial"/>
        </w:rPr>
      </w:pPr>
      <w:bookmarkStart w:id="235" w:name="_Toc441651609"/>
      <w:bookmarkStart w:id="236" w:name="_Toc442559920"/>
      <w:r>
        <w:rPr>
          <w:rFonts w:cs="Arial"/>
          <w:lang w:val="ru-RU"/>
        </w:rPr>
        <w:t>5.</w:t>
      </w:r>
      <w:r w:rsidR="00744EF6">
        <w:rPr>
          <w:rFonts w:cs="Arial"/>
          <w:lang w:val="ru-RU"/>
        </w:rPr>
        <w:t>24</w:t>
      </w:r>
      <w:r>
        <w:rPr>
          <w:rFonts w:cs="Arial"/>
          <w:lang w:val="ru-RU"/>
        </w:rPr>
        <w:tab/>
      </w:r>
      <w:r w:rsidR="008D2B23" w:rsidRPr="00A94BEB">
        <w:rPr>
          <w:rFonts w:cs="Arial"/>
          <w:lang w:val="ru-RU"/>
        </w:rPr>
        <w:t>З</w:t>
      </w:r>
      <w:r w:rsidR="008D2B23" w:rsidRPr="00A94BEB">
        <w:rPr>
          <w:rFonts w:cs="Arial"/>
        </w:rPr>
        <w:t>аштита права понуђача</w:t>
      </w:r>
      <w:bookmarkEnd w:id="235"/>
      <w:bookmarkEnd w:id="236"/>
      <w:r w:rsidR="00832CBE">
        <w:rPr>
          <w:rFonts w:cs="Arial"/>
        </w:rPr>
        <w:t xml:space="preserve"> </w:t>
      </w:r>
    </w:p>
    <w:p w14:paraId="081CFB0D" w14:textId="77777777" w:rsidR="00886827" w:rsidRPr="00A94BEB" w:rsidRDefault="00886827" w:rsidP="00CE588A">
      <w:pPr>
        <w:pStyle w:val="KDParagraf"/>
        <w:spacing w:before="0"/>
        <w:rPr>
          <w:rFonts w:cs="Arial"/>
          <w:lang w:bidi="en-US"/>
        </w:rPr>
      </w:pPr>
      <w:r w:rsidRPr="00A94BEB">
        <w:rPr>
          <w:rFonts w:cs="Arial"/>
          <w:lang w:bidi="en-US"/>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w:t>
      </w:r>
      <w:r w:rsidRPr="00A94BEB">
        <w:rPr>
          <w:rFonts w:cs="Arial"/>
          <w:lang w:bidi="en-US"/>
        </w:rPr>
        <w:lastRenderedPageBreak/>
        <w:t>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5AD7DC51" w14:textId="77777777" w:rsidR="00886827" w:rsidRPr="00A94BEB" w:rsidRDefault="00886827" w:rsidP="00CE588A">
      <w:pPr>
        <w:pStyle w:val="KDParagraf"/>
        <w:spacing w:before="0"/>
        <w:rPr>
          <w:rFonts w:cs="Arial"/>
          <w:lang w:bidi="en-US"/>
        </w:rPr>
      </w:pPr>
    </w:p>
    <w:p w14:paraId="262BEAEA" w14:textId="77777777" w:rsidR="00886827" w:rsidRPr="004E7015" w:rsidRDefault="00886827" w:rsidP="00CE588A">
      <w:pPr>
        <w:pStyle w:val="KDParagraf"/>
        <w:spacing w:before="0"/>
        <w:rPr>
          <w:rFonts w:cs="Arial"/>
          <w:b/>
          <w:lang w:bidi="en-US"/>
        </w:rPr>
      </w:pPr>
      <w:r w:rsidRPr="004E7015">
        <w:rPr>
          <w:rFonts w:cs="Arial"/>
          <w:b/>
          <w:lang w:bidi="en-US"/>
        </w:rPr>
        <w:t>Рокови и начин подношења захтева за заштиту права:</w:t>
      </w:r>
    </w:p>
    <w:p w14:paraId="7DDFE487" w14:textId="77777777" w:rsidR="00985431" w:rsidRPr="004E7015" w:rsidRDefault="00886827" w:rsidP="00985431">
      <w:pPr>
        <w:tabs>
          <w:tab w:val="left" w:pos="284"/>
          <w:tab w:val="left" w:pos="330"/>
        </w:tabs>
        <w:spacing w:before="0"/>
        <w:ind w:left="284"/>
        <w:jc w:val="center"/>
        <w:rPr>
          <w:rFonts w:cs="Arial"/>
          <w:lang w:bidi="en-US"/>
        </w:rPr>
      </w:pPr>
      <w:r w:rsidRPr="004E7015">
        <w:rPr>
          <w:rFonts w:cs="Arial"/>
          <w:lang w:bidi="en-US"/>
        </w:rPr>
        <w:t>Захтев за заштиту права подноси се лично или путем поште на адресу:</w:t>
      </w:r>
    </w:p>
    <w:p w14:paraId="114F00DD" w14:textId="77777777" w:rsidR="00985431" w:rsidRPr="004E7015" w:rsidRDefault="00886827" w:rsidP="00985431">
      <w:pPr>
        <w:tabs>
          <w:tab w:val="left" w:pos="284"/>
          <w:tab w:val="left" w:pos="330"/>
        </w:tabs>
        <w:spacing w:before="0"/>
        <w:ind w:left="284"/>
        <w:jc w:val="center"/>
        <w:rPr>
          <w:rFonts w:cs="Arial"/>
          <w:b/>
          <w:bCs/>
        </w:rPr>
      </w:pPr>
      <w:r w:rsidRPr="004E7015">
        <w:rPr>
          <w:rFonts w:cs="Arial"/>
          <w:lang w:bidi="en-US"/>
        </w:rPr>
        <w:t xml:space="preserve"> </w:t>
      </w:r>
      <w:r w:rsidR="00985431" w:rsidRPr="004E7015">
        <w:rPr>
          <w:rFonts w:cs="Arial"/>
          <w:b/>
          <w:bCs/>
        </w:rPr>
        <w:t xml:space="preserve">ЈП „Електропривреда </w:t>
      </w:r>
      <w:proofErr w:type="gramStart"/>
      <w:r w:rsidR="00985431" w:rsidRPr="004E7015">
        <w:rPr>
          <w:rFonts w:cs="Arial"/>
          <w:b/>
          <w:bCs/>
        </w:rPr>
        <w:t>Србије“ Београд</w:t>
      </w:r>
      <w:proofErr w:type="gramEnd"/>
      <w:r w:rsidR="00985431" w:rsidRPr="004E7015">
        <w:rPr>
          <w:rFonts w:cs="Arial"/>
          <w:b/>
          <w:bCs/>
        </w:rPr>
        <w:t>,</w:t>
      </w:r>
    </w:p>
    <w:p w14:paraId="1EE0CE77" w14:textId="77777777" w:rsidR="00985431" w:rsidRPr="004E7015" w:rsidRDefault="00985431" w:rsidP="00985431">
      <w:pPr>
        <w:tabs>
          <w:tab w:val="left" w:pos="284"/>
          <w:tab w:val="left" w:pos="330"/>
        </w:tabs>
        <w:spacing w:before="0"/>
        <w:ind w:left="284"/>
        <w:jc w:val="center"/>
        <w:rPr>
          <w:rFonts w:cs="Arial"/>
          <w:b/>
          <w:bCs/>
        </w:rPr>
      </w:pPr>
      <w:r w:rsidRPr="004E7015">
        <w:rPr>
          <w:rFonts w:cs="Arial"/>
          <w:b/>
          <w:bCs/>
        </w:rPr>
        <w:t xml:space="preserve"> Одељење за набавке Нови Сад,</w:t>
      </w:r>
    </w:p>
    <w:p w14:paraId="315D7D34" w14:textId="77777777" w:rsidR="00985431" w:rsidRPr="004E7015" w:rsidRDefault="00985431" w:rsidP="00985431">
      <w:pPr>
        <w:tabs>
          <w:tab w:val="left" w:pos="284"/>
          <w:tab w:val="left" w:pos="330"/>
        </w:tabs>
        <w:spacing w:before="0"/>
        <w:ind w:left="284"/>
        <w:jc w:val="center"/>
        <w:rPr>
          <w:rFonts w:cs="Arial"/>
          <w:b/>
          <w:bCs/>
        </w:rPr>
      </w:pPr>
      <w:r w:rsidRPr="004E7015">
        <w:rPr>
          <w:rFonts w:cs="Arial"/>
          <w:b/>
          <w:bCs/>
        </w:rPr>
        <w:t xml:space="preserve"> Булевар ослобођења 100, 21000 Нови Сад</w:t>
      </w:r>
    </w:p>
    <w:p w14:paraId="6A9902CA" w14:textId="77777777" w:rsidR="00985431" w:rsidRPr="004E7015" w:rsidRDefault="00985431" w:rsidP="00985431">
      <w:pPr>
        <w:tabs>
          <w:tab w:val="left" w:pos="284"/>
          <w:tab w:val="left" w:pos="330"/>
        </w:tabs>
        <w:spacing w:before="0"/>
        <w:ind w:left="284"/>
        <w:jc w:val="center"/>
        <w:rPr>
          <w:rFonts w:cs="Arial"/>
          <w:b/>
          <w:bCs/>
        </w:rPr>
      </w:pPr>
      <w:r w:rsidRPr="004E7015">
        <w:rPr>
          <w:rFonts w:cs="Arial"/>
          <w:b/>
          <w:bCs/>
        </w:rPr>
        <w:t xml:space="preserve"> са назнаком Захтев за заштиту права за ЈН добара</w:t>
      </w:r>
    </w:p>
    <w:p w14:paraId="0B0CE37E" w14:textId="77777777" w:rsidR="00C561B4" w:rsidRDefault="00B576CF" w:rsidP="00C561B4">
      <w:pPr>
        <w:pStyle w:val="KDParagraf"/>
        <w:spacing w:before="0"/>
        <w:jc w:val="center"/>
        <w:rPr>
          <w:rFonts w:cs="Arial"/>
          <w:lang w:bidi="en-US"/>
        </w:rPr>
      </w:pPr>
      <w:r>
        <w:rPr>
          <w:rFonts w:cs="Arial"/>
          <w:b/>
          <w:bCs/>
        </w:rPr>
        <w:t>Upgrade на нову верзију call центра</w:t>
      </w:r>
      <w:r w:rsidR="00985431" w:rsidRPr="004E7015">
        <w:rPr>
          <w:rFonts w:cs="Arial"/>
          <w:b/>
          <w:bCs/>
        </w:rPr>
        <w:t xml:space="preserve">ЈН бр. </w:t>
      </w:r>
      <w:r>
        <w:rPr>
          <w:rFonts w:cs="Arial"/>
          <w:b/>
        </w:rPr>
        <w:t>ЈН/8200/0008/2019 (632/2019)</w:t>
      </w:r>
      <w:r w:rsidR="00AA12E5" w:rsidRPr="004E7015">
        <w:rPr>
          <w:rFonts w:cs="Arial"/>
          <w:lang w:bidi="en-US"/>
        </w:rPr>
        <w:t>,</w:t>
      </w:r>
    </w:p>
    <w:p w14:paraId="087FFFAA" w14:textId="77777777" w:rsidR="00886827" w:rsidRPr="00A94BEB" w:rsidRDefault="00886827" w:rsidP="00985431">
      <w:pPr>
        <w:pStyle w:val="KDParagraf"/>
        <w:spacing w:before="0"/>
        <w:rPr>
          <w:rFonts w:cs="Arial"/>
          <w:lang w:bidi="en-US"/>
        </w:rPr>
      </w:pPr>
      <w:r w:rsidRPr="00A94BEB">
        <w:rPr>
          <w:rFonts w:cs="Arial"/>
          <w:lang w:bidi="en-US"/>
        </w:rPr>
        <w:t>а копија се истовремено доставља Републичкој комисији.</w:t>
      </w:r>
    </w:p>
    <w:p w14:paraId="317FDAA6" w14:textId="77777777" w:rsidR="0013536C" w:rsidRDefault="0013536C" w:rsidP="00CE588A">
      <w:pPr>
        <w:pStyle w:val="KDParagraf"/>
        <w:spacing w:before="0"/>
        <w:rPr>
          <w:rFonts w:cs="Arial"/>
          <w:lang w:bidi="en-US"/>
        </w:rPr>
      </w:pPr>
    </w:p>
    <w:p w14:paraId="10F3ED7F" w14:textId="77777777" w:rsidR="00886827" w:rsidRPr="00A94BEB" w:rsidRDefault="00886827" w:rsidP="00CE588A">
      <w:pPr>
        <w:pStyle w:val="KDParagraf"/>
        <w:spacing w:before="0"/>
        <w:rPr>
          <w:rFonts w:cs="Arial"/>
          <w:lang w:bidi="en-US"/>
        </w:rPr>
      </w:pPr>
      <w:r w:rsidRPr="00A94BEB">
        <w:rPr>
          <w:rFonts w:cs="Arial"/>
          <w:lang w:bidi="en-US"/>
        </w:rPr>
        <w:t>Захтев за заштиту права се може доставити и путем електронске поште на e-mail:</w:t>
      </w:r>
      <w:r w:rsidR="00AA12E5" w:rsidRPr="00A94BEB">
        <w:rPr>
          <w:rFonts w:cs="Arial"/>
          <w:lang w:bidi="en-US"/>
        </w:rPr>
        <w:t xml:space="preserve"> </w:t>
      </w:r>
      <w:hyperlink r:id="rId174" w:history="1">
        <w:r w:rsidR="0013536C">
          <w:rPr>
            <w:rStyle w:val="Hyperlink"/>
            <w:rFonts w:cs="Arial"/>
          </w:rPr>
          <w:t>jozef.djumic@eps.rs</w:t>
        </w:r>
      </w:hyperlink>
      <w:r w:rsidRPr="00A94BEB">
        <w:rPr>
          <w:rFonts w:cs="Arial"/>
          <w:lang w:bidi="en-US"/>
        </w:rPr>
        <w:t xml:space="preserve"> </w:t>
      </w:r>
      <w:r w:rsidR="00CF6E9D">
        <w:rPr>
          <w:rFonts w:cs="Arial"/>
          <w:lang w:bidi="en-US"/>
        </w:rPr>
        <w:t>(понедељак-петак) од 7:30 до 15:</w:t>
      </w:r>
      <w:r w:rsidR="0043341A" w:rsidRPr="0043341A">
        <w:rPr>
          <w:rFonts w:cs="Arial"/>
          <w:lang w:bidi="en-US"/>
        </w:rPr>
        <w:t>30 часова</w:t>
      </w:r>
      <w:r w:rsidR="00AA12E5" w:rsidRPr="00A94BEB">
        <w:rPr>
          <w:rFonts w:cs="Arial"/>
          <w:lang w:bidi="en-US"/>
        </w:rPr>
        <w:t>.</w:t>
      </w:r>
    </w:p>
    <w:p w14:paraId="78EAD6C8" w14:textId="77777777" w:rsidR="00886827" w:rsidRPr="00A94BEB" w:rsidRDefault="00886827" w:rsidP="00CE588A">
      <w:pPr>
        <w:pStyle w:val="KDParagraf"/>
        <w:spacing w:before="0"/>
        <w:rPr>
          <w:rFonts w:cs="Arial"/>
          <w:lang w:bidi="en-US"/>
        </w:rPr>
      </w:pPr>
      <w:r w:rsidRPr="00A94BEB">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643EB8F4" w14:textId="77777777" w:rsidR="00886827" w:rsidRPr="00A94BEB" w:rsidRDefault="00886827" w:rsidP="00CE588A">
      <w:pPr>
        <w:pStyle w:val="KDParagraf"/>
        <w:spacing w:before="0"/>
        <w:rPr>
          <w:rFonts w:cs="Arial"/>
          <w:lang w:bidi="en-US"/>
        </w:rPr>
      </w:pPr>
      <w:r w:rsidRPr="00A94BEB">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w:t>
      </w:r>
      <w:proofErr w:type="gramStart"/>
      <w:r w:rsidRPr="00A94BEB">
        <w:rPr>
          <w:rFonts w:cs="Arial"/>
          <w:lang w:bidi="en-US"/>
        </w:rPr>
        <w:t xml:space="preserve">најкасније </w:t>
      </w:r>
      <w:r w:rsidR="00660E4F" w:rsidRPr="00A94BEB">
        <w:rPr>
          <w:rFonts w:cs="Arial"/>
          <w:color w:val="00B0F0"/>
          <w:lang w:bidi="en-US"/>
        </w:rPr>
        <w:t xml:space="preserve"> </w:t>
      </w:r>
      <w:r w:rsidR="00660E4F" w:rsidRPr="0043341A">
        <w:rPr>
          <w:rFonts w:cs="Arial"/>
          <w:color w:val="0D0D0D" w:themeColor="text1" w:themeTint="F2"/>
          <w:lang w:bidi="en-US"/>
        </w:rPr>
        <w:t>7</w:t>
      </w:r>
      <w:proofErr w:type="gramEnd"/>
      <w:r w:rsidR="00660E4F" w:rsidRPr="0043341A">
        <w:rPr>
          <w:rFonts w:cs="Arial"/>
          <w:color w:val="0D0D0D" w:themeColor="text1" w:themeTint="F2"/>
          <w:lang w:bidi="en-US"/>
        </w:rPr>
        <w:t xml:space="preserve"> (седам</w:t>
      </w:r>
      <w:r w:rsidR="007C43F5" w:rsidRPr="0043341A">
        <w:rPr>
          <w:rFonts w:cs="Arial"/>
          <w:color w:val="0D0D0D" w:themeColor="text1" w:themeTint="F2"/>
          <w:lang w:bidi="en-US"/>
        </w:rPr>
        <w:t xml:space="preserve">) </w:t>
      </w:r>
      <w:r w:rsidRPr="0043341A">
        <w:rPr>
          <w:rFonts w:cs="Arial"/>
          <w:color w:val="0D0D0D" w:themeColor="text1" w:themeTint="F2"/>
          <w:lang w:bidi="en-US"/>
        </w:rPr>
        <w:t>дана</w:t>
      </w:r>
      <w:r w:rsidRPr="00A94BEB">
        <w:rPr>
          <w:rFonts w:cs="Arial"/>
          <w:color w:val="0D0D0D" w:themeColor="text1" w:themeTint="F2"/>
          <w:lang w:bidi="en-US"/>
        </w:rPr>
        <w:t xml:space="preserve"> </w:t>
      </w:r>
      <w:r w:rsidRPr="00A94BEB">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554A640C" w14:textId="77777777" w:rsidR="00886827" w:rsidRPr="00A94BEB" w:rsidRDefault="00886827" w:rsidP="00CE588A">
      <w:pPr>
        <w:pStyle w:val="KDParagraf"/>
        <w:spacing w:before="0"/>
        <w:rPr>
          <w:rFonts w:cs="Arial"/>
          <w:lang w:bidi="en-US"/>
        </w:rPr>
      </w:pPr>
      <w:r w:rsidRPr="00A94BEB">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21ED006B" w14:textId="77777777" w:rsidR="00886827" w:rsidRPr="00A94BEB" w:rsidRDefault="00886827" w:rsidP="00CE588A">
      <w:pPr>
        <w:pStyle w:val="KDParagraf"/>
        <w:spacing w:before="0"/>
        <w:rPr>
          <w:rFonts w:cs="Arial"/>
          <w:lang w:bidi="en-US"/>
        </w:rPr>
      </w:pPr>
      <w:r w:rsidRPr="00A94BEB">
        <w:rPr>
          <w:rFonts w:cs="Arial"/>
          <w:lang w:bidi="en-US"/>
        </w:rPr>
        <w:t xml:space="preserve">После доношења одлуке о додели </w:t>
      </w:r>
      <w:r w:rsidR="002475AF" w:rsidRPr="002475AF">
        <w:rPr>
          <w:rFonts w:cs="Arial"/>
          <w:lang w:bidi="en-US"/>
        </w:rPr>
        <w:t xml:space="preserve">Оквирног </w:t>
      </w:r>
      <w:proofErr w:type="gramStart"/>
      <w:r w:rsidR="002475AF" w:rsidRPr="002475AF">
        <w:rPr>
          <w:rFonts w:cs="Arial"/>
          <w:lang w:bidi="en-US"/>
        </w:rPr>
        <w:t>споразума</w:t>
      </w:r>
      <w:r w:rsidR="008F7F28" w:rsidRPr="00A94BEB">
        <w:rPr>
          <w:rFonts w:cs="Arial"/>
          <w:color w:val="00B0F0"/>
          <w:lang w:bidi="en-US"/>
        </w:rPr>
        <w:t xml:space="preserve">  </w:t>
      </w:r>
      <w:r w:rsidR="008F7F28" w:rsidRPr="00A94BEB">
        <w:rPr>
          <w:rFonts w:cs="Arial"/>
          <w:lang w:bidi="en-US"/>
        </w:rPr>
        <w:t>и</w:t>
      </w:r>
      <w:proofErr w:type="gramEnd"/>
      <w:r w:rsidRPr="00A94BEB">
        <w:rPr>
          <w:rFonts w:cs="Arial"/>
          <w:lang w:bidi="en-US"/>
        </w:rPr>
        <w:t xml:space="preserve"> одлуке о обустави поступка, рок за подношење захтева за заштиту права је </w:t>
      </w:r>
      <w:r w:rsidR="0008263C" w:rsidRPr="00A94BEB">
        <w:rPr>
          <w:rFonts w:cs="Arial"/>
          <w:lang w:bidi="en-US"/>
        </w:rPr>
        <w:t>10</w:t>
      </w:r>
      <w:r w:rsidR="008F7F28" w:rsidRPr="00A94BEB">
        <w:rPr>
          <w:rFonts w:cs="Arial"/>
          <w:lang w:bidi="en-US"/>
        </w:rPr>
        <w:t xml:space="preserve"> (</w:t>
      </w:r>
      <w:r w:rsidR="0008263C" w:rsidRPr="00A94BEB">
        <w:rPr>
          <w:rFonts w:cs="Arial"/>
          <w:lang w:bidi="en-US"/>
        </w:rPr>
        <w:t>десет</w:t>
      </w:r>
      <w:r w:rsidR="008F7F28" w:rsidRPr="00A94BEB">
        <w:rPr>
          <w:rFonts w:cs="Arial"/>
          <w:lang w:bidi="en-US"/>
        </w:rPr>
        <w:t>)</w:t>
      </w:r>
      <w:r w:rsidRPr="00A94BEB">
        <w:rPr>
          <w:rFonts w:cs="Arial"/>
          <w:lang w:bidi="en-US"/>
        </w:rPr>
        <w:t xml:space="preserve"> дана од дана објављивања одлуке на Порталу јавних набавки. </w:t>
      </w:r>
    </w:p>
    <w:p w14:paraId="1C35DD78" w14:textId="77777777" w:rsidR="00886827" w:rsidRPr="00A94BEB" w:rsidRDefault="00886827" w:rsidP="00CE588A">
      <w:pPr>
        <w:pStyle w:val="KDParagraf"/>
        <w:spacing w:before="0"/>
        <w:rPr>
          <w:rFonts w:cs="Arial"/>
          <w:lang w:bidi="en-US"/>
        </w:rPr>
      </w:pPr>
      <w:r w:rsidRPr="00A94BEB">
        <w:rPr>
          <w:rFonts w:cs="Arial"/>
          <w:lang w:bidi="en-US"/>
        </w:rPr>
        <w:t xml:space="preserve">Захтев за заштиту права не задржава даље активности наручиоца у поступку јавне набавке у складу са одредбама члана 150. ЗЈН. </w:t>
      </w:r>
    </w:p>
    <w:p w14:paraId="597DFAD7" w14:textId="77777777" w:rsidR="008824F8" w:rsidRPr="00A94BEB" w:rsidRDefault="00886827" w:rsidP="00CE588A">
      <w:pPr>
        <w:pStyle w:val="KDParagraf"/>
        <w:spacing w:before="0"/>
        <w:rPr>
          <w:rFonts w:cs="Arial"/>
          <w:lang w:val="sr-Cyrl-CS" w:bidi="en-US"/>
        </w:rPr>
      </w:pPr>
      <w:r w:rsidRPr="00A94BEB">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510CF76D" w14:textId="77777777" w:rsidR="008824F8" w:rsidRPr="00A94BEB" w:rsidRDefault="008824F8" w:rsidP="001660B0">
      <w:pPr>
        <w:pStyle w:val="KDParagraf"/>
        <w:spacing w:before="0" w:after="120"/>
        <w:rPr>
          <w:rFonts w:cs="Arial"/>
          <w:lang w:bidi="en-US"/>
        </w:rPr>
      </w:pPr>
      <w:r w:rsidRPr="00A94BEB">
        <w:rPr>
          <w:rFonts w:cs="Arial"/>
          <w:lang w:val="sr-Cyrl-CS" w:bidi="en-US"/>
        </w:rPr>
        <w:t>Н</w:t>
      </w:r>
      <w:r w:rsidRPr="00A94BEB">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A94BEB">
        <w:rPr>
          <w:rFonts w:cs="Arial"/>
          <w:lang w:eastAsia="sr-Latn-CS"/>
        </w:rPr>
        <w:t xml:space="preserve"> тад</w:t>
      </w:r>
      <w:r w:rsidRPr="00A94BEB">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797CEAF5" w14:textId="77777777" w:rsidR="00886827" w:rsidRPr="00A94BEB" w:rsidRDefault="00886827" w:rsidP="001660B0">
      <w:pPr>
        <w:pStyle w:val="KDParagraf"/>
        <w:spacing w:before="0" w:after="120"/>
        <w:rPr>
          <w:rFonts w:cs="Arial"/>
          <w:lang w:bidi="en-US"/>
        </w:rPr>
      </w:pPr>
      <w:r w:rsidRPr="00A94BEB">
        <w:rPr>
          <w:rFonts w:cs="Arial"/>
          <w:b/>
          <w:lang w:bidi="en-US"/>
        </w:rPr>
        <w:t>Детаљно упутство о садржини потпуног захтева за заштиту права</w:t>
      </w:r>
      <w:r w:rsidRPr="00A94BEB">
        <w:rPr>
          <w:rFonts w:cs="Arial"/>
          <w:lang w:bidi="en-US"/>
        </w:rPr>
        <w:t xml:space="preserve"> у складу са чланом   151. став 1. тач. 1) – 7) ЗЈН:</w:t>
      </w:r>
    </w:p>
    <w:p w14:paraId="484EBB74" w14:textId="77777777" w:rsidR="00886827" w:rsidRPr="00A94BEB" w:rsidRDefault="00886827" w:rsidP="00CE588A">
      <w:pPr>
        <w:pStyle w:val="KDParagraf"/>
        <w:spacing w:before="0"/>
        <w:rPr>
          <w:rFonts w:cs="Arial"/>
          <w:lang w:bidi="en-US"/>
        </w:rPr>
      </w:pPr>
      <w:r w:rsidRPr="00A94BEB">
        <w:rPr>
          <w:rFonts w:cs="Arial"/>
          <w:lang w:bidi="en-US"/>
        </w:rPr>
        <w:t>Захтев за заштиту права садржи:</w:t>
      </w:r>
    </w:p>
    <w:p w14:paraId="0F7A3420" w14:textId="77777777" w:rsidR="00886827" w:rsidRPr="00A94BEB" w:rsidRDefault="00886827" w:rsidP="00CE588A">
      <w:pPr>
        <w:pStyle w:val="KDParagraf"/>
        <w:spacing w:before="0"/>
        <w:rPr>
          <w:rFonts w:cs="Arial"/>
          <w:lang w:bidi="en-US"/>
        </w:rPr>
      </w:pPr>
      <w:r w:rsidRPr="00A94BEB">
        <w:rPr>
          <w:rFonts w:cs="Arial"/>
          <w:lang w:bidi="en-US"/>
        </w:rPr>
        <w:t>1) назив и адресу подносиоца захтева и лице за контакт</w:t>
      </w:r>
    </w:p>
    <w:p w14:paraId="5E2E6113" w14:textId="77777777" w:rsidR="00886827" w:rsidRPr="00A94BEB" w:rsidRDefault="00886827" w:rsidP="00CE588A">
      <w:pPr>
        <w:pStyle w:val="KDParagraf"/>
        <w:spacing w:before="0"/>
        <w:rPr>
          <w:rFonts w:cs="Arial"/>
          <w:lang w:bidi="en-US"/>
        </w:rPr>
      </w:pPr>
      <w:r w:rsidRPr="00A94BEB">
        <w:rPr>
          <w:rFonts w:cs="Arial"/>
          <w:lang w:bidi="en-US"/>
        </w:rPr>
        <w:t>2) назив и адресу наручиоца</w:t>
      </w:r>
    </w:p>
    <w:p w14:paraId="344F119C" w14:textId="77777777" w:rsidR="00886827" w:rsidRPr="00A94BEB" w:rsidRDefault="00886827" w:rsidP="00CE588A">
      <w:pPr>
        <w:pStyle w:val="KDParagraf"/>
        <w:spacing w:before="0"/>
        <w:rPr>
          <w:rFonts w:cs="Arial"/>
          <w:lang w:bidi="en-US"/>
        </w:rPr>
      </w:pPr>
      <w:r w:rsidRPr="00A94BEB">
        <w:rPr>
          <w:rFonts w:cs="Arial"/>
          <w:lang w:bidi="en-US"/>
        </w:rPr>
        <w:t>3) податке о јавној набавци која је предмет захтева, односно о одлуци наручиоца</w:t>
      </w:r>
    </w:p>
    <w:p w14:paraId="5863633D" w14:textId="77777777" w:rsidR="00886827" w:rsidRPr="00A94BEB" w:rsidRDefault="00886827" w:rsidP="00CE588A">
      <w:pPr>
        <w:pStyle w:val="KDParagraf"/>
        <w:spacing w:before="0"/>
        <w:rPr>
          <w:rFonts w:cs="Arial"/>
          <w:lang w:bidi="en-US"/>
        </w:rPr>
      </w:pPr>
      <w:r w:rsidRPr="00A94BEB">
        <w:rPr>
          <w:rFonts w:cs="Arial"/>
          <w:lang w:bidi="en-US"/>
        </w:rPr>
        <w:t>4) повреде прописа којима се уређује поступак јавне набавке</w:t>
      </w:r>
    </w:p>
    <w:p w14:paraId="77E305A1" w14:textId="77777777" w:rsidR="00886827" w:rsidRPr="00A94BEB" w:rsidRDefault="00886827" w:rsidP="00CE588A">
      <w:pPr>
        <w:pStyle w:val="KDParagraf"/>
        <w:spacing w:before="0"/>
        <w:rPr>
          <w:rFonts w:cs="Arial"/>
          <w:lang w:bidi="en-US"/>
        </w:rPr>
      </w:pPr>
      <w:r w:rsidRPr="00A94BEB">
        <w:rPr>
          <w:rFonts w:cs="Arial"/>
          <w:lang w:bidi="en-US"/>
        </w:rPr>
        <w:t>5) чињенице и доказе којима се повреде доказују</w:t>
      </w:r>
    </w:p>
    <w:p w14:paraId="5B5BF5F6" w14:textId="77777777" w:rsidR="00886827" w:rsidRPr="00A94BEB" w:rsidRDefault="00886827" w:rsidP="00CE588A">
      <w:pPr>
        <w:pStyle w:val="KDParagraf"/>
        <w:spacing w:before="0"/>
        <w:rPr>
          <w:rFonts w:cs="Arial"/>
          <w:lang w:bidi="en-US"/>
        </w:rPr>
      </w:pPr>
      <w:r w:rsidRPr="00A94BEB">
        <w:rPr>
          <w:rFonts w:cs="Arial"/>
          <w:lang w:bidi="en-US"/>
        </w:rPr>
        <w:t>6) потврду о уплати таксе из члана 156. ЗЈН</w:t>
      </w:r>
    </w:p>
    <w:p w14:paraId="71F7BD99" w14:textId="77777777" w:rsidR="00886827" w:rsidRPr="00A94BEB" w:rsidRDefault="00886827" w:rsidP="00CE588A">
      <w:pPr>
        <w:pStyle w:val="KDParagraf"/>
        <w:spacing w:before="0"/>
        <w:rPr>
          <w:rFonts w:cs="Arial"/>
          <w:lang w:bidi="en-US"/>
        </w:rPr>
      </w:pPr>
      <w:r w:rsidRPr="00A94BEB">
        <w:rPr>
          <w:rFonts w:cs="Arial"/>
          <w:lang w:bidi="en-US"/>
        </w:rPr>
        <w:t>7) потпис подносиоца.</w:t>
      </w:r>
    </w:p>
    <w:p w14:paraId="4831919D" w14:textId="77777777" w:rsidR="008824F8" w:rsidRPr="00A94BEB" w:rsidRDefault="008824F8" w:rsidP="00CE588A">
      <w:pPr>
        <w:pStyle w:val="KDParagraf"/>
        <w:spacing w:before="0"/>
        <w:rPr>
          <w:rFonts w:cs="Arial"/>
          <w:b/>
          <w:lang w:val="sr-Cyrl-CS" w:bidi="en-US"/>
        </w:rPr>
      </w:pPr>
    </w:p>
    <w:p w14:paraId="30AC17C4" w14:textId="77777777" w:rsidR="00886827" w:rsidRPr="00A94BEB" w:rsidRDefault="00886827" w:rsidP="00CE588A">
      <w:pPr>
        <w:pStyle w:val="KDParagraf"/>
        <w:spacing w:before="0"/>
        <w:rPr>
          <w:rFonts w:cs="Arial"/>
          <w:b/>
          <w:lang w:bidi="en-US"/>
        </w:rPr>
      </w:pPr>
      <w:r w:rsidRPr="00A94BEB">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14:paraId="55188AFA" w14:textId="77777777" w:rsidR="00886827" w:rsidRPr="00A94BEB" w:rsidRDefault="00886827" w:rsidP="00CE588A">
      <w:pPr>
        <w:pStyle w:val="KDParagraf"/>
        <w:spacing w:before="0"/>
        <w:rPr>
          <w:rFonts w:cs="Arial"/>
          <w:lang w:bidi="en-US"/>
        </w:rPr>
      </w:pPr>
      <w:r w:rsidRPr="00A94BEB">
        <w:rPr>
          <w:rFonts w:cs="Arial"/>
          <w:lang w:bidi="en-US"/>
        </w:rPr>
        <w:t xml:space="preserve">Закључак   наручилац доставља подносиоцу захтева и Републичкој комисији у року од три дана од дана доношења. </w:t>
      </w:r>
    </w:p>
    <w:p w14:paraId="29986B51" w14:textId="77777777" w:rsidR="00886827" w:rsidRPr="00A94BEB" w:rsidRDefault="00886827" w:rsidP="00A71943">
      <w:pPr>
        <w:pStyle w:val="KDParagraf"/>
        <w:spacing w:before="0" w:after="120"/>
        <w:rPr>
          <w:rFonts w:cs="Arial"/>
          <w:lang w:bidi="en-US"/>
        </w:rPr>
      </w:pPr>
      <w:r w:rsidRPr="00A94BEB">
        <w:rPr>
          <w:rFonts w:cs="Arial"/>
          <w:lang w:bidi="en-US"/>
        </w:rPr>
        <w:lastRenderedPageBreak/>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2D4FCF48" w14:textId="14EC06FC" w:rsidR="00886827" w:rsidRPr="00A94BEB" w:rsidRDefault="00886827" w:rsidP="00A71943">
      <w:pPr>
        <w:pStyle w:val="KDParagraf"/>
        <w:spacing w:before="0" w:after="120"/>
        <w:rPr>
          <w:rFonts w:cs="Arial"/>
          <w:b/>
          <w:lang w:bidi="en-US"/>
        </w:rPr>
      </w:pPr>
      <w:r w:rsidRPr="00A94BEB">
        <w:rPr>
          <w:rFonts w:cs="Arial"/>
          <w:b/>
          <w:lang w:bidi="en-US"/>
        </w:rPr>
        <w:t>Износ таксе из члана 156. став 1. тач. 1)- 3) ЗЈН:</w:t>
      </w:r>
    </w:p>
    <w:p w14:paraId="69CFCD07" w14:textId="77777777" w:rsidR="00F94376" w:rsidRPr="00F94376" w:rsidRDefault="008824F8" w:rsidP="00F94376">
      <w:pPr>
        <w:pStyle w:val="KDParagraf"/>
        <w:spacing w:before="0" w:after="120"/>
        <w:rPr>
          <w:rFonts w:cs="Arial"/>
          <w:lang w:bidi="en-US"/>
        </w:rPr>
      </w:pPr>
      <w:r w:rsidRPr="00A94BEB">
        <w:rPr>
          <w:rFonts w:cs="Arial"/>
        </w:rPr>
        <w:t xml:space="preserve">Подносилац захтева за заштиту права дужан је да на рачун буџета Републике Србије (број рачуна: </w:t>
      </w:r>
      <w:r w:rsidRPr="00A94BEB">
        <w:rPr>
          <w:rFonts w:cs="Arial"/>
          <w:lang w:val="ru-RU"/>
        </w:rPr>
        <w:t>840-</w:t>
      </w:r>
      <w:r w:rsidRPr="00A94BEB">
        <w:rPr>
          <w:rFonts w:cs="Arial"/>
          <w:bCs/>
          <w:iCs/>
        </w:rPr>
        <w:t>30678845-06</w:t>
      </w:r>
      <w:r w:rsidRPr="00A94BEB">
        <w:rPr>
          <w:rFonts w:cs="Arial"/>
        </w:rPr>
        <w:t xml:space="preserve">, шифра плаћања 153 или 253, позив на број </w:t>
      </w:r>
      <w:r w:rsidR="00301E62">
        <w:rPr>
          <w:rFonts w:cs="Arial"/>
          <w:lang w:val="sr-Cyrl-CS"/>
        </w:rPr>
        <w:t>ЈН</w:t>
      </w:r>
      <w:r w:rsidR="00301E62" w:rsidRPr="00301E62">
        <w:rPr>
          <w:rFonts w:cs="Arial"/>
          <w:lang w:val="sr-Cyrl-CS"/>
        </w:rPr>
        <w:t>100002252018</w:t>
      </w:r>
      <w:r w:rsidRPr="00A94BEB">
        <w:rPr>
          <w:rFonts w:cs="Arial"/>
        </w:rPr>
        <w:t xml:space="preserve">, сврха: ЗЗП, ЈП ЕПС, </w:t>
      </w:r>
      <w:r w:rsidR="00CF6E9D">
        <w:rPr>
          <w:rFonts w:cs="Arial"/>
        </w:rPr>
        <w:t>ЈН</w:t>
      </w:r>
      <w:r w:rsidRPr="00A94BEB">
        <w:rPr>
          <w:rFonts w:cs="Arial"/>
        </w:rPr>
        <w:t xml:space="preserve"> бр. </w:t>
      </w:r>
      <w:r w:rsidR="00B576CF">
        <w:rPr>
          <w:rFonts w:cs="Arial"/>
          <w:b/>
        </w:rPr>
        <w:t>ЈН/8200/0008/2019 (632/2019)</w:t>
      </w:r>
      <w:r w:rsidRPr="00A94BEB">
        <w:rPr>
          <w:rFonts w:cs="Arial"/>
        </w:rPr>
        <w:t>, прималац уплате: буџет Републике Србије) уплати таксу</w:t>
      </w:r>
      <w:r w:rsidR="00886827" w:rsidRPr="00A94BEB">
        <w:rPr>
          <w:rFonts w:cs="Arial"/>
          <w:lang w:bidi="en-US"/>
        </w:rPr>
        <w:t xml:space="preserve"> од</w:t>
      </w:r>
      <w:proofErr w:type="gramStart"/>
      <w:r w:rsidR="00886827" w:rsidRPr="00A94BEB">
        <w:rPr>
          <w:rFonts w:cs="Arial"/>
          <w:lang w:bidi="en-US"/>
        </w:rPr>
        <w:t xml:space="preserve">: </w:t>
      </w:r>
      <w:r w:rsidR="00F94376" w:rsidRPr="00F94376">
        <w:rPr>
          <w:rFonts w:cs="Arial"/>
          <w:bCs/>
          <w:noProof/>
          <w:color w:val="000000"/>
          <w:sz w:val="24"/>
          <w:szCs w:val="24"/>
        </w:rPr>
        <w:t>:</w:t>
      </w:r>
      <w:proofErr w:type="gramEnd"/>
    </w:p>
    <w:p w14:paraId="63F97782" w14:textId="77777777" w:rsidR="00F94376" w:rsidRPr="00F94376" w:rsidRDefault="00F94376" w:rsidP="00676B1F">
      <w:pPr>
        <w:numPr>
          <w:ilvl w:val="0"/>
          <w:numId w:val="26"/>
        </w:numPr>
        <w:tabs>
          <w:tab w:val="left" w:pos="0"/>
        </w:tabs>
        <w:suppressAutoHyphens/>
        <w:spacing w:before="0" w:after="160" w:line="259" w:lineRule="auto"/>
        <w:ind w:left="0" w:firstLine="0"/>
        <w:contextualSpacing/>
        <w:jc w:val="left"/>
        <w:rPr>
          <w:rFonts w:cs="Arial"/>
        </w:rPr>
      </w:pPr>
      <w:r w:rsidRPr="00F94376">
        <w:rPr>
          <w:rFonts w:cs="Arial"/>
        </w:rPr>
        <w:t>120.000 динара ако се захтев за заштиту права подноси пре отварања понуда;</w:t>
      </w:r>
    </w:p>
    <w:p w14:paraId="746A9AA1" w14:textId="77777777" w:rsidR="00F94376" w:rsidRPr="00F94376" w:rsidRDefault="00F94376" w:rsidP="00676B1F">
      <w:pPr>
        <w:numPr>
          <w:ilvl w:val="0"/>
          <w:numId w:val="26"/>
        </w:numPr>
        <w:tabs>
          <w:tab w:val="left" w:pos="0"/>
        </w:tabs>
        <w:suppressAutoHyphens/>
        <w:spacing w:before="0" w:after="120" w:line="259" w:lineRule="auto"/>
        <w:ind w:left="0" w:firstLine="0"/>
        <w:contextualSpacing/>
        <w:jc w:val="left"/>
        <w:rPr>
          <w:rFonts w:cs="Arial"/>
          <w:b/>
          <w:noProof/>
        </w:rPr>
      </w:pPr>
      <w:r w:rsidRPr="00F94376">
        <w:rPr>
          <w:rFonts w:cs="Arial"/>
        </w:rPr>
        <w:t>120.000 динара ако се захтев за заштиту права подноси након отварања понуда.</w:t>
      </w:r>
    </w:p>
    <w:p w14:paraId="38BAFB9D" w14:textId="77777777" w:rsidR="00886827" w:rsidRPr="00A94BEB" w:rsidRDefault="00886827" w:rsidP="00F94376">
      <w:pPr>
        <w:pStyle w:val="KDParagraf"/>
        <w:spacing w:before="0" w:after="120"/>
        <w:rPr>
          <w:rFonts w:cs="Arial"/>
          <w:lang w:bidi="en-US"/>
        </w:rPr>
      </w:pPr>
      <w:r w:rsidRPr="00A94BEB">
        <w:rPr>
          <w:rFonts w:cs="Arial"/>
          <w:lang w:bidi="en-US"/>
        </w:rPr>
        <w:t>Свака странка у поступку сноси трошкове које проузрокује својим радњама.</w:t>
      </w:r>
    </w:p>
    <w:p w14:paraId="785389E0" w14:textId="77777777" w:rsidR="00886827" w:rsidRPr="00A94BEB" w:rsidRDefault="00886827" w:rsidP="00CE588A">
      <w:pPr>
        <w:pStyle w:val="KDParagraf"/>
        <w:spacing w:before="0"/>
        <w:rPr>
          <w:rFonts w:cs="Arial"/>
          <w:lang w:bidi="en-US"/>
        </w:rPr>
      </w:pPr>
      <w:r w:rsidRPr="00A94BEB">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37DD6065" w14:textId="77777777" w:rsidR="00886827" w:rsidRPr="00A94BEB" w:rsidRDefault="00886827" w:rsidP="00CE588A">
      <w:pPr>
        <w:pStyle w:val="KDParagraf"/>
        <w:spacing w:before="0"/>
        <w:rPr>
          <w:rFonts w:cs="Arial"/>
          <w:lang w:bidi="en-US"/>
        </w:rPr>
      </w:pPr>
      <w:r w:rsidRPr="00A94BEB">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42C7CCA5" w14:textId="77777777" w:rsidR="00886827" w:rsidRPr="00A94BEB" w:rsidRDefault="00886827" w:rsidP="00CE588A">
      <w:pPr>
        <w:pStyle w:val="KDParagraf"/>
        <w:spacing w:before="0"/>
        <w:rPr>
          <w:rFonts w:cs="Arial"/>
          <w:lang w:bidi="en-US"/>
        </w:rPr>
      </w:pPr>
      <w:r w:rsidRPr="00A94BEB">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0602BA80" w14:textId="77777777" w:rsidR="00886827" w:rsidRPr="00A94BEB" w:rsidRDefault="00886827" w:rsidP="00CE588A">
      <w:pPr>
        <w:pStyle w:val="KDParagraf"/>
        <w:spacing w:before="0"/>
        <w:rPr>
          <w:rFonts w:cs="Arial"/>
          <w:lang w:bidi="en-US"/>
        </w:rPr>
      </w:pPr>
      <w:r w:rsidRPr="00A94BEB">
        <w:rPr>
          <w:rFonts w:cs="Arial"/>
          <w:lang w:bidi="en-US"/>
        </w:rPr>
        <w:t>Странке у захтеву морају прецизно да наведу трошкове за које траже накнаду.</w:t>
      </w:r>
    </w:p>
    <w:p w14:paraId="31B96AD6" w14:textId="77777777" w:rsidR="00886827" w:rsidRPr="00A94BEB" w:rsidRDefault="00886827" w:rsidP="00CE588A">
      <w:pPr>
        <w:pStyle w:val="KDParagraf"/>
        <w:spacing w:before="0"/>
        <w:rPr>
          <w:rFonts w:cs="Arial"/>
          <w:lang w:bidi="en-US"/>
        </w:rPr>
      </w:pPr>
      <w:r w:rsidRPr="00A94BEB">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14:paraId="31445F45" w14:textId="77777777" w:rsidR="00886827" w:rsidRDefault="00886827" w:rsidP="001D7DE8">
      <w:pPr>
        <w:pStyle w:val="KDParagraf"/>
        <w:spacing w:before="0" w:after="120"/>
        <w:rPr>
          <w:rFonts w:cs="Arial"/>
          <w:lang w:bidi="en-US"/>
        </w:rPr>
      </w:pPr>
      <w:r w:rsidRPr="00A94BEB">
        <w:rPr>
          <w:rFonts w:cs="Arial"/>
          <w:lang w:bidi="en-US"/>
        </w:rPr>
        <w:t>О трошковима одлучује Републичка комисија. Одлука Републичке комисије је извршни наслов.</w:t>
      </w:r>
    </w:p>
    <w:p w14:paraId="2707B781" w14:textId="77777777" w:rsidR="00886827" w:rsidRPr="00A94BEB" w:rsidRDefault="00886827" w:rsidP="001D7DE8">
      <w:pPr>
        <w:pStyle w:val="KDParagraf"/>
        <w:spacing w:before="0" w:after="120"/>
        <w:rPr>
          <w:rFonts w:cs="Arial"/>
          <w:b/>
          <w:lang w:bidi="en-US"/>
        </w:rPr>
      </w:pPr>
      <w:r w:rsidRPr="00A94BEB">
        <w:rPr>
          <w:rFonts w:cs="Arial"/>
          <w:b/>
          <w:lang w:bidi="en-US"/>
        </w:rPr>
        <w:t>Детаљно упутство о потврди из члана 151. став 1. тачка 6) ЗЈН</w:t>
      </w:r>
    </w:p>
    <w:p w14:paraId="6E1796BE" w14:textId="77777777" w:rsidR="00886827" w:rsidRPr="00A94BEB" w:rsidRDefault="008824F8" w:rsidP="001D7DE8">
      <w:pPr>
        <w:pStyle w:val="KDParagraf"/>
        <w:spacing w:before="0" w:after="120"/>
        <w:rPr>
          <w:rFonts w:cs="Arial"/>
          <w:lang w:bidi="en-US"/>
        </w:rPr>
      </w:pPr>
      <w:r w:rsidRPr="00A94BEB">
        <w:rPr>
          <w:rFonts w:cs="Arial"/>
          <w:lang w:val="sr-Cyrl-CS" w:bidi="en-US"/>
        </w:rPr>
        <w:t xml:space="preserve">Потврда </w:t>
      </w:r>
      <w:r w:rsidR="00886827" w:rsidRPr="00A94BEB">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19FEF0C9" w14:textId="77777777" w:rsidR="00886827" w:rsidRPr="00A94BEB" w:rsidRDefault="00886827" w:rsidP="00CE588A">
      <w:pPr>
        <w:pStyle w:val="KDParagraf"/>
        <w:spacing w:before="0"/>
        <w:rPr>
          <w:rFonts w:cs="Arial"/>
          <w:lang w:bidi="en-US"/>
        </w:rPr>
      </w:pPr>
      <w:r w:rsidRPr="00A94BEB">
        <w:rPr>
          <w:rFonts w:cs="Arial"/>
          <w:lang w:bidi="en-US"/>
        </w:rPr>
        <w:t>Чланом 151. Закона је прописано да захтев за заштиту права мора да садржи, између осталог, и потврду о уплати таксе из члана 156. ЗЈН.</w:t>
      </w:r>
    </w:p>
    <w:p w14:paraId="646808F0" w14:textId="77777777" w:rsidR="00886827" w:rsidRPr="00A94BEB" w:rsidRDefault="00886827" w:rsidP="00CE588A">
      <w:pPr>
        <w:pStyle w:val="KDParagraf"/>
        <w:spacing w:before="0"/>
        <w:rPr>
          <w:rFonts w:cs="Arial"/>
          <w:lang w:bidi="en-US"/>
        </w:rPr>
      </w:pPr>
      <w:r w:rsidRPr="00A94BEB">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14:paraId="062BC8B1" w14:textId="77777777" w:rsidR="00886827" w:rsidRPr="001D7DE8" w:rsidRDefault="00886827" w:rsidP="001D7DE8">
      <w:pPr>
        <w:pStyle w:val="KDParagraf"/>
        <w:spacing w:before="0" w:after="120"/>
        <w:rPr>
          <w:rFonts w:cs="Arial"/>
          <w:lang w:bidi="en-US"/>
        </w:rPr>
      </w:pPr>
      <w:r w:rsidRPr="00A94BEB">
        <w:rPr>
          <w:rFonts w:cs="Arial"/>
          <w:lang w:bidi="en-US"/>
        </w:rPr>
        <w:t>Као доказ о уплати таксе, у смислу члана 151. став 1. тачка 6) ЗЈН, прихватиће се:</w:t>
      </w:r>
    </w:p>
    <w:p w14:paraId="58BED82F" w14:textId="77777777" w:rsidR="00886827" w:rsidRPr="00A94BEB" w:rsidRDefault="00886827" w:rsidP="001D7DE8">
      <w:pPr>
        <w:pStyle w:val="KDParagraf"/>
        <w:spacing w:before="0" w:after="120"/>
        <w:rPr>
          <w:rFonts w:cs="Arial"/>
          <w:lang w:bidi="en-US"/>
        </w:rPr>
      </w:pPr>
      <w:r w:rsidRPr="00A94BEB">
        <w:rPr>
          <w:rFonts w:cs="Arial"/>
          <w:lang w:bidi="en-US"/>
        </w:rPr>
        <w:t>1. Потврда о извршеној уплати таксе из члана 156. ЗЈН која садржи следеће елементе:</w:t>
      </w:r>
    </w:p>
    <w:p w14:paraId="2C787185" w14:textId="77777777" w:rsidR="00886827" w:rsidRPr="00A94BEB" w:rsidRDefault="00886827" w:rsidP="00CE588A">
      <w:pPr>
        <w:pStyle w:val="KDParagraf"/>
        <w:spacing w:before="0"/>
        <w:rPr>
          <w:rFonts w:cs="Arial"/>
          <w:lang w:bidi="en-US"/>
        </w:rPr>
      </w:pPr>
      <w:r w:rsidRPr="00A94BEB">
        <w:rPr>
          <w:rFonts w:cs="Arial"/>
          <w:lang w:bidi="en-US"/>
        </w:rPr>
        <w:t>(1) да буде издата од стране банке и да садржи печат банке;</w:t>
      </w:r>
    </w:p>
    <w:p w14:paraId="23A7CB1E" w14:textId="77777777" w:rsidR="00886827" w:rsidRPr="00A94BEB" w:rsidRDefault="00886827" w:rsidP="00CE588A">
      <w:pPr>
        <w:pStyle w:val="KDParagraf"/>
        <w:spacing w:before="0"/>
        <w:rPr>
          <w:rFonts w:cs="Arial"/>
          <w:lang w:bidi="en-US"/>
        </w:rPr>
      </w:pPr>
      <w:r w:rsidRPr="00A94BEB">
        <w:rPr>
          <w:rFonts w:cs="Arial"/>
          <w:lang w:bidi="en-US"/>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w:t>
      </w:r>
      <w:proofErr w:type="gramStart"/>
      <w:r w:rsidRPr="00A94BEB">
        <w:rPr>
          <w:rFonts w:cs="Arial"/>
          <w:lang w:bidi="en-US"/>
        </w:rPr>
        <w:t>н</w:t>
      </w:r>
      <w:r w:rsidR="00E04FCD">
        <w:rPr>
          <w:rFonts w:cs="Arial"/>
          <w:lang w:bidi="en-US"/>
        </w:rPr>
        <w:t>алога.</w:t>
      </w:r>
      <w:r w:rsidRPr="00A94BEB">
        <w:rPr>
          <w:rFonts w:cs="Arial"/>
          <w:lang w:bidi="en-US"/>
        </w:rPr>
        <w:t>*</w:t>
      </w:r>
      <w:proofErr w:type="gramEnd"/>
      <w:r w:rsidRPr="00A94BEB">
        <w:rPr>
          <w:rFonts w:cs="Arial"/>
          <w:lang w:bidi="en-US"/>
        </w:rPr>
        <w:t xml:space="preserve">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77280288" w14:textId="77777777" w:rsidR="00886827" w:rsidRPr="00A94BEB" w:rsidRDefault="00886827" w:rsidP="00CE588A">
      <w:pPr>
        <w:pStyle w:val="KDParagraf"/>
        <w:spacing w:before="0"/>
        <w:rPr>
          <w:rFonts w:cs="Arial"/>
          <w:lang w:bidi="en-US"/>
        </w:rPr>
      </w:pPr>
      <w:r w:rsidRPr="00A94BEB">
        <w:rPr>
          <w:rFonts w:cs="Arial"/>
          <w:lang w:bidi="en-US"/>
        </w:rPr>
        <w:t>(3) износ таксе из члана 156. ЗЈН чија се уплата врши;</w:t>
      </w:r>
    </w:p>
    <w:p w14:paraId="54F603EE" w14:textId="77777777" w:rsidR="00886827" w:rsidRPr="00A94BEB" w:rsidRDefault="00886827" w:rsidP="00CE588A">
      <w:pPr>
        <w:pStyle w:val="KDParagraf"/>
        <w:spacing w:before="0"/>
        <w:rPr>
          <w:rFonts w:cs="Arial"/>
          <w:lang w:bidi="en-US"/>
        </w:rPr>
      </w:pPr>
      <w:r w:rsidRPr="00A94BEB">
        <w:rPr>
          <w:rFonts w:cs="Arial"/>
          <w:lang w:bidi="en-US"/>
        </w:rPr>
        <w:t>(4) број рачуна: 840-30678845-06;</w:t>
      </w:r>
    </w:p>
    <w:p w14:paraId="7D01AA48" w14:textId="77777777" w:rsidR="00886827" w:rsidRPr="00A94BEB" w:rsidRDefault="00886827" w:rsidP="00CE588A">
      <w:pPr>
        <w:pStyle w:val="KDParagraf"/>
        <w:spacing w:before="0"/>
        <w:rPr>
          <w:rFonts w:cs="Arial"/>
          <w:lang w:bidi="en-US"/>
        </w:rPr>
      </w:pPr>
      <w:r w:rsidRPr="00A94BEB">
        <w:rPr>
          <w:rFonts w:cs="Arial"/>
          <w:lang w:bidi="en-US"/>
        </w:rPr>
        <w:t>(5) шифру плаћања: 153 или 253;</w:t>
      </w:r>
    </w:p>
    <w:p w14:paraId="43EE90C8" w14:textId="77777777" w:rsidR="00886827" w:rsidRPr="00A94BEB" w:rsidRDefault="00886827" w:rsidP="00CE588A">
      <w:pPr>
        <w:pStyle w:val="KDParagraf"/>
        <w:spacing w:before="0"/>
        <w:rPr>
          <w:rFonts w:cs="Arial"/>
          <w:lang w:bidi="en-US"/>
        </w:rPr>
      </w:pPr>
      <w:r w:rsidRPr="00A94BEB">
        <w:rPr>
          <w:rFonts w:cs="Arial"/>
          <w:lang w:bidi="en-US"/>
        </w:rPr>
        <w:t>(6) позив на број: подаци о броју или ознаци јавне набавке поводом које се подноси захтев за заштиту права;</w:t>
      </w:r>
    </w:p>
    <w:p w14:paraId="32350F9D" w14:textId="77777777" w:rsidR="00886827" w:rsidRPr="00A94BEB" w:rsidRDefault="00886827" w:rsidP="00CE588A">
      <w:pPr>
        <w:pStyle w:val="KDParagraf"/>
        <w:spacing w:before="0"/>
        <w:rPr>
          <w:rFonts w:cs="Arial"/>
          <w:lang w:bidi="en-US"/>
        </w:rPr>
      </w:pPr>
      <w:r w:rsidRPr="00A94BEB">
        <w:rPr>
          <w:rFonts w:cs="Arial"/>
          <w:lang w:bidi="en-US"/>
        </w:rPr>
        <w:t>(7) сврха: ЗЗП; назив наручиоца; број или ознака јавне набавке поводом које се подноси захтев за заштиту права;</w:t>
      </w:r>
    </w:p>
    <w:p w14:paraId="38A4D466" w14:textId="77777777" w:rsidR="00886827" w:rsidRPr="00A94BEB" w:rsidRDefault="00886827" w:rsidP="00CE588A">
      <w:pPr>
        <w:pStyle w:val="KDParagraf"/>
        <w:spacing w:before="0"/>
        <w:rPr>
          <w:rFonts w:cs="Arial"/>
          <w:lang w:bidi="en-US"/>
        </w:rPr>
      </w:pPr>
      <w:r w:rsidRPr="00A94BEB">
        <w:rPr>
          <w:rFonts w:cs="Arial"/>
          <w:lang w:bidi="en-US"/>
        </w:rPr>
        <w:t>(8) корисник: буџет Републике Србије;</w:t>
      </w:r>
    </w:p>
    <w:p w14:paraId="26752925" w14:textId="77777777" w:rsidR="00886827" w:rsidRPr="00A94BEB" w:rsidRDefault="00886827" w:rsidP="00CE588A">
      <w:pPr>
        <w:pStyle w:val="KDParagraf"/>
        <w:spacing w:before="0"/>
        <w:rPr>
          <w:rFonts w:cs="Arial"/>
          <w:lang w:bidi="en-US"/>
        </w:rPr>
      </w:pPr>
      <w:r w:rsidRPr="00A94BEB">
        <w:rPr>
          <w:rFonts w:cs="Arial"/>
          <w:lang w:bidi="en-US"/>
        </w:rPr>
        <w:t>(9) назив уплатиоца, односно назив подносиоца захтева за заштиту права за којег је извршена уплата таксе;</w:t>
      </w:r>
    </w:p>
    <w:p w14:paraId="77B82CFB" w14:textId="77777777" w:rsidR="00886827" w:rsidRPr="00A94BEB" w:rsidRDefault="00886827" w:rsidP="00CE588A">
      <w:pPr>
        <w:pStyle w:val="KDParagraf"/>
        <w:spacing w:before="0"/>
        <w:rPr>
          <w:rFonts w:cs="Arial"/>
          <w:lang w:bidi="en-US"/>
        </w:rPr>
      </w:pPr>
      <w:r w:rsidRPr="00A94BEB">
        <w:rPr>
          <w:rFonts w:cs="Arial"/>
          <w:lang w:bidi="en-US"/>
        </w:rPr>
        <w:t>(10) потпис овлашћеног лица банке.</w:t>
      </w:r>
    </w:p>
    <w:p w14:paraId="6FA29064" w14:textId="77777777" w:rsidR="00886827" w:rsidRPr="00A94BEB" w:rsidRDefault="00886827" w:rsidP="00CE588A">
      <w:pPr>
        <w:pStyle w:val="KDParagraf"/>
        <w:spacing w:before="0"/>
        <w:rPr>
          <w:rFonts w:cs="Arial"/>
          <w:lang w:bidi="en-US"/>
        </w:rPr>
      </w:pPr>
      <w:r w:rsidRPr="00A94BEB">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4A8A4C3B" w14:textId="77777777" w:rsidR="00886827" w:rsidRPr="00A94BEB" w:rsidRDefault="00886827" w:rsidP="00CE588A">
      <w:pPr>
        <w:pStyle w:val="KDParagraf"/>
        <w:spacing w:before="0"/>
        <w:rPr>
          <w:rFonts w:cs="Arial"/>
          <w:lang w:bidi="en-US"/>
        </w:rPr>
      </w:pPr>
      <w:r w:rsidRPr="00A94BEB">
        <w:rPr>
          <w:rFonts w:cs="Arial"/>
          <w:lang w:bidi="en-US"/>
        </w:rPr>
        <w:lastRenderedPageBreak/>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369B4FAC" w14:textId="77777777" w:rsidR="00886827" w:rsidRPr="00A94BEB" w:rsidRDefault="00886827" w:rsidP="00CE588A">
      <w:pPr>
        <w:pStyle w:val="KDParagraf"/>
        <w:spacing w:before="0"/>
        <w:rPr>
          <w:rFonts w:cs="Arial"/>
          <w:lang w:bidi="en-US"/>
        </w:rPr>
      </w:pPr>
      <w:r w:rsidRPr="00A94BEB">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7F4C43F6" w14:textId="77777777" w:rsidR="00886827" w:rsidRPr="00A94BEB" w:rsidRDefault="00886827" w:rsidP="00CE588A">
      <w:pPr>
        <w:pStyle w:val="KDParagraf"/>
        <w:spacing w:before="0"/>
        <w:rPr>
          <w:rFonts w:cs="Arial"/>
          <w:lang w:bidi="en-US"/>
        </w:rPr>
      </w:pPr>
      <w:r w:rsidRPr="00A94BEB">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2BD82356" w14:textId="77777777" w:rsidR="00886827" w:rsidRPr="00A94BEB" w:rsidRDefault="00886827" w:rsidP="00CE588A">
      <w:pPr>
        <w:pStyle w:val="KDParagraf"/>
        <w:spacing w:before="0"/>
        <w:rPr>
          <w:rFonts w:cs="Arial"/>
          <w:lang w:val="sr-Cyrl-CS" w:bidi="en-US"/>
        </w:rPr>
      </w:pPr>
      <w:r w:rsidRPr="00A94BEB">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5" w:history="1">
        <w:r w:rsidRPr="00A94BEB">
          <w:rPr>
            <w:rFonts w:cs="Arial"/>
            <w:lang w:bidi="en-US"/>
          </w:rPr>
          <w:t>http://www.kjn.gov.rs/ci/uputstvo-o-uplati-republicke-administrativne-takse.html</w:t>
        </w:r>
      </w:hyperlink>
      <w:r w:rsidR="008824F8" w:rsidRPr="00A94BEB">
        <w:rPr>
          <w:rFonts w:cs="Arial"/>
          <w:lang w:val="sr-Cyrl-CS" w:bidi="en-US"/>
        </w:rPr>
        <w:t>и http://www.kjn.gov.rs/download/Taksa-popunjeni-nalozi-ci.pdf</w:t>
      </w:r>
    </w:p>
    <w:p w14:paraId="1DD07488" w14:textId="77777777" w:rsidR="00886827" w:rsidRPr="00A94BEB" w:rsidRDefault="00886827" w:rsidP="00CE588A">
      <w:pPr>
        <w:pStyle w:val="KDParagraf"/>
        <w:spacing w:before="0"/>
        <w:rPr>
          <w:rFonts w:cs="Arial"/>
          <w:lang w:bidi="en-US"/>
        </w:rPr>
      </w:pPr>
    </w:p>
    <w:p w14:paraId="61135A86" w14:textId="77777777" w:rsidR="00886827" w:rsidRPr="00A94BEB" w:rsidRDefault="00886827" w:rsidP="00CE588A">
      <w:pPr>
        <w:pStyle w:val="KDParagraf"/>
        <w:spacing w:before="0"/>
        <w:rPr>
          <w:rFonts w:cs="Arial"/>
          <w:lang w:bidi="en-US"/>
        </w:rPr>
      </w:pPr>
      <w:r w:rsidRPr="00A94BEB">
        <w:rPr>
          <w:rFonts w:cs="Arial"/>
          <w:lang w:bidi="en-US"/>
        </w:rPr>
        <w:t>УПЛАТА ИЗ ИНОСТРАНСТВА</w:t>
      </w:r>
    </w:p>
    <w:p w14:paraId="3E84ADB5" w14:textId="77777777" w:rsidR="00886827" w:rsidRPr="00A94BEB" w:rsidRDefault="00886827" w:rsidP="00CE588A">
      <w:pPr>
        <w:pStyle w:val="KDParagraf"/>
        <w:spacing w:before="0"/>
        <w:rPr>
          <w:rFonts w:cs="Arial"/>
          <w:lang w:bidi="en-US"/>
        </w:rPr>
      </w:pPr>
      <w:r w:rsidRPr="00A94BEB">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0308C93B" w14:textId="77777777" w:rsidR="00886827" w:rsidRPr="00A94BEB" w:rsidRDefault="00886827" w:rsidP="00CE588A">
      <w:pPr>
        <w:pStyle w:val="KDParagraf"/>
        <w:spacing w:before="0"/>
        <w:rPr>
          <w:rFonts w:cs="Arial"/>
          <w:lang w:bidi="en-US"/>
        </w:rPr>
      </w:pPr>
    </w:p>
    <w:p w14:paraId="031C930F" w14:textId="77777777" w:rsidR="00886827" w:rsidRPr="00A94BEB" w:rsidRDefault="00886827" w:rsidP="00CE588A">
      <w:pPr>
        <w:pStyle w:val="KDParagraf"/>
        <w:spacing w:before="0"/>
        <w:rPr>
          <w:rFonts w:cs="Arial"/>
          <w:lang w:bidi="en-US"/>
        </w:rPr>
      </w:pPr>
      <w:r w:rsidRPr="00A94BEB">
        <w:rPr>
          <w:rFonts w:cs="Arial"/>
          <w:lang w:bidi="en-US"/>
        </w:rPr>
        <w:t>НАЗИВ И АДРЕСА БАНКЕ:</w:t>
      </w:r>
    </w:p>
    <w:p w14:paraId="7A4269E2" w14:textId="77777777" w:rsidR="00886827" w:rsidRPr="00A94BEB" w:rsidRDefault="00886827" w:rsidP="00CE588A">
      <w:pPr>
        <w:pStyle w:val="KDParagraf"/>
        <w:spacing w:before="0"/>
        <w:rPr>
          <w:rFonts w:cs="Arial"/>
          <w:lang w:bidi="en-US"/>
        </w:rPr>
      </w:pPr>
      <w:r w:rsidRPr="00A94BEB">
        <w:rPr>
          <w:rFonts w:cs="Arial"/>
          <w:lang w:bidi="en-US"/>
        </w:rPr>
        <w:t>Народна банка Србије (НБС)</w:t>
      </w:r>
    </w:p>
    <w:p w14:paraId="60E50638" w14:textId="77777777" w:rsidR="00886827" w:rsidRPr="00A94BEB" w:rsidRDefault="00886827" w:rsidP="00CE588A">
      <w:pPr>
        <w:pStyle w:val="KDParagraf"/>
        <w:spacing w:before="0"/>
        <w:rPr>
          <w:rFonts w:cs="Arial"/>
          <w:lang w:bidi="en-US"/>
        </w:rPr>
      </w:pPr>
      <w:r w:rsidRPr="00A94BEB">
        <w:rPr>
          <w:rFonts w:cs="Arial"/>
          <w:lang w:bidi="en-US"/>
        </w:rPr>
        <w:t>11000 Београд, ул. Немањина бр. 17</w:t>
      </w:r>
    </w:p>
    <w:p w14:paraId="4D2C861C" w14:textId="77777777" w:rsidR="00886827" w:rsidRPr="00A94BEB" w:rsidRDefault="00886827" w:rsidP="00CE588A">
      <w:pPr>
        <w:pStyle w:val="KDParagraf"/>
        <w:spacing w:before="0"/>
        <w:rPr>
          <w:rFonts w:cs="Arial"/>
          <w:lang w:bidi="en-US"/>
        </w:rPr>
      </w:pPr>
      <w:r w:rsidRPr="00A94BEB">
        <w:rPr>
          <w:rFonts w:cs="Arial"/>
          <w:lang w:bidi="en-US"/>
        </w:rPr>
        <w:t>Србија</w:t>
      </w:r>
    </w:p>
    <w:p w14:paraId="4021AC00" w14:textId="77777777" w:rsidR="00886827" w:rsidRPr="00A94BEB" w:rsidRDefault="00886827" w:rsidP="00CE588A">
      <w:pPr>
        <w:pStyle w:val="KDParagraf"/>
        <w:spacing w:before="0"/>
        <w:rPr>
          <w:rFonts w:cs="Arial"/>
          <w:lang w:bidi="en-US"/>
        </w:rPr>
      </w:pPr>
      <w:r w:rsidRPr="00A94BEB">
        <w:rPr>
          <w:rFonts w:cs="Arial"/>
          <w:lang w:bidi="en-US"/>
        </w:rPr>
        <w:t>SWIFT CODE: NBSRRSBGXXX</w:t>
      </w:r>
    </w:p>
    <w:p w14:paraId="66D04EF2" w14:textId="77777777" w:rsidR="00886827" w:rsidRPr="00A94BEB" w:rsidRDefault="00886827" w:rsidP="00CE588A">
      <w:pPr>
        <w:pStyle w:val="KDParagraf"/>
        <w:spacing w:before="0"/>
        <w:rPr>
          <w:rFonts w:cs="Arial"/>
          <w:lang w:bidi="en-US"/>
        </w:rPr>
      </w:pPr>
    </w:p>
    <w:p w14:paraId="607176AC" w14:textId="77777777" w:rsidR="00886827" w:rsidRPr="00A94BEB" w:rsidRDefault="00886827" w:rsidP="00CE588A">
      <w:pPr>
        <w:pStyle w:val="KDParagraf"/>
        <w:spacing w:before="0"/>
        <w:rPr>
          <w:rFonts w:cs="Arial"/>
          <w:lang w:bidi="en-US"/>
        </w:rPr>
      </w:pPr>
      <w:r w:rsidRPr="00A94BEB">
        <w:rPr>
          <w:rFonts w:cs="Arial"/>
          <w:lang w:bidi="en-US"/>
        </w:rPr>
        <w:t>НАЗИВ И АДРЕСА ИНСТИТУЦИЈЕ:</w:t>
      </w:r>
    </w:p>
    <w:p w14:paraId="7BE29FBD" w14:textId="77777777" w:rsidR="00886827" w:rsidRPr="00A94BEB" w:rsidRDefault="00886827" w:rsidP="00CE588A">
      <w:pPr>
        <w:pStyle w:val="KDParagraf"/>
        <w:spacing w:before="0"/>
        <w:rPr>
          <w:rFonts w:cs="Arial"/>
          <w:lang w:bidi="en-US"/>
        </w:rPr>
      </w:pPr>
      <w:r w:rsidRPr="00A94BEB">
        <w:rPr>
          <w:rFonts w:cs="Arial"/>
          <w:lang w:bidi="en-US"/>
        </w:rPr>
        <w:t>Министарство финансија</w:t>
      </w:r>
    </w:p>
    <w:p w14:paraId="40170E25" w14:textId="77777777" w:rsidR="00886827" w:rsidRPr="00A94BEB" w:rsidRDefault="00886827" w:rsidP="00CE588A">
      <w:pPr>
        <w:pStyle w:val="KDParagraf"/>
        <w:spacing w:before="0"/>
        <w:rPr>
          <w:rFonts w:cs="Arial"/>
          <w:lang w:bidi="en-US"/>
        </w:rPr>
      </w:pPr>
      <w:r w:rsidRPr="00A94BEB">
        <w:rPr>
          <w:rFonts w:cs="Arial"/>
          <w:lang w:bidi="en-US"/>
        </w:rPr>
        <w:t>Управа за трезор</w:t>
      </w:r>
    </w:p>
    <w:p w14:paraId="4F867E47" w14:textId="77777777" w:rsidR="00886827" w:rsidRPr="00A94BEB" w:rsidRDefault="00886827" w:rsidP="00CE588A">
      <w:pPr>
        <w:pStyle w:val="KDParagraf"/>
        <w:spacing w:before="0"/>
        <w:rPr>
          <w:rFonts w:cs="Arial"/>
          <w:lang w:bidi="en-US"/>
        </w:rPr>
      </w:pPr>
      <w:r w:rsidRPr="00A94BEB">
        <w:rPr>
          <w:rFonts w:cs="Arial"/>
          <w:lang w:bidi="en-US"/>
        </w:rPr>
        <w:t>ул. Поп Лукина бр. 7-9</w:t>
      </w:r>
    </w:p>
    <w:p w14:paraId="75A745A7" w14:textId="77777777" w:rsidR="00886827" w:rsidRPr="00A94BEB" w:rsidRDefault="00886827" w:rsidP="00CE588A">
      <w:pPr>
        <w:pStyle w:val="KDParagraf"/>
        <w:spacing w:before="0"/>
        <w:rPr>
          <w:rFonts w:cs="Arial"/>
          <w:lang w:bidi="en-US"/>
        </w:rPr>
      </w:pPr>
      <w:r w:rsidRPr="00A94BEB">
        <w:rPr>
          <w:rFonts w:cs="Arial"/>
          <w:lang w:bidi="en-US"/>
        </w:rPr>
        <w:t>11000 Београд</w:t>
      </w:r>
    </w:p>
    <w:p w14:paraId="2D280C08" w14:textId="77777777" w:rsidR="00886827" w:rsidRPr="00A94BEB" w:rsidRDefault="00886827" w:rsidP="00CE588A">
      <w:pPr>
        <w:pStyle w:val="KDParagraf"/>
        <w:spacing w:before="0"/>
        <w:rPr>
          <w:rFonts w:cs="Arial"/>
          <w:lang w:bidi="en-US"/>
        </w:rPr>
      </w:pPr>
      <w:r w:rsidRPr="00A94BEB">
        <w:rPr>
          <w:rFonts w:cs="Arial"/>
          <w:lang w:bidi="en-US"/>
        </w:rPr>
        <w:t>IBAN: RS 35908500103019323073</w:t>
      </w:r>
    </w:p>
    <w:p w14:paraId="74626C30" w14:textId="77777777" w:rsidR="00886827" w:rsidRPr="00A94BEB" w:rsidRDefault="00886827" w:rsidP="00CE588A">
      <w:pPr>
        <w:pStyle w:val="KDParagraf"/>
        <w:spacing w:before="0"/>
        <w:rPr>
          <w:rFonts w:cs="Arial"/>
          <w:lang w:bidi="en-US"/>
        </w:rPr>
      </w:pPr>
    </w:p>
    <w:p w14:paraId="7EDD731B" w14:textId="77777777" w:rsidR="00886827" w:rsidRPr="00A94BEB" w:rsidRDefault="00886827" w:rsidP="00CE588A">
      <w:pPr>
        <w:pStyle w:val="KDParagraf"/>
        <w:spacing w:before="0"/>
        <w:rPr>
          <w:rFonts w:cs="Arial"/>
          <w:lang w:bidi="en-US"/>
        </w:rPr>
      </w:pPr>
      <w:r w:rsidRPr="00A94BEB">
        <w:rPr>
          <w:rFonts w:cs="Arial"/>
          <w:lang w:bidi="en-US"/>
        </w:rPr>
        <w:t xml:space="preserve">НАПОМЕНА: Приликом уплата средстава потребно је навести следеће информације о плаћању - „детаљи </w:t>
      </w:r>
      <w:proofErr w:type="gramStart"/>
      <w:r w:rsidRPr="00A94BEB">
        <w:rPr>
          <w:rFonts w:cs="Arial"/>
          <w:lang w:bidi="en-US"/>
        </w:rPr>
        <w:t>плаћања“ (</w:t>
      </w:r>
      <w:proofErr w:type="gramEnd"/>
      <w:r w:rsidRPr="00A94BEB">
        <w:rPr>
          <w:rFonts w:cs="Arial"/>
          <w:lang w:bidi="en-US"/>
        </w:rPr>
        <w:t>FIELD 70: DETAILS OF PAYMENT):</w:t>
      </w:r>
    </w:p>
    <w:p w14:paraId="1095D4D0" w14:textId="77777777" w:rsidR="00886827" w:rsidRPr="00A94BEB" w:rsidRDefault="00886827" w:rsidP="00CE588A">
      <w:pPr>
        <w:pStyle w:val="KDParagraf"/>
        <w:spacing w:before="0"/>
        <w:rPr>
          <w:rFonts w:cs="Arial"/>
          <w:lang w:bidi="en-US"/>
        </w:rPr>
      </w:pPr>
      <w:r w:rsidRPr="00A94BEB">
        <w:rPr>
          <w:rFonts w:cs="Arial"/>
          <w:lang w:bidi="en-US"/>
        </w:rPr>
        <w:t>– број у поступку јавне набавке на које се захтев за заштиту права односи и</w:t>
      </w:r>
    </w:p>
    <w:p w14:paraId="5F11E8BB" w14:textId="77777777" w:rsidR="00886827" w:rsidRPr="00A94BEB" w:rsidRDefault="00886827" w:rsidP="00CE588A">
      <w:pPr>
        <w:pStyle w:val="KDParagraf"/>
        <w:spacing w:before="0"/>
        <w:rPr>
          <w:rFonts w:cs="Arial"/>
          <w:lang w:bidi="en-US"/>
        </w:rPr>
      </w:pPr>
      <w:r w:rsidRPr="00A94BEB">
        <w:rPr>
          <w:rFonts w:cs="Arial"/>
          <w:lang w:bidi="en-US"/>
        </w:rPr>
        <w:t>назив наручиоца у поступку јавне набавке.</w:t>
      </w:r>
    </w:p>
    <w:p w14:paraId="4D1A3E7A" w14:textId="77777777" w:rsidR="00886827" w:rsidRPr="00A94BEB" w:rsidRDefault="00886827" w:rsidP="00CE588A">
      <w:pPr>
        <w:pStyle w:val="KDParagraf"/>
        <w:spacing w:before="0"/>
        <w:rPr>
          <w:rFonts w:cs="Arial"/>
          <w:lang w:bidi="en-US"/>
        </w:rPr>
      </w:pPr>
      <w:r w:rsidRPr="00A94BEB">
        <w:rPr>
          <w:rFonts w:cs="Arial"/>
          <w:lang w:bidi="en-US"/>
        </w:rPr>
        <w:t>У прилогу су инструкције за уплате у валутама: EUR и USD.</w:t>
      </w:r>
    </w:p>
    <w:p w14:paraId="02DBA16B" w14:textId="77777777" w:rsidR="00886827" w:rsidRPr="00A94BEB" w:rsidRDefault="00886827" w:rsidP="00CE588A">
      <w:pPr>
        <w:pStyle w:val="KDParagraf"/>
        <w:spacing w:before="0"/>
        <w:rPr>
          <w:rFonts w:cs="Arial"/>
          <w:lang w:bidi="en-US"/>
        </w:rPr>
      </w:pPr>
    </w:p>
    <w:p w14:paraId="3ECC4A35" w14:textId="77777777" w:rsidR="00886827" w:rsidRPr="00A94BEB" w:rsidRDefault="00886827" w:rsidP="00CE588A">
      <w:pPr>
        <w:pStyle w:val="KDParagraf"/>
        <w:spacing w:before="0"/>
        <w:rPr>
          <w:rFonts w:cs="Arial"/>
          <w:lang w:bidi="en-US"/>
        </w:rPr>
      </w:pPr>
      <w:r w:rsidRPr="00A94BEB">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A94BEB" w14:paraId="5CCE7127" w14:textId="77777777" w:rsidTr="005C0AF9">
        <w:trPr>
          <w:trHeight w:val="30"/>
        </w:trPr>
        <w:tc>
          <w:tcPr>
            <w:tcW w:w="9576" w:type="dxa"/>
            <w:gridSpan w:val="2"/>
            <w:shd w:val="clear" w:color="auto" w:fill="auto"/>
          </w:tcPr>
          <w:p w14:paraId="3E479FE9" w14:textId="77777777" w:rsidR="00886827" w:rsidRPr="00A94BEB" w:rsidRDefault="00886827" w:rsidP="00CE588A">
            <w:pPr>
              <w:pStyle w:val="KDParagraf"/>
              <w:spacing w:before="0"/>
              <w:rPr>
                <w:rFonts w:cs="Arial"/>
                <w:lang w:bidi="en-US"/>
              </w:rPr>
            </w:pPr>
            <w:r w:rsidRPr="00A94BEB">
              <w:rPr>
                <w:rFonts w:cs="Arial"/>
                <w:lang w:bidi="en-US"/>
              </w:rPr>
              <w:t>SWIFT MESSAGE MT103 – EUR</w:t>
            </w:r>
          </w:p>
        </w:tc>
      </w:tr>
      <w:tr w:rsidR="00886827" w:rsidRPr="00A94BEB" w14:paraId="246D64AD" w14:textId="77777777" w:rsidTr="005C0AF9">
        <w:trPr>
          <w:trHeight w:val="20"/>
        </w:trPr>
        <w:tc>
          <w:tcPr>
            <w:tcW w:w="4788" w:type="dxa"/>
            <w:shd w:val="clear" w:color="auto" w:fill="auto"/>
          </w:tcPr>
          <w:p w14:paraId="76D7D841" w14:textId="77777777" w:rsidR="00886827" w:rsidRPr="00A94BEB" w:rsidRDefault="00886827" w:rsidP="00CE588A">
            <w:pPr>
              <w:pStyle w:val="KDParagraf"/>
              <w:spacing w:before="0"/>
              <w:rPr>
                <w:rFonts w:cs="Arial"/>
                <w:lang w:bidi="en-US"/>
              </w:rPr>
            </w:pPr>
            <w:r w:rsidRPr="00A94BEB">
              <w:rPr>
                <w:rFonts w:cs="Arial"/>
                <w:lang w:bidi="en-US"/>
              </w:rPr>
              <w:t xml:space="preserve">FIELD 32A: </w:t>
            </w:r>
          </w:p>
        </w:tc>
        <w:tc>
          <w:tcPr>
            <w:tcW w:w="4788" w:type="dxa"/>
            <w:shd w:val="clear" w:color="auto" w:fill="auto"/>
          </w:tcPr>
          <w:p w14:paraId="519035D1" w14:textId="77777777" w:rsidR="00886827" w:rsidRPr="00A94BEB" w:rsidRDefault="00886827" w:rsidP="00CE588A">
            <w:pPr>
              <w:pStyle w:val="KDParagraf"/>
              <w:spacing w:before="0"/>
              <w:rPr>
                <w:rFonts w:cs="Arial"/>
                <w:lang w:bidi="en-US"/>
              </w:rPr>
            </w:pPr>
            <w:r w:rsidRPr="00A94BEB">
              <w:rPr>
                <w:rFonts w:cs="Arial"/>
                <w:lang w:bidi="en-US"/>
              </w:rPr>
              <w:t>VALUE DATE – EUR- AMOUNT</w:t>
            </w:r>
          </w:p>
        </w:tc>
      </w:tr>
      <w:tr w:rsidR="00886827" w:rsidRPr="00A94BEB" w14:paraId="7AA3A587" w14:textId="77777777" w:rsidTr="005C0AF9">
        <w:trPr>
          <w:trHeight w:val="20"/>
        </w:trPr>
        <w:tc>
          <w:tcPr>
            <w:tcW w:w="4788" w:type="dxa"/>
            <w:shd w:val="clear" w:color="auto" w:fill="auto"/>
          </w:tcPr>
          <w:p w14:paraId="13BBFAD8" w14:textId="77777777" w:rsidR="00886827" w:rsidRPr="00A94BEB" w:rsidRDefault="00886827" w:rsidP="00CE588A">
            <w:pPr>
              <w:pStyle w:val="KDParagraf"/>
              <w:spacing w:before="0"/>
              <w:rPr>
                <w:rFonts w:cs="Arial"/>
                <w:lang w:bidi="en-US"/>
              </w:rPr>
            </w:pPr>
            <w:r w:rsidRPr="00A94BEB">
              <w:rPr>
                <w:rFonts w:cs="Arial"/>
                <w:lang w:bidi="en-US"/>
              </w:rPr>
              <w:t xml:space="preserve">FIELD 50K:  </w:t>
            </w:r>
          </w:p>
        </w:tc>
        <w:tc>
          <w:tcPr>
            <w:tcW w:w="4788" w:type="dxa"/>
            <w:shd w:val="clear" w:color="auto" w:fill="auto"/>
          </w:tcPr>
          <w:p w14:paraId="2D92FA93" w14:textId="77777777" w:rsidR="00886827" w:rsidRPr="00A94BEB" w:rsidRDefault="00886827" w:rsidP="00CE588A">
            <w:pPr>
              <w:pStyle w:val="KDParagraf"/>
              <w:spacing w:before="0"/>
              <w:rPr>
                <w:rFonts w:cs="Arial"/>
                <w:lang w:bidi="en-US"/>
              </w:rPr>
            </w:pPr>
            <w:r w:rsidRPr="00A94BEB">
              <w:rPr>
                <w:rFonts w:cs="Arial"/>
                <w:lang w:bidi="en-US"/>
              </w:rPr>
              <w:t>ORDERING CUSTOMER</w:t>
            </w:r>
          </w:p>
        </w:tc>
      </w:tr>
      <w:tr w:rsidR="00886827" w:rsidRPr="00A94BEB" w14:paraId="67F7B6A6" w14:textId="77777777" w:rsidTr="005C0AF9">
        <w:trPr>
          <w:trHeight w:val="20"/>
        </w:trPr>
        <w:tc>
          <w:tcPr>
            <w:tcW w:w="4788" w:type="dxa"/>
            <w:shd w:val="clear" w:color="auto" w:fill="auto"/>
          </w:tcPr>
          <w:p w14:paraId="73121ADC" w14:textId="77777777" w:rsidR="00886827" w:rsidRPr="00A94BEB" w:rsidRDefault="00886827" w:rsidP="00CE588A">
            <w:pPr>
              <w:pStyle w:val="KDParagraf"/>
              <w:spacing w:before="0"/>
              <w:rPr>
                <w:rFonts w:cs="Arial"/>
                <w:lang w:bidi="en-US"/>
              </w:rPr>
            </w:pPr>
            <w:r w:rsidRPr="00A94BEB">
              <w:rPr>
                <w:rFonts w:cs="Arial"/>
                <w:lang w:bidi="en-US"/>
              </w:rPr>
              <w:t xml:space="preserve">FIELD 50K:  </w:t>
            </w:r>
          </w:p>
        </w:tc>
        <w:tc>
          <w:tcPr>
            <w:tcW w:w="4788" w:type="dxa"/>
            <w:shd w:val="clear" w:color="auto" w:fill="auto"/>
          </w:tcPr>
          <w:p w14:paraId="189D5CA4" w14:textId="77777777" w:rsidR="00886827" w:rsidRPr="00A94BEB" w:rsidRDefault="00886827" w:rsidP="00CE588A">
            <w:pPr>
              <w:pStyle w:val="KDParagraf"/>
              <w:spacing w:before="0"/>
              <w:rPr>
                <w:rFonts w:cs="Arial"/>
                <w:lang w:bidi="en-US"/>
              </w:rPr>
            </w:pPr>
            <w:r w:rsidRPr="00A94BEB">
              <w:rPr>
                <w:rFonts w:cs="Arial"/>
                <w:lang w:bidi="en-US"/>
              </w:rPr>
              <w:t>ORDERING CUSTOMER</w:t>
            </w:r>
          </w:p>
        </w:tc>
      </w:tr>
      <w:tr w:rsidR="00886827" w:rsidRPr="00A94BEB" w14:paraId="29739BDD" w14:textId="77777777" w:rsidTr="005C0AF9">
        <w:trPr>
          <w:trHeight w:val="1113"/>
        </w:trPr>
        <w:tc>
          <w:tcPr>
            <w:tcW w:w="4788" w:type="dxa"/>
            <w:shd w:val="clear" w:color="auto" w:fill="auto"/>
          </w:tcPr>
          <w:p w14:paraId="2526EB8D" w14:textId="77777777" w:rsidR="00886827" w:rsidRPr="00A94BEB" w:rsidRDefault="00886827" w:rsidP="00CE588A">
            <w:pPr>
              <w:pStyle w:val="KDParagraf"/>
              <w:spacing w:before="0"/>
              <w:rPr>
                <w:rFonts w:cs="Arial"/>
                <w:lang w:bidi="en-US"/>
              </w:rPr>
            </w:pPr>
            <w:r w:rsidRPr="00A94BEB">
              <w:rPr>
                <w:rFonts w:cs="Arial"/>
                <w:lang w:bidi="en-US"/>
              </w:rPr>
              <w:t>FIELD 56A:</w:t>
            </w:r>
          </w:p>
          <w:p w14:paraId="6127539E" w14:textId="77777777" w:rsidR="00886827" w:rsidRPr="00A94BEB" w:rsidRDefault="00886827" w:rsidP="00CE588A">
            <w:pPr>
              <w:pStyle w:val="KDParagraf"/>
              <w:spacing w:before="0"/>
              <w:rPr>
                <w:rFonts w:cs="Arial"/>
                <w:lang w:bidi="en-US"/>
              </w:rPr>
            </w:pPr>
            <w:r w:rsidRPr="00A94BEB">
              <w:rPr>
                <w:rFonts w:cs="Arial"/>
                <w:lang w:bidi="en-US"/>
              </w:rPr>
              <w:t>(INTERMEDIARY)</w:t>
            </w:r>
          </w:p>
        </w:tc>
        <w:tc>
          <w:tcPr>
            <w:tcW w:w="4788" w:type="dxa"/>
            <w:shd w:val="clear" w:color="auto" w:fill="auto"/>
          </w:tcPr>
          <w:p w14:paraId="3CBFB49B" w14:textId="77777777" w:rsidR="00886827" w:rsidRPr="00A94BEB" w:rsidRDefault="00886827" w:rsidP="00CE588A">
            <w:pPr>
              <w:pStyle w:val="KDParagraf"/>
              <w:spacing w:before="0"/>
              <w:rPr>
                <w:rFonts w:cs="Arial"/>
                <w:lang w:bidi="en-US"/>
              </w:rPr>
            </w:pPr>
            <w:r w:rsidRPr="00A94BEB">
              <w:rPr>
                <w:rFonts w:cs="Arial"/>
                <w:lang w:bidi="en-US"/>
              </w:rPr>
              <w:t>DEUTDEFFXXX</w:t>
            </w:r>
          </w:p>
          <w:p w14:paraId="218080D7" w14:textId="77777777" w:rsidR="00886827" w:rsidRPr="00A94BEB" w:rsidRDefault="00886827" w:rsidP="00CE588A">
            <w:pPr>
              <w:pStyle w:val="KDParagraf"/>
              <w:spacing w:before="0"/>
              <w:rPr>
                <w:rFonts w:cs="Arial"/>
                <w:lang w:bidi="en-US"/>
              </w:rPr>
            </w:pPr>
            <w:r w:rsidRPr="00A94BEB">
              <w:rPr>
                <w:rFonts w:cs="Arial"/>
                <w:lang w:bidi="en-US"/>
              </w:rPr>
              <w:t>DEUTSCHE BANK AG, F/M</w:t>
            </w:r>
          </w:p>
          <w:p w14:paraId="59DB8C79" w14:textId="77777777" w:rsidR="00886827" w:rsidRPr="00A94BEB" w:rsidRDefault="00886827" w:rsidP="00CE588A">
            <w:pPr>
              <w:pStyle w:val="KDParagraf"/>
              <w:spacing w:before="0"/>
              <w:rPr>
                <w:rFonts w:cs="Arial"/>
                <w:lang w:bidi="en-US"/>
              </w:rPr>
            </w:pPr>
            <w:r w:rsidRPr="00A94BEB">
              <w:rPr>
                <w:rFonts w:cs="Arial"/>
                <w:lang w:bidi="en-US"/>
              </w:rPr>
              <w:t>TAUNUSANLAGE 12</w:t>
            </w:r>
          </w:p>
          <w:p w14:paraId="56A8EC07" w14:textId="77777777" w:rsidR="00886827" w:rsidRPr="00A94BEB" w:rsidRDefault="00886827" w:rsidP="00CE588A">
            <w:pPr>
              <w:pStyle w:val="KDParagraf"/>
              <w:spacing w:before="0"/>
              <w:rPr>
                <w:rFonts w:cs="Arial"/>
                <w:lang w:bidi="en-US"/>
              </w:rPr>
            </w:pPr>
            <w:r w:rsidRPr="00A94BEB">
              <w:rPr>
                <w:rFonts w:cs="Arial"/>
                <w:lang w:bidi="en-US"/>
              </w:rPr>
              <w:t>GERMANY</w:t>
            </w:r>
          </w:p>
        </w:tc>
      </w:tr>
      <w:tr w:rsidR="00886827" w:rsidRPr="00A94BEB" w14:paraId="7A02512A" w14:textId="77777777" w:rsidTr="005C0AF9">
        <w:trPr>
          <w:trHeight w:val="1689"/>
        </w:trPr>
        <w:tc>
          <w:tcPr>
            <w:tcW w:w="4788" w:type="dxa"/>
            <w:shd w:val="clear" w:color="auto" w:fill="auto"/>
          </w:tcPr>
          <w:p w14:paraId="532F4686" w14:textId="77777777" w:rsidR="00886827" w:rsidRPr="00A94BEB" w:rsidRDefault="00886827" w:rsidP="00CE588A">
            <w:pPr>
              <w:pStyle w:val="KDParagraf"/>
              <w:spacing w:before="0"/>
              <w:rPr>
                <w:rFonts w:cs="Arial"/>
                <w:lang w:bidi="en-US"/>
              </w:rPr>
            </w:pPr>
            <w:r w:rsidRPr="00A94BEB">
              <w:rPr>
                <w:rFonts w:cs="Arial"/>
                <w:lang w:bidi="en-US"/>
              </w:rPr>
              <w:t>FIELD 57A:</w:t>
            </w:r>
          </w:p>
          <w:p w14:paraId="57B16955" w14:textId="77777777" w:rsidR="00886827" w:rsidRPr="00A94BEB" w:rsidRDefault="00886827" w:rsidP="00CE588A">
            <w:pPr>
              <w:pStyle w:val="KDParagraf"/>
              <w:spacing w:before="0"/>
              <w:rPr>
                <w:rFonts w:cs="Arial"/>
                <w:lang w:bidi="en-US"/>
              </w:rPr>
            </w:pPr>
            <w:r w:rsidRPr="00A94BEB">
              <w:rPr>
                <w:rFonts w:cs="Arial"/>
                <w:lang w:bidi="en-US"/>
              </w:rPr>
              <w:t>(ACC. WITH BANK)</w:t>
            </w:r>
          </w:p>
        </w:tc>
        <w:tc>
          <w:tcPr>
            <w:tcW w:w="4788" w:type="dxa"/>
            <w:shd w:val="clear" w:color="auto" w:fill="auto"/>
          </w:tcPr>
          <w:p w14:paraId="4C22B5E0" w14:textId="77777777" w:rsidR="00886827" w:rsidRPr="00A94BEB" w:rsidRDefault="00886827" w:rsidP="00CE588A">
            <w:pPr>
              <w:pStyle w:val="KDParagraf"/>
              <w:spacing w:before="0"/>
              <w:rPr>
                <w:rFonts w:cs="Arial"/>
                <w:lang w:bidi="en-US"/>
              </w:rPr>
            </w:pPr>
            <w:r w:rsidRPr="00A94BEB">
              <w:rPr>
                <w:rFonts w:cs="Arial"/>
                <w:lang w:bidi="en-US"/>
              </w:rPr>
              <w:t>/DE20500700100935930800</w:t>
            </w:r>
          </w:p>
          <w:p w14:paraId="6AA81D9A" w14:textId="77777777" w:rsidR="00886827" w:rsidRPr="00A94BEB" w:rsidRDefault="00886827" w:rsidP="00CE588A">
            <w:pPr>
              <w:pStyle w:val="KDParagraf"/>
              <w:spacing w:before="0"/>
              <w:rPr>
                <w:rFonts w:cs="Arial"/>
                <w:lang w:bidi="en-US"/>
              </w:rPr>
            </w:pPr>
            <w:r w:rsidRPr="00A94BEB">
              <w:rPr>
                <w:rFonts w:cs="Arial"/>
                <w:lang w:bidi="en-US"/>
              </w:rPr>
              <w:t>NBSRRSBGXXX</w:t>
            </w:r>
          </w:p>
          <w:p w14:paraId="4E8484DF" w14:textId="77777777" w:rsidR="00886827" w:rsidRPr="00A94BEB" w:rsidRDefault="00886827" w:rsidP="00CE588A">
            <w:pPr>
              <w:pStyle w:val="KDParagraf"/>
              <w:spacing w:before="0"/>
              <w:rPr>
                <w:rFonts w:cs="Arial"/>
                <w:lang w:bidi="en-US"/>
              </w:rPr>
            </w:pPr>
            <w:r w:rsidRPr="00A94BEB">
              <w:rPr>
                <w:rFonts w:cs="Arial"/>
                <w:lang w:bidi="en-US"/>
              </w:rPr>
              <w:t>NARODNA BANKA SRBIJE (NATIONAL</w:t>
            </w:r>
          </w:p>
          <w:p w14:paraId="4CEA3661" w14:textId="77777777" w:rsidR="00886827" w:rsidRPr="00A94BEB" w:rsidRDefault="00886827" w:rsidP="00CE588A">
            <w:pPr>
              <w:pStyle w:val="KDParagraf"/>
              <w:spacing w:before="0"/>
              <w:rPr>
                <w:rFonts w:cs="Arial"/>
                <w:lang w:bidi="en-US"/>
              </w:rPr>
            </w:pPr>
            <w:r w:rsidRPr="00A94BEB">
              <w:rPr>
                <w:rFonts w:cs="Arial"/>
                <w:lang w:bidi="en-US"/>
              </w:rPr>
              <w:t>BANK OF SERBIA – NBS BEOGRAD,</w:t>
            </w:r>
          </w:p>
          <w:p w14:paraId="5034F922" w14:textId="77777777" w:rsidR="00886827" w:rsidRPr="00A94BEB" w:rsidRDefault="00886827" w:rsidP="00CE588A">
            <w:pPr>
              <w:pStyle w:val="KDParagraf"/>
              <w:spacing w:before="0"/>
              <w:rPr>
                <w:rFonts w:cs="Arial"/>
                <w:lang w:bidi="en-US"/>
              </w:rPr>
            </w:pPr>
            <w:r w:rsidRPr="00A94BEB">
              <w:rPr>
                <w:rFonts w:cs="Arial"/>
                <w:lang w:bidi="en-US"/>
              </w:rPr>
              <w:t>NEMANJINA 17</w:t>
            </w:r>
          </w:p>
          <w:p w14:paraId="1B467BA6" w14:textId="77777777" w:rsidR="00886827" w:rsidRPr="00A94BEB" w:rsidRDefault="00886827" w:rsidP="00CE588A">
            <w:pPr>
              <w:pStyle w:val="KDParagraf"/>
              <w:spacing w:before="0"/>
              <w:rPr>
                <w:rFonts w:cs="Arial"/>
                <w:lang w:bidi="en-US"/>
              </w:rPr>
            </w:pPr>
            <w:r w:rsidRPr="00A94BEB">
              <w:rPr>
                <w:rFonts w:cs="Arial"/>
                <w:lang w:bidi="en-US"/>
              </w:rPr>
              <w:t>SERBIA</w:t>
            </w:r>
          </w:p>
        </w:tc>
      </w:tr>
      <w:tr w:rsidR="00886827" w:rsidRPr="00A94BEB" w14:paraId="3D303D92" w14:textId="77777777" w:rsidTr="005C0AF9">
        <w:trPr>
          <w:trHeight w:val="20"/>
        </w:trPr>
        <w:tc>
          <w:tcPr>
            <w:tcW w:w="4788" w:type="dxa"/>
            <w:shd w:val="clear" w:color="auto" w:fill="auto"/>
          </w:tcPr>
          <w:p w14:paraId="45F0AB7F" w14:textId="77777777" w:rsidR="00886827" w:rsidRPr="00A94BEB" w:rsidRDefault="00886827" w:rsidP="00CE588A">
            <w:pPr>
              <w:pStyle w:val="KDParagraf"/>
              <w:spacing w:before="0"/>
              <w:rPr>
                <w:rFonts w:cs="Arial"/>
                <w:lang w:bidi="en-US"/>
              </w:rPr>
            </w:pPr>
            <w:r w:rsidRPr="00A94BEB">
              <w:rPr>
                <w:rFonts w:cs="Arial"/>
                <w:lang w:bidi="en-US"/>
              </w:rPr>
              <w:t>FIELD 59:</w:t>
            </w:r>
          </w:p>
          <w:p w14:paraId="3CF00F10" w14:textId="77777777" w:rsidR="00886827" w:rsidRPr="00A94BEB" w:rsidRDefault="00886827" w:rsidP="00CE588A">
            <w:pPr>
              <w:pStyle w:val="KDParagraf"/>
              <w:spacing w:before="0"/>
              <w:rPr>
                <w:rFonts w:cs="Arial"/>
                <w:lang w:bidi="en-US"/>
              </w:rPr>
            </w:pPr>
            <w:r w:rsidRPr="00A94BEB">
              <w:rPr>
                <w:rFonts w:cs="Arial"/>
                <w:lang w:bidi="en-US"/>
              </w:rPr>
              <w:lastRenderedPageBreak/>
              <w:t>(BENEFICIARY)</w:t>
            </w:r>
          </w:p>
        </w:tc>
        <w:tc>
          <w:tcPr>
            <w:tcW w:w="4788" w:type="dxa"/>
            <w:shd w:val="clear" w:color="auto" w:fill="auto"/>
          </w:tcPr>
          <w:p w14:paraId="607EB02D" w14:textId="77777777" w:rsidR="00886827" w:rsidRPr="00A94BEB" w:rsidRDefault="00886827" w:rsidP="00CE588A">
            <w:pPr>
              <w:pStyle w:val="KDParagraf"/>
              <w:spacing w:before="0"/>
              <w:rPr>
                <w:rFonts w:cs="Arial"/>
                <w:lang w:bidi="en-US"/>
              </w:rPr>
            </w:pPr>
            <w:r w:rsidRPr="00A94BEB">
              <w:rPr>
                <w:rFonts w:cs="Arial"/>
                <w:lang w:bidi="en-US"/>
              </w:rPr>
              <w:lastRenderedPageBreak/>
              <w:t>/RS35908500103019323073</w:t>
            </w:r>
          </w:p>
          <w:p w14:paraId="7739A69B" w14:textId="77777777" w:rsidR="00886827" w:rsidRPr="00A94BEB" w:rsidRDefault="00886827" w:rsidP="00CE588A">
            <w:pPr>
              <w:pStyle w:val="KDParagraf"/>
              <w:spacing w:before="0"/>
              <w:rPr>
                <w:rFonts w:cs="Arial"/>
                <w:lang w:bidi="en-US"/>
              </w:rPr>
            </w:pPr>
            <w:r w:rsidRPr="00A94BEB">
              <w:rPr>
                <w:rFonts w:cs="Arial"/>
                <w:lang w:bidi="en-US"/>
              </w:rPr>
              <w:lastRenderedPageBreak/>
              <w:t>MINISTARSTVO FINANSIJA</w:t>
            </w:r>
          </w:p>
          <w:p w14:paraId="79B9769A" w14:textId="77777777" w:rsidR="00886827" w:rsidRPr="00A94BEB" w:rsidRDefault="00886827" w:rsidP="00CE588A">
            <w:pPr>
              <w:pStyle w:val="KDParagraf"/>
              <w:spacing w:before="0"/>
              <w:rPr>
                <w:rFonts w:cs="Arial"/>
                <w:lang w:bidi="en-US"/>
              </w:rPr>
            </w:pPr>
            <w:r w:rsidRPr="00A94BEB">
              <w:rPr>
                <w:rFonts w:cs="Arial"/>
                <w:lang w:bidi="en-US"/>
              </w:rPr>
              <w:t>UPRAVA ZA TREZOR</w:t>
            </w:r>
          </w:p>
          <w:p w14:paraId="5B07DA2B" w14:textId="77777777" w:rsidR="00886827" w:rsidRPr="00A94BEB" w:rsidRDefault="00886827" w:rsidP="00CE588A">
            <w:pPr>
              <w:pStyle w:val="KDParagraf"/>
              <w:spacing w:before="0"/>
              <w:rPr>
                <w:rFonts w:cs="Arial"/>
                <w:lang w:bidi="en-US"/>
              </w:rPr>
            </w:pPr>
            <w:r w:rsidRPr="00A94BEB">
              <w:rPr>
                <w:rFonts w:cs="Arial"/>
                <w:lang w:bidi="en-US"/>
              </w:rPr>
              <w:t>POP LUKINA7-9</w:t>
            </w:r>
          </w:p>
          <w:p w14:paraId="574996EF" w14:textId="77777777" w:rsidR="00886827" w:rsidRPr="00A94BEB" w:rsidRDefault="00886827" w:rsidP="00CE588A">
            <w:pPr>
              <w:pStyle w:val="KDParagraf"/>
              <w:spacing w:before="0"/>
              <w:rPr>
                <w:rFonts w:cs="Arial"/>
                <w:lang w:bidi="en-US"/>
              </w:rPr>
            </w:pPr>
            <w:r w:rsidRPr="00A94BEB">
              <w:rPr>
                <w:rFonts w:cs="Arial"/>
                <w:lang w:bidi="en-US"/>
              </w:rPr>
              <w:t>BEOGRAD</w:t>
            </w:r>
          </w:p>
        </w:tc>
      </w:tr>
      <w:tr w:rsidR="00886827" w:rsidRPr="00A94BEB" w14:paraId="3C2C3F7E" w14:textId="77777777" w:rsidTr="005C0AF9">
        <w:trPr>
          <w:trHeight w:val="20"/>
        </w:trPr>
        <w:tc>
          <w:tcPr>
            <w:tcW w:w="4788" w:type="dxa"/>
            <w:shd w:val="clear" w:color="auto" w:fill="auto"/>
          </w:tcPr>
          <w:p w14:paraId="7EB6CF58" w14:textId="77777777" w:rsidR="00886827" w:rsidRPr="00A94BEB" w:rsidRDefault="00886827" w:rsidP="00CE588A">
            <w:pPr>
              <w:pStyle w:val="KDParagraf"/>
              <w:spacing w:before="0"/>
              <w:rPr>
                <w:rFonts w:cs="Arial"/>
                <w:lang w:bidi="en-US"/>
              </w:rPr>
            </w:pPr>
            <w:r w:rsidRPr="00A94BEB">
              <w:rPr>
                <w:rFonts w:cs="Arial"/>
                <w:lang w:bidi="en-US"/>
              </w:rPr>
              <w:lastRenderedPageBreak/>
              <w:t xml:space="preserve">FIELD 70:  </w:t>
            </w:r>
          </w:p>
        </w:tc>
        <w:tc>
          <w:tcPr>
            <w:tcW w:w="4788" w:type="dxa"/>
            <w:shd w:val="clear" w:color="auto" w:fill="auto"/>
          </w:tcPr>
          <w:p w14:paraId="463D63D8" w14:textId="77777777" w:rsidR="00886827" w:rsidRPr="00A94BEB" w:rsidRDefault="00886827" w:rsidP="00CE588A">
            <w:pPr>
              <w:pStyle w:val="KDParagraf"/>
              <w:spacing w:before="0"/>
              <w:rPr>
                <w:rFonts w:cs="Arial"/>
                <w:lang w:bidi="en-US"/>
              </w:rPr>
            </w:pPr>
            <w:r w:rsidRPr="00A94BEB">
              <w:rPr>
                <w:rFonts w:cs="Arial"/>
                <w:lang w:bidi="en-US"/>
              </w:rPr>
              <w:t>DETAILS OF PAYMENT</w:t>
            </w:r>
          </w:p>
        </w:tc>
      </w:tr>
    </w:tbl>
    <w:p w14:paraId="088C9F71" w14:textId="77777777" w:rsidR="00886827" w:rsidRPr="009862D2" w:rsidRDefault="00886827" w:rsidP="00CE588A">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A94BEB" w14:paraId="18856EE6" w14:textId="77777777" w:rsidTr="005C0AF9">
        <w:tc>
          <w:tcPr>
            <w:tcW w:w="4786" w:type="dxa"/>
            <w:shd w:val="clear" w:color="auto" w:fill="auto"/>
          </w:tcPr>
          <w:p w14:paraId="15CD5D4A" w14:textId="77777777" w:rsidR="00886827" w:rsidRPr="00A94BEB" w:rsidRDefault="00886827" w:rsidP="00CE588A">
            <w:pPr>
              <w:pStyle w:val="KDParagraf"/>
              <w:spacing w:before="0"/>
              <w:rPr>
                <w:rFonts w:cs="Arial"/>
                <w:lang w:bidi="en-US"/>
              </w:rPr>
            </w:pPr>
            <w:r w:rsidRPr="00A94BEB">
              <w:rPr>
                <w:rFonts w:cs="Arial"/>
                <w:lang w:bidi="en-US"/>
              </w:rPr>
              <w:t>SWIFT MESSAGE MT103 – USD</w:t>
            </w:r>
          </w:p>
        </w:tc>
        <w:tc>
          <w:tcPr>
            <w:tcW w:w="4820" w:type="dxa"/>
            <w:shd w:val="clear" w:color="auto" w:fill="auto"/>
          </w:tcPr>
          <w:p w14:paraId="02808BF2" w14:textId="77777777" w:rsidR="00886827" w:rsidRPr="00A94BEB" w:rsidRDefault="00886827" w:rsidP="00CE588A">
            <w:pPr>
              <w:pStyle w:val="KDParagraf"/>
              <w:spacing w:before="0"/>
              <w:rPr>
                <w:rFonts w:cs="Arial"/>
                <w:lang w:bidi="en-US"/>
              </w:rPr>
            </w:pPr>
          </w:p>
        </w:tc>
      </w:tr>
      <w:tr w:rsidR="00886827" w:rsidRPr="00A94BEB" w14:paraId="1355CF94" w14:textId="77777777" w:rsidTr="005C0AF9">
        <w:tc>
          <w:tcPr>
            <w:tcW w:w="4786" w:type="dxa"/>
            <w:shd w:val="clear" w:color="auto" w:fill="auto"/>
          </w:tcPr>
          <w:p w14:paraId="51FC38EF" w14:textId="77777777" w:rsidR="00886827" w:rsidRPr="00A94BEB" w:rsidRDefault="00886827" w:rsidP="00CE588A">
            <w:pPr>
              <w:pStyle w:val="KDParagraf"/>
              <w:spacing w:before="0"/>
              <w:rPr>
                <w:rFonts w:cs="Arial"/>
                <w:lang w:bidi="en-US"/>
              </w:rPr>
            </w:pPr>
            <w:r w:rsidRPr="00A94BEB">
              <w:rPr>
                <w:rFonts w:cs="Arial"/>
                <w:lang w:bidi="en-US"/>
              </w:rPr>
              <w:t xml:space="preserve">FIELD 32A: </w:t>
            </w:r>
          </w:p>
        </w:tc>
        <w:tc>
          <w:tcPr>
            <w:tcW w:w="4820" w:type="dxa"/>
            <w:shd w:val="clear" w:color="auto" w:fill="auto"/>
          </w:tcPr>
          <w:p w14:paraId="54210F53" w14:textId="77777777" w:rsidR="00886827" w:rsidRPr="00A94BEB" w:rsidRDefault="00886827" w:rsidP="00CE588A">
            <w:pPr>
              <w:pStyle w:val="KDParagraf"/>
              <w:spacing w:before="0"/>
              <w:rPr>
                <w:rFonts w:cs="Arial"/>
                <w:lang w:bidi="en-US"/>
              </w:rPr>
            </w:pPr>
            <w:r w:rsidRPr="00A94BEB">
              <w:rPr>
                <w:rFonts w:cs="Arial"/>
                <w:lang w:bidi="en-US"/>
              </w:rPr>
              <w:t>VALUE DATE – USD- AMOUNT</w:t>
            </w:r>
          </w:p>
        </w:tc>
      </w:tr>
      <w:tr w:rsidR="00886827" w:rsidRPr="00A94BEB" w14:paraId="11C80EDA" w14:textId="77777777" w:rsidTr="005C0AF9">
        <w:tc>
          <w:tcPr>
            <w:tcW w:w="4786" w:type="dxa"/>
            <w:shd w:val="clear" w:color="auto" w:fill="auto"/>
          </w:tcPr>
          <w:p w14:paraId="5E090DDF" w14:textId="77777777" w:rsidR="00886827" w:rsidRPr="00A94BEB" w:rsidRDefault="00886827" w:rsidP="00CE588A">
            <w:pPr>
              <w:pStyle w:val="KDParagraf"/>
              <w:spacing w:before="0"/>
              <w:rPr>
                <w:rFonts w:cs="Arial"/>
                <w:lang w:bidi="en-US"/>
              </w:rPr>
            </w:pPr>
            <w:r w:rsidRPr="00A94BEB">
              <w:rPr>
                <w:rFonts w:cs="Arial"/>
                <w:lang w:bidi="en-US"/>
              </w:rPr>
              <w:t xml:space="preserve">FIELD 50K:  </w:t>
            </w:r>
          </w:p>
        </w:tc>
        <w:tc>
          <w:tcPr>
            <w:tcW w:w="4820" w:type="dxa"/>
            <w:shd w:val="clear" w:color="auto" w:fill="auto"/>
          </w:tcPr>
          <w:p w14:paraId="1C660B31" w14:textId="77777777" w:rsidR="00886827" w:rsidRPr="00A94BEB" w:rsidRDefault="00886827" w:rsidP="00CE588A">
            <w:pPr>
              <w:pStyle w:val="KDParagraf"/>
              <w:spacing w:before="0"/>
              <w:rPr>
                <w:rFonts w:cs="Arial"/>
                <w:lang w:bidi="en-US"/>
              </w:rPr>
            </w:pPr>
            <w:r w:rsidRPr="00A94BEB">
              <w:rPr>
                <w:rFonts w:cs="Arial"/>
                <w:lang w:bidi="en-US"/>
              </w:rPr>
              <w:t>ORDERING CUSTOMER</w:t>
            </w:r>
          </w:p>
        </w:tc>
      </w:tr>
      <w:tr w:rsidR="00886827" w:rsidRPr="00A94BEB" w14:paraId="001F0E47" w14:textId="77777777" w:rsidTr="005C0AF9">
        <w:tc>
          <w:tcPr>
            <w:tcW w:w="4786" w:type="dxa"/>
            <w:shd w:val="clear" w:color="auto" w:fill="auto"/>
          </w:tcPr>
          <w:p w14:paraId="42EE6F93" w14:textId="77777777" w:rsidR="00886827" w:rsidRPr="00A94BEB" w:rsidRDefault="00886827" w:rsidP="00CE588A">
            <w:pPr>
              <w:pStyle w:val="KDParagraf"/>
              <w:spacing w:before="0"/>
              <w:rPr>
                <w:rFonts w:cs="Arial"/>
                <w:lang w:bidi="en-US"/>
              </w:rPr>
            </w:pPr>
            <w:r w:rsidRPr="00A94BEB">
              <w:rPr>
                <w:rFonts w:cs="Arial"/>
                <w:lang w:bidi="en-US"/>
              </w:rPr>
              <w:t>FIELD 56A:</w:t>
            </w:r>
          </w:p>
          <w:p w14:paraId="503B44F3" w14:textId="77777777" w:rsidR="00886827" w:rsidRPr="00A94BEB" w:rsidRDefault="00886827" w:rsidP="00CE588A">
            <w:pPr>
              <w:pStyle w:val="KDParagraf"/>
              <w:spacing w:before="0"/>
              <w:rPr>
                <w:rFonts w:cs="Arial"/>
                <w:lang w:bidi="en-US"/>
              </w:rPr>
            </w:pPr>
            <w:r w:rsidRPr="00A94BEB">
              <w:rPr>
                <w:rFonts w:cs="Arial"/>
                <w:lang w:bidi="en-US"/>
              </w:rPr>
              <w:t>(INTERMEDIARY)</w:t>
            </w:r>
          </w:p>
          <w:p w14:paraId="0CD1035C" w14:textId="77777777" w:rsidR="00886827" w:rsidRPr="00A94BEB" w:rsidRDefault="00886827" w:rsidP="00CE588A">
            <w:pPr>
              <w:pStyle w:val="KDParagraf"/>
              <w:spacing w:before="0"/>
              <w:rPr>
                <w:rFonts w:cs="Arial"/>
                <w:lang w:bidi="en-US"/>
              </w:rPr>
            </w:pPr>
          </w:p>
        </w:tc>
        <w:tc>
          <w:tcPr>
            <w:tcW w:w="4820" w:type="dxa"/>
            <w:shd w:val="clear" w:color="auto" w:fill="auto"/>
          </w:tcPr>
          <w:p w14:paraId="497A952C" w14:textId="77777777" w:rsidR="00886827" w:rsidRPr="00A94BEB" w:rsidRDefault="00886827" w:rsidP="00CE588A">
            <w:pPr>
              <w:pStyle w:val="KDParagraf"/>
              <w:spacing w:before="0"/>
              <w:rPr>
                <w:rFonts w:cs="Arial"/>
                <w:lang w:bidi="en-US"/>
              </w:rPr>
            </w:pPr>
            <w:r w:rsidRPr="00A94BEB">
              <w:rPr>
                <w:rFonts w:cs="Arial"/>
                <w:lang w:bidi="en-US"/>
              </w:rPr>
              <w:t>BKTRUS33XXX</w:t>
            </w:r>
          </w:p>
          <w:p w14:paraId="7EB98E06" w14:textId="77777777" w:rsidR="00886827" w:rsidRPr="00A94BEB" w:rsidRDefault="00886827" w:rsidP="00CE588A">
            <w:pPr>
              <w:pStyle w:val="KDParagraf"/>
              <w:spacing w:before="0"/>
              <w:rPr>
                <w:rFonts w:cs="Arial"/>
                <w:lang w:bidi="en-US"/>
              </w:rPr>
            </w:pPr>
            <w:r w:rsidRPr="00A94BEB">
              <w:rPr>
                <w:rFonts w:cs="Arial"/>
                <w:lang w:bidi="en-US"/>
              </w:rPr>
              <w:t>DEUTSCHE BANK TRUST COMPANIY</w:t>
            </w:r>
          </w:p>
          <w:p w14:paraId="2F8A829A" w14:textId="77777777" w:rsidR="00886827" w:rsidRPr="00A94BEB" w:rsidRDefault="00886827" w:rsidP="00CE588A">
            <w:pPr>
              <w:pStyle w:val="KDParagraf"/>
              <w:spacing w:before="0"/>
              <w:rPr>
                <w:rFonts w:cs="Arial"/>
                <w:lang w:bidi="en-US"/>
              </w:rPr>
            </w:pPr>
            <w:r w:rsidRPr="00A94BEB">
              <w:rPr>
                <w:rFonts w:cs="Arial"/>
                <w:lang w:bidi="en-US"/>
              </w:rPr>
              <w:t>AMERICAS, NEW YORK</w:t>
            </w:r>
          </w:p>
          <w:p w14:paraId="6FC122B0" w14:textId="77777777" w:rsidR="00886827" w:rsidRPr="00A94BEB" w:rsidRDefault="00886827" w:rsidP="00CE588A">
            <w:pPr>
              <w:pStyle w:val="KDParagraf"/>
              <w:spacing w:before="0"/>
              <w:rPr>
                <w:rFonts w:cs="Arial"/>
                <w:lang w:bidi="en-US"/>
              </w:rPr>
            </w:pPr>
            <w:r w:rsidRPr="00A94BEB">
              <w:rPr>
                <w:rFonts w:cs="Arial"/>
                <w:lang w:bidi="en-US"/>
              </w:rPr>
              <w:t>60 WALL STREET</w:t>
            </w:r>
          </w:p>
          <w:p w14:paraId="5F5CA47C" w14:textId="77777777" w:rsidR="00886827" w:rsidRPr="00A94BEB" w:rsidRDefault="00886827" w:rsidP="00CE588A">
            <w:pPr>
              <w:pStyle w:val="KDParagraf"/>
              <w:spacing w:before="0"/>
              <w:rPr>
                <w:rFonts w:cs="Arial"/>
                <w:lang w:bidi="en-US"/>
              </w:rPr>
            </w:pPr>
            <w:r w:rsidRPr="00A94BEB">
              <w:rPr>
                <w:rFonts w:cs="Arial"/>
                <w:lang w:bidi="en-US"/>
              </w:rPr>
              <w:t>UNITED STATES</w:t>
            </w:r>
          </w:p>
        </w:tc>
      </w:tr>
      <w:tr w:rsidR="00886827" w:rsidRPr="00A94BEB" w14:paraId="160C0B70" w14:textId="77777777" w:rsidTr="005C0AF9">
        <w:tc>
          <w:tcPr>
            <w:tcW w:w="4786" w:type="dxa"/>
            <w:shd w:val="clear" w:color="auto" w:fill="auto"/>
          </w:tcPr>
          <w:p w14:paraId="42737C7B" w14:textId="77777777" w:rsidR="00886827" w:rsidRPr="00A94BEB" w:rsidRDefault="00886827" w:rsidP="00CE588A">
            <w:pPr>
              <w:pStyle w:val="KDParagraf"/>
              <w:spacing w:before="0"/>
              <w:rPr>
                <w:rFonts w:cs="Arial"/>
                <w:lang w:bidi="en-US"/>
              </w:rPr>
            </w:pPr>
            <w:r w:rsidRPr="00A94BEB">
              <w:rPr>
                <w:rFonts w:cs="Arial"/>
                <w:lang w:bidi="en-US"/>
              </w:rPr>
              <w:t>FIELD 57A:</w:t>
            </w:r>
          </w:p>
          <w:p w14:paraId="637B477C" w14:textId="77777777" w:rsidR="00886827" w:rsidRPr="00A94BEB" w:rsidRDefault="00886827" w:rsidP="00CE588A">
            <w:pPr>
              <w:pStyle w:val="KDParagraf"/>
              <w:spacing w:before="0"/>
              <w:rPr>
                <w:rFonts w:cs="Arial"/>
                <w:lang w:bidi="en-US"/>
              </w:rPr>
            </w:pPr>
            <w:r w:rsidRPr="00A94BEB">
              <w:rPr>
                <w:rFonts w:cs="Arial"/>
                <w:lang w:bidi="en-US"/>
              </w:rPr>
              <w:t>(ACC. WITH BANK)</w:t>
            </w:r>
          </w:p>
          <w:p w14:paraId="0B724F3E" w14:textId="77777777" w:rsidR="00886827" w:rsidRPr="00A94BEB" w:rsidRDefault="00886827" w:rsidP="00CE588A">
            <w:pPr>
              <w:pStyle w:val="KDParagraf"/>
              <w:spacing w:before="0"/>
              <w:rPr>
                <w:rFonts w:cs="Arial"/>
                <w:lang w:bidi="en-US"/>
              </w:rPr>
            </w:pPr>
          </w:p>
        </w:tc>
        <w:tc>
          <w:tcPr>
            <w:tcW w:w="4820" w:type="dxa"/>
            <w:shd w:val="clear" w:color="auto" w:fill="auto"/>
          </w:tcPr>
          <w:p w14:paraId="3B56C648" w14:textId="77777777" w:rsidR="00886827" w:rsidRPr="00A94BEB" w:rsidRDefault="00886827" w:rsidP="00CE588A">
            <w:pPr>
              <w:pStyle w:val="KDParagraf"/>
              <w:spacing w:before="0"/>
              <w:rPr>
                <w:rFonts w:cs="Arial"/>
                <w:lang w:bidi="en-US"/>
              </w:rPr>
            </w:pPr>
            <w:r w:rsidRPr="00A94BEB">
              <w:rPr>
                <w:rFonts w:cs="Arial"/>
                <w:lang w:bidi="en-US"/>
              </w:rPr>
              <w:t>NBSRRSBGXXX</w:t>
            </w:r>
          </w:p>
          <w:p w14:paraId="0B0179F2" w14:textId="77777777" w:rsidR="00886827" w:rsidRPr="00A94BEB" w:rsidRDefault="00886827" w:rsidP="00CE588A">
            <w:pPr>
              <w:pStyle w:val="KDParagraf"/>
              <w:spacing w:before="0"/>
              <w:rPr>
                <w:rFonts w:cs="Arial"/>
                <w:lang w:bidi="en-US"/>
              </w:rPr>
            </w:pPr>
            <w:r w:rsidRPr="00A94BEB">
              <w:rPr>
                <w:rFonts w:cs="Arial"/>
                <w:lang w:bidi="en-US"/>
              </w:rPr>
              <w:t>NARODNA BANKA SRBIJE (NATIONAL</w:t>
            </w:r>
          </w:p>
          <w:p w14:paraId="52AFFED2" w14:textId="77777777" w:rsidR="00886827" w:rsidRPr="00A94BEB" w:rsidRDefault="00886827" w:rsidP="00CE588A">
            <w:pPr>
              <w:pStyle w:val="KDParagraf"/>
              <w:spacing w:before="0"/>
              <w:rPr>
                <w:rFonts w:cs="Arial"/>
                <w:lang w:bidi="en-US"/>
              </w:rPr>
            </w:pPr>
            <w:r w:rsidRPr="00A94BEB">
              <w:rPr>
                <w:rFonts w:cs="Arial"/>
                <w:lang w:bidi="en-US"/>
              </w:rPr>
              <w:t>BANK OF SERBIA – NB BEOGRAD,</w:t>
            </w:r>
          </w:p>
          <w:p w14:paraId="44CFAA30" w14:textId="77777777" w:rsidR="00886827" w:rsidRPr="00A94BEB" w:rsidRDefault="00886827" w:rsidP="00CE588A">
            <w:pPr>
              <w:pStyle w:val="KDParagraf"/>
              <w:spacing w:before="0"/>
              <w:rPr>
                <w:rFonts w:cs="Arial"/>
                <w:lang w:bidi="en-US"/>
              </w:rPr>
            </w:pPr>
            <w:r w:rsidRPr="00A94BEB">
              <w:rPr>
                <w:rFonts w:cs="Arial"/>
                <w:lang w:bidi="en-US"/>
              </w:rPr>
              <w:t>NEMANJINA 17</w:t>
            </w:r>
          </w:p>
          <w:p w14:paraId="6DC0BC7D" w14:textId="77777777" w:rsidR="00886827" w:rsidRPr="00A94BEB" w:rsidRDefault="00886827" w:rsidP="00CE588A">
            <w:pPr>
              <w:pStyle w:val="KDParagraf"/>
              <w:spacing w:before="0"/>
              <w:rPr>
                <w:rFonts w:cs="Arial"/>
                <w:lang w:bidi="en-US"/>
              </w:rPr>
            </w:pPr>
            <w:r w:rsidRPr="00A94BEB">
              <w:rPr>
                <w:rFonts w:cs="Arial"/>
                <w:lang w:bidi="en-US"/>
              </w:rPr>
              <w:t>SERBIA</w:t>
            </w:r>
          </w:p>
        </w:tc>
      </w:tr>
      <w:tr w:rsidR="00886827" w:rsidRPr="00A94BEB" w14:paraId="6A85CC2D" w14:textId="77777777" w:rsidTr="005C0AF9">
        <w:tc>
          <w:tcPr>
            <w:tcW w:w="4786" w:type="dxa"/>
            <w:shd w:val="clear" w:color="auto" w:fill="auto"/>
          </w:tcPr>
          <w:p w14:paraId="671F7D42" w14:textId="77777777" w:rsidR="00886827" w:rsidRPr="00A94BEB" w:rsidRDefault="00886827" w:rsidP="00CE588A">
            <w:pPr>
              <w:pStyle w:val="KDParagraf"/>
              <w:spacing w:before="0"/>
              <w:rPr>
                <w:rFonts w:cs="Arial"/>
                <w:lang w:bidi="en-US"/>
              </w:rPr>
            </w:pPr>
            <w:r w:rsidRPr="00A94BEB">
              <w:rPr>
                <w:rFonts w:cs="Arial"/>
                <w:lang w:bidi="en-US"/>
              </w:rPr>
              <w:t>FIELD 59:</w:t>
            </w:r>
          </w:p>
          <w:p w14:paraId="3E15484F" w14:textId="77777777" w:rsidR="00886827" w:rsidRPr="00A94BEB" w:rsidRDefault="00886827" w:rsidP="00CE588A">
            <w:pPr>
              <w:pStyle w:val="KDParagraf"/>
              <w:spacing w:before="0"/>
              <w:rPr>
                <w:rFonts w:cs="Arial"/>
                <w:lang w:bidi="en-US"/>
              </w:rPr>
            </w:pPr>
            <w:r w:rsidRPr="00A94BEB">
              <w:rPr>
                <w:rFonts w:cs="Arial"/>
                <w:lang w:bidi="en-US"/>
              </w:rPr>
              <w:t>(BENEFICIARY)</w:t>
            </w:r>
          </w:p>
          <w:p w14:paraId="5183D7CA" w14:textId="77777777" w:rsidR="00886827" w:rsidRPr="00A94BEB" w:rsidRDefault="00886827" w:rsidP="00CE588A">
            <w:pPr>
              <w:pStyle w:val="KDParagraf"/>
              <w:spacing w:before="0"/>
              <w:rPr>
                <w:rFonts w:cs="Arial"/>
                <w:lang w:bidi="en-US"/>
              </w:rPr>
            </w:pPr>
          </w:p>
        </w:tc>
        <w:tc>
          <w:tcPr>
            <w:tcW w:w="4820" w:type="dxa"/>
            <w:shd w:val="clear" w:color="auto" w:fill="auto"/>
          </w:tcPr>
          <w:p w14:paraId="49FA3919" w14:textId="77777777" w:rsidR="00886827" w:rsidRPr="00A94BEB" w:rsidRDefault="00886827" w:rsidP="00CE588A">
            <w:pPr>
              <w:pStyle w:val="KDParagraf"/>
              <w:spacing w:before="0"/>
              <w:rPr>
                <w:rFonts w:cs="Arial"/>
                <w:lang w:bidi="en-US"/>
              </w:rPr>
            </w:pPr>
            <w:r w:rsidRPr="00A94BEB">
              <w:rPr>
                <w:rFonts w:cs="Arial"/>
                <w:lang w:bidi="en-US"/>
              </w:rPr>
              <w:t>/RS35908500103019323073</w:t>
            </w:r>
          </w:p>
          <w:p w14:paraId="1F6D5052" w14:textId="77777777" w:rsidR="00886827" w:rsidRPr="00A94BEB" w:rsidRDefault="00886827" w:rsidP="00CE588A">
            <w:pPr>
              <w:pStyle w:val="KDParagraf"/>
              <w:spacing w:before="0"/>
              <w:rPr>
                <w:rFonts w:cs="Arial"/>
                <w:lang w:bidi="en-US"/>
              </w:rPr>
            </w:pPr>
            <w:r w:rsidRPr="00A94BEB">
              <w:rPr>
                <w:rFonts w:cs="Arial"/>
                <w:lang w:bidi="en-US"/>
              </w:rPr>
              <w:t>MINISTARSTVO FINANSIJA</w:t>
            </w:r>
          </w:p>
          <w:p w14:paraId="3FAF2445" w14:textId="77777777" w:rsidR="00886827" w:rsidRPr="00A94BEB" w:rsidRDefault="00886827" w:rsidP="00CE588A">
            <w:pPr>
              <w:pStyle w:val="KDParagraf"/>
              <w:spacing w:before="0"/>
              <w:rPr>
                <w:rFonts w:cs="Arial"/>
                <w:lang w:bidi="en-US"/>
              </w:rPr>
            </w:pPr>
            <w:r w:rsidRPr="00A94BEB">
              <w:rPr>
                <w:rFonts w:cs="Arial"/>
                <w:lang w:bidi="en-US"/>
              </w:rPr>
              <w:t>UPRAVA ZA TREZOR</w:t>
            </w:r>
          </w:p>
          <w:p w14:paraId="3D0F33AC" w14:textId="77777777" w:rsidR="00886827" w:rsidRPr="00A94BEB" w:rsidRDefault="00886827" w:rsidP="00CE588A">
            <w:pPr>
              <w:pStyle w:val="KDParagraf"/>
              <w:spacing w:before="0"/>
              <w:rPr>
                <w:rFonts w:cs="Arial"/>
                <w:lang w:bidi="en-US"/>
              </w:rPr>
            </w:pPr>
            <w:r w:rsidRPr="00A94BEB">
              <w:rPr>
                <w:rFonts w:cs="Arial"/>
                <w:lang w:bidi="en-US"/>
              </w:rPr>
              <w:t>POP LUKINA7-9</w:t>
            </w:r>
          </w:p>
          <w:p w14:paraId="0B3E27B4" w14:textId="77777777" w:rsidR="00886827" w:rsidRPr="00A94BEB" w:rsidRDefault="00886827" w:rsidP="00CE588A">
            <w:pPr>
              <w:pStyle w:val="KDParagraf"/>
              <w:spacing w:before="0"/>
              <w:rPr>
                <w:rFonts w:cs="Arial"/>
                <w:lang w:bidi="en-US"/>
              </w:rPr>
            </w:pPr>
            <w:r w:rsidRPr="00A94BEB">
              <w:rPr>
                <w:rFonts w:cs="Arial"/>
                <w:lang w:bidi="en-US"/>
              </w:rPr>
              <w:t>BEOGRAD</w:t>
            </w:r>
          </w:p>
        </w:tc>
      </w:tr>
      <w:tr w:rsidR="00886827" w:rsidRPr="00A94BEB" w14:paraId="4CE9034E" w14:textId="77777777" w:rsidTr="005C0AF9">
        <w:tc>
          <w:tcPr>
            <w:tcW w:w="4786" w:type="dxa"/>
            <w:shd w:val="clear" w:color="auto" w:fill="auto"/>
          </w:tcPr>
          <w:p w14:paraId="29F6C57F" w14:textId="77777777" w:rsidR="00886827" w:rsidRPr="00A94BEB" w:rsidRDefault="00886827" w:rsidP="00CE588A">
            <w:pPr>
              <w:pStyle w:val="KDParagraf"/>
              <w:spacing w:before="0"/>
              <w:rPr>
                <w:rFonts w:cs="Arial"/>
                <w:lang w:bidi="en-US"/>
              </w:rPr>
            </w:pPr>
            <w:r w:rsidRPr="00A94BEB">
              <w:rPr>
                <w:rFonts w:cs="Arial"/>
                <w:lang w:bidi="en-US"/>
              </w:rPr>
              <w:t xml:space="preserve">FIELD 70:  </w:t>
            </w:r>
          </w:p>
        </w:tc>
        <w:tc>
          <w:tcPr>
            <w:tcW w:w="4820" w:type="dxa"/>
            <w:shd w:val="clear" w:color="auto" w:fill="auto"/>
          </w:tcPr>
          <w:p w14:paraId="7B03693B" w14:textId="77777777" w:rsidR="00886827" w:rsidRPr="00A94BEB" w:rsidRDefault="00886827" w:rsidP="00CE588A">
            <w:pPr>
              <w:pStyle w:val="KDParagraf"/>
              <w:spacing w:before="0"/>
              <w:rPr>
                <w:rFonts w:cs="Arial"/>
                <w:lang w:bidi="en-US"/>
              </w:rPr>
            </w:pPr>
            <w:r w:rsidRPr="00A94BEB">
              <w:rPr>
                <w:rFonts w:cs="Arial"/>
                <w:lang w:bidi="en-US"/>
              </w:rPr>
              <w:t>DETAILS OF PAYMENT</w:t>
            </w:r>
          </w:p>
        </w:tc>
      </w:tr>
    </w:tbl>
    <w:p w14:paraId="22309F61" w14:textId="77777777" w:rsidR="0008263C" w:rsidRPr="00A94BEB" w:rsidRDefault="0008263C" w:rsidP="00CE588A">
      <w:pPr>
        <w:spacing w:before="0"/>
        <w:rPr>
          <w:rFonts w:cs="Arial"/>
        </w:rPr>
      </w:pPr>
      <w:bookmarkStart w:id="237" w:name="_Toc441651610"/>
      <w:bookmarkStart w:id="238" w:name="_Toc442559921"/>
    </w:p>
    <w:p w14:paraId="3E5F1020" w14:textId="1F8154E7" w:rsidR="008D2B23" w:rsidRPr="00A94BEB" w:rsidRDefault="007C0E5F" w:rsidP="007C0E5F">
      <w:pPr>
        <w:pStyle w:val="KDPodnaslov2"/>
        <w:spacing w:before="0"/>
        <w:jc w:val="both"/>
        <w:rPr>
          <w:rFonts w:cs="Arial"/>
        </w:rPr>
      </w:pPr>
      <w:r>
        <w:rPr>
          <w:rFonts w:cs="Arial"/>
        </w:rPr>
        <w:t>5.</w:t>
      </w:r>
      <w:r w:rsidR="00744EF6">
        <w:rPr>
          <w:rFonts w:cs="Arial"/>
        </w:rPr>
        <w:t>2</w:t>
      </w:r>
      <w:r w:rsidR="00744EF6">
        <w:rPr>
          <w:rFonts w:cs="Arial"/>
          <w:lang w:val="sr-Cyrl-RS"/>
        </w:rPr>
        <w:t>5</w:t>
      </w:r>
      <w:r>
        <w:rPr>
          <w:rFonts w:cs="Arial"/>
        </w:rPr>
        <w:tab/>
      </w:r>
      <w:r w:rsidR="008D2B23" w:rsidRPr="00A94BEB">
        <w:rPr>
          <w:rFonts w:cs="Arial"/>
        </w:rPr>
        <w:t xml:space="preserve">Закључивање </w:t>
      </w:r>
      <w:bookmarkEnd w:id="237"/>
      <w:bookmarkEnd w:id="238"/>
      <w:r w:rsidR="002475AF" w:rsidRPr="002475AF">
        <w:rPr>
          <w:rFonts w:cs="Arial"/>
        </w:rPr>
        <w:t>Оквирног споразума</w:t>
      </w:r>
    </w:p>
    <w:p w14:paraId="5FFA64D4" w14:textId="77777777" w:rsidR="008D2B23" w:rsidRPr="00F94376" w:rsidRDefault="008D2B23" w:rsidP="00CE588A">
      <w:pPr>
        <w:spacing w:before="0"/>
        <w:rPr>
          <w:rFonts w:cs="Arial"/>
        </w:rPr>
      </w:pPr>
      <w:r w:rsidRPr="00F94376">
        <w:rPr>
          <w:rFonts w:cs="Arial"/>
        </w:rPr>
        <w:t xml:space="preserve">Наручилац ће доставити </w:t>
      </w:r>
      <w:r w:rsidR="0008652C">
        <w:rPr>
          <w:rFonts w:cs="Arial"/>
        </w:rPr>
        <w:t>Оквирни споразум</w:t>
      </w:r>
      <w:r w:rsidRPr="00F94376">
        <w:rPr>
          <w:rFonts w:cs="Arial"/>
        </w:rPr>
        <w:t xml:space="preserve"> о јавној набавци понуђачу којем је додељен </w:t>
      </w:r>
      <w:r w:rsidR="0008652C" w:rsidRPr="0008652C">
        <w:rPr>
          <w:rFonts w:cs="Arial"/>
        </w:rPr>
        <w:t xml:space="preserve">Оквирни </w:t>
      </w:r>
      <w:proofErr w:type="gramStart"/>
      <w:r w:rsidR="0008652C" w:rsidRPr="0008652C">
        <w:rPr>
          <w:rFonts w:cs="Arial"/>
        </w:rPr>
        <w:t xml:space="preserve">споразум  </w:t>
      </w:r>
      <w:r w:rsidRPr="00F94376">
        <w:rPr>
          <w:rFonts w:cs="Arial"/>
        </w:rPr>
        <w:t>у</w:t>
      </w:r>
      <w:proofErr w:type="gramEnd"/>
      <w:r w:rsidRPr="00F94376">
        <w:rPr>
          <w:rFonts w:cs="Arial"/>
        </w:rPr>
        <w:t xml:space="preserve"> року од </w:t>
      </w:r>
      <w:r w:rsidR="00926481" w:rsidRPr="00F94376">
        <w:rPr>
          <w:rFonts w:cs="Arial"/>
          <w:lang w:val="ru-RU"/>
        </w:rPr>
        <w:t>8 (</w:t>
      </w:r>
      <w:r w:rsidR="00F01BCC" w:rsidRPr="00F01BCC">
        <w:rPr>
          <w:rFonts w:cs="Arial"/>
          <w:lang w:val="ru-RU"/>
        </w:rPr>
        <w:t>словима:</w:t>
      </w:r>
      <w:r w:rsidR="00F01BCC">
        <w:rPr>
          <w:rFonts w:cs="Arial"/>
          <w:lang w:val="ru-RU"/>
        </w:rPr>
        <w:t xml:space="preserve"> </w:t>
      </w:r>
      <w:r w:rsidR="00AA12E5" w:rsidRPr="00F94376">
        <w:rPr>
          <w:rFonts w:cs="Arial"/>
          <w:lang w:val="ru-RU"/>
        </w:rPr>
        <w:t xml:space="preserve">осам) </w:t>
      </w:r>
      <w:r w:rsidRPr="00F94376">
        <w:rPr>
          <w:rFonts w:cs="Arial"/>
        </w:rPr>
        <w:t>дана од протека рока за под</w:t>
      </w:r>
      <w:r w:rsidR="007E3AF6" w:rsidRPr="00F94376">
        <w:rPr>
          <w:rFonts w:cs="Arial"/>
        </w:rPr>
        <w:t>ношење захтева за заштиту права.</w:t>
      </w:r>
    </w:p>
    <w:p w14:paraId="23FB049D" w14:textId="2A8E5509" w:rsidR="00F94376" w:rsidRPr="00DC1EA8" w:rsidRDefault="008D2B23" w:rsidP="00F94376">
      <w:pPr>
        <w:tabs>
          <w:tab w:val="left" w:pos="284"/>
          <w:tab w:val="left" w:pos="330"/>
        </w:tabs>
        <w:spacing w:after="120"/>
        <w:rPr>
          <w:rFonts w:cs="Arial"/>
          <w:bCs/>
          <w:lang w:val="sr-Cyrl-RS"/>
        </w:rPr>
      </w:pPr>
      <w:r w:rsidRPr="00F94376">
        <w:rPr>
          <w:rFonts w:cs="Arial"/>
          <w:lang w:val="ru-RU"/>
        </w:rPr>
        <w:t xml:space="preserve">Ако понуђач којем је додељен </w:t>
      </w:r>
      <w:r w:rsidR="007473F4">
        <w:rPr>
          <w:rFonts w:cs="Arial"/>
          <w:lang w:val="ru-RU"/>
        </w:rPr>
        <w:t>Оквирни споразум</w:t>
      </w:r>
      <w:r w:rsidRPr="00F94376">
        <w:rPr>
          <w:rFonts w:cs="Arial"/>
          <w:lang w:val="ru-RU"/>
        </w:rPr>
        <w:t xml:space="preserve"> одбије да </w:t>
      </w:r>
      <w:r w:rsidR="007473F4">
        <w:rPr>
          <w:rFonts w:cs="Arial"/>
          <w:lang w:val="ru-RU"/>
        </w:rPr>
        <w:t xml:space="preserve">га потпише или </w:t>
      </w:r>
      <w:r w:rsidRPr="00F94376">
        <w:rPr>
          <w:rFonts w:cs="Arial"/>
          <w:lang w:val="ru-RU"/>
        </w:rPr>
        <w:t xml:space="preserve"> </w:t>
      </w:r>
      <w:r w:rsidR="0008652C" w:rsidRPr="0008652C">
        <w:rPr>
          <w:rFonts w:cs="Arial"/>
          <w:lang w:val="ru-RU"/>
        </w:rPr>
        <w:t xml:space="preserve">Оквирни споразум  </w:t>
      </w:r>
      <w:r w:rsidRPr="00F94376">
        <w:rPr>
          <w:rFonts w:cs="Arial"/>
          <w:lang w:val="ru-RU"/>
        </w:rPr>
        <w:t>не потпише у року</w:t>
      </w:r>
      <w:r w:rsidR="00F2311C" w:rsidRPr="00F94376">
        <w:rPr>
          <w:rFonts w:cs="Arial"/>
          <w:lang w:val="ru-RU"/>
        </w:rPr>
        <w:t xml:space="preserve"> од </w:t>
      </w:r>
      <w:r w:rsidR="00926481" w:rsidRPr="00F94376">
        <w:rPr>
          <w:rFonts w:cs="Arial"/>
          <w:lang w:val="ru-RU"/>
        </w:rPr>
        <w:t>8 (</w:t>
      </w:r>
      <w:r w:rsidR="00F01BCC">
        <w:rPr>
          <w:rFonts w:cs="Arial"/>
          <w:lang w:val="ru-RU"/>
        </w:rPr>
        <w:t xml:space="preserve">словима: </w:t>
      </w:r>
      <w:r w:rsidR="00AA12E5" w:rsidRPr="00F94376">
        <w:rPr>
          <w:rFonts w:cs="Arial"/>
          <w:lang w:val="ru-RU"/>
        </w:rPr>
        <w:t>оса</w:t>
      </w:r>
      <w:r w:rsidR="00F01BCC">
        <w:rPr>
          <w:rFonts w:cs="Arial"/>
          <w:lang w:val="ru-RU"/>
        </w:rPr>
        <w:t xml:space="preserve">м) </w:t>
      </w:r>
      <w:r w:rsidR="00F94376" w:rsidRPr="00F94376">
        <w:rPr>
          <w:rFonts w:cs="Arial"/>
          <w:bCs/>
        </w:rPr>
        <w:t xml:space="preserve">Наручилац </w:t>
      </w:r>
      <w:r w:rsidR="00DC1EA8">
        <w:rPr>
          <w:rFonts w:cs="Arial"/>
          <w:bCs/>
          <w:lang w:val="sr-Cyrl-RS"/>
        </w:rPr>
        <w:t>ће наплатити средство финансијског обезбеђења за озбиљност понуде.</w:t>
      </w:r>
    </w:p>
    <w:p w14:paraId="6FECCE94" w14:textId="07C5FDD8" w:rsidR="00F94376" w:rsidRPr="00F94376" w:rsidRDefault="00F94376" w:rsidP="00F94376">
      <w:pPr>
        <w:widowControl w:val="0"/>
        <w:overflowPunct w:val="0"/>
        <w:autoSpaceDE w:val="0"/>
        <w:autoSpaceDN w:val="0"/>
        <w:adjustRightInd w:val="0"/>
        <w:spacing w:before="0" w:after="120" w:line="228" w:lineRule="auto"/>
        <w:ind w:right="40"/>
        <w:rPr>
          <w:rFonts w:cs="Arial"/>
        </w:rPr>
      </w:pPr>
      <w:r w:rsidRPr="00F94376">
        <w:rPr>
          <w:rFonts w:cs="Arial"/>
        </w:rPr>
        <w:t xml:space="preserve">Понуђач којем буде додељен </w:t>
      </w:r>
      <w:r w:rsidR="0008652C" w:rsidRPr="0008652C">
        <w:rPr>
          <w:rFonts w:cs="Arial"/>
        </w:rPr>
        <w:t>Оквирни споразум</w:t>
      </w:r>
      <w:r w:rsidRPr="00F94376">
        <w:rPr>
          <w:rFonts w:cs="Arial"/>
        </w:rPr>
        <w:t xml:space="preserve">, обавезан је да најкасније у року од </w:t>
      </w:r>
      <w:r w:rsidR="00F43CCF">
        <w:rPr>
          <w:rFonts w:cs="Arial"/>
          <w:lang w:val="sr-Cyrl-RS"/>
        </w:rPr>
        <w:t>10</w:t>
      </w:r>
      <w:r w:rsidR="00F43CCF">
        <w:rPr>
          <w:rFonts w:cs="Arial"/>
        </w:rPr>
        <w:t xml:space="preserve"> </w:t>
      </w:r>
      <w:r w:rsidR="00F01BCC">
        <w:rPr>
          <w:rFonts w:cs="Arial"/>
        </w:rPr>
        <w:t xml:space="preserve">(словима: </w:t>
      </w:r>
      <w:r w:rsidR="00F43CCF">
        <w:rPr>
          <w:rFonts w:cs="Arial"/>
          <w:lang w:val="sr-Cyrl-RS"/>
        </w:rPr>
        <w:t>десет</w:t>
      </w:r>
      <w:r w:rsidR="00F01BCC">
        <w:rPr>
          <w:rFonts w:cs="Arial"/>
        </w:rPr>
        <w:t>)</w:t>
      </w:r>
      <w:r w:rsidRPr="00F94376">
        <w:rPr>
          <w:rFonts w:cs="Arial"/>
        </w:rPr>
        <w:t xml:space="preserve"> дана од дана закључења </w:t>
      </w:r>
      <w:r w:rsidR="0008652C" w:rsidRPr="0008652C">
        <w:rPr>
          <w:rFonts w:cs="Arial"/>
        </w:rPr>
        <w:t xml:space="preserve">Оквирни </w:t>
      </w:r>
      <w:proofErr w:type="gramStart"/>
      <w:r w:rsidR="0008652C" w:rsidRPr="0008652C">
        <w:rPr>
          <w:rFonts w:cs="Arial"/>
        </w:rPr>
        <w:t xml:space="preserve">споразум  </w:t>
      </w:r>
      <w:r w:rsidRPr="00F94376">
        <w:rPr>
          <w:rFonts w:cs="Arial"/>
        </w:rPr>
        <w:t>достави</w:t>
      </w:r>
      <w:proofErr w:type="gramEnd"/>
      <w:r w:rsidRPr="00F94376">
        <w:rPr>
          <w:rFonts w:cs="Arial"/>
        </w:rPr>
        <w:t xml:space="preserve"> средство финансијског обезбеђења за  добро извршење посла.</w:t>
      </w:r>
    </w:p>
    <w:p w14:paraId="6ABDF1E8" w14:textId="77777777" w:rsidR="00F94376" w:rsidRPr="00F94376" w:rsidRDefault="00F94376" w:rsidP="00F94376">
      <w:pPr>
        <w:tabs>
          <w:tab w:val="left" w:pos="284"/>
          <w:tab w:val="left" w:pos="330"/>
        </w:tabs>
        <w:spacing w:before="0" w:after="120"/>
        <w:rPr>
          <w:rFonts w:cs="Arial"/>
          <w:bCs/>
        </w:rPr>
      </w:pPr>
      <w:r w:rsidRPr="00F94376">
        <w:rPr>
          <w:rFonts w:cs="Arial"/>
          <w:bCs/>
        </w:rPr>
        <w:t xml:space="preserve">Достављање средства финансијског обезбеђења представља одложни услов, тако да правно </w:t>
      </w:r>
      <w:proofErr w:type="gramStart"/>
      <w:r w:rsidRPr="00F94376">
        <w:rPr>
          <w:rFonts w:cs="Arial"/>
          <w:bCs/>
        </w:rPr>
        <w:t xml:space="preserve">дејство  </w:t>
      </w:r>
      <w:r w:rsidR="0008652C">
        <w:rPr>
          <w:rFonts w:cs="Arial"/>
          <w:bCs/>
        </w:rPr>
        <w:t>Оквирног</w:t>
      </w:r>
      <w:proofErr w:type="gramEnd"/>
      <w:r w:rsidR="0008652C">
        <w:rPr>
          <w:rFonts w:cs="Arial"/>
          <w:bCs/>
        </w:rPr>
        <w:t xml:space="preserve"> споразума</w:t>
      </w:r>
      <w:r w:rsidRPr="00F94376">
        <w:rPr>
          <w:rFonts w:cs="Arial"/>
          <w:bCs/>
        </w:rPr>
        <w:t xml:space="preserve"> </w:t>
      </w:r>
      <w:r w:rsidR="00A63A29" w:rsidRPr="00F94376">
        <w:rPr>
          <w:rFonts w:cs="Arial"/>
          <w:bCs/>
        </w:rPr>
        <w:t xml:space="preserve"> </w:t>
      </w:r>
      <w:r w:rsidRPr="00F94376">
        <w:rPr>
          <w:rFonts w:cs="Arial"/>
          <w:bCs/>
        </w:rPr>
        <w:t xml:space="preserve">не настаје док се одложни услов не испуни. </w:t>
      </w:r>
    </w:p>
    <w:p w14:paraId="13F65216" w14:textId="26E8C6E1" w:rsidR="008D2B23" w:rsidRPr="00F94376" w:rsidRDefault="00F94376" w:rsidP="00F94376">
      <w:pPr>
        <w:spacing w:before="0"/>
        <w:rPr>
          <w:rFonts w:cs="Arial"/>
          <w:lang w:val="ru-RU"/>
        </w:rPr>
      </w:pPr>
      <w:r w:rsidRPr="00F94376">
        <w:rPr>
          <w:rFonts w:cs="Arial"/>
          <w:bCs/>
        </w:rPr>
        <w:t xml:space="preserve">Ако понуђач којем је додељен </w:t>
      </w:r>
      <w:r w:rsidR="0008652C" w:rsidRPr="0008652C">
        <w:rPr>
          <w:rFonts w:cs="Arial"/>
          <w:bCs/>
        </w:rPr>
        <w:t xml:space="preserve">Оквирни </w:t>
      </w:r>
      <w:proofErr w:type="gramStart"/>
      <w:r w:rsidR="0008652C" w:rsidRPr="0008652C">
        <w:rPr>
          <w:rFonts w:cs="Arial"/>
          <w:bCs/>
        </w:rPr>
        <w:t xml:space="preserve">споразум  </w:t>
      </w:r>
      <w:r w:rsidRPr="00F94376">
        <w:rPr>
          <w:rFonts w:cs="Arial"/>
          <w:bCs/>
        </w:rPr>
        <w:t>одбије</w:t>
      </w:r>
      <w:proofErr w:type="gramEnd"/>
      <w:r w:rsidRPr="00F94376">
        <w:rPr>
          <w:rFonts w:cs="Arial"/>
          <w:bCs/>
        </w:rPr>
        <w:t xml:space="preserve"> да закључи </w:t>
      </w:r>
      <w:r w:rsidR="0008652C" w:rsidRPr="0008652C">
        <w:rPr>
          <w:rFonts w:cs="Arial"/>
          <w:bCs/>
        </w:rPr>
        <w:t xml:space="preserve">Оквирни споразум  </w:t>
      </w:r>
      <w:r w:rsidRPr="00F94376">
        <w:rPr>
          <w:rFonts w:cs="Arial"/>
          <w:bCs/>
        </w:rPr>
        <w:t xml:space="preserve">о јавној набавци наручилац може да закључи </w:t>
      </w:r>
      <w:r w:rsidR="0008652C" w:rsidRPr="0008652C">
        <w:rPr>
          <w:rFonts w:cs="Arial"/>
          <w:bCs/>
        </w:rPr>
        <w:t xml:space="preserve">Оквирни споразум  </w:t>
      </w:r>
      <w:r w:rsidRPr="00F94376">
        <w:rPr>
          <w:rFonts w:cs="Arial"/>
          <w:bCs/>
        </w:rPr>
        <w:t>са првим следећим најповољнијим понуђачем</w:t>
      </w:r>
      <w:r w:rsidR="00A63A29" w:rsidRPr="00A63A29">
        <w:rPr>
          <w:rFonts w:cs="Arial"/>
          <w:lang w:val="ru-RU"/>
        </w:rPr>
        <w:t xml:space="preserve">, стим да Наручилац има право да реализује СФО zа озбиљност Понуде Понуђача који је одбио да потпише </w:t>
      </w:r>
      <w:r w:rsidR="00CE69F1">
        <w:rPr>
          <w:rFonts w:cs="Arial"/>
          <w:lang w:val="ru-RU"/>
        </w:rPr>
        <w:t>Оквирни споразум</w:t>
      </w:r>
      <w:r w:rsidR="00A63A29" w:rsidRPr="00A63A29">
        <w:rPr>
          <w:rFonts w:cs="Arial"/>
          <w:lang w:val="ru-RU"/>
        </w:rPr>
        <w:t>.</w:t>
      </w:r>
    </w:p>
    <w:p w14:paraId="6BB7D2AF" w14:textId="77777777" w:rsidR="009862D2" w:rsidRPr="00A94BEB" w:rsidRDefault="007E3AF6" w:rsidP="001D7DE8">
      <w:pPr>
        <w:spacing w:before="0" w:after="120"/>
        <w:rPr>
          <w:rFonts w:cs="Arial"/>
          <w:lang w:val="ru-RU"/>
        </w:rPr>
      </w:pPr>
      <w:r w:rsidRPr="00A94BEB">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w:t>
      </w:r>
      <w:r w:rsidR="00CE69F1">
        <w:rPr>
          <w:rFonts w:cs="Arial"/>
          <w:lang w:val="ru-RU"/>
        </w:rPr>
        <w:t>Оквирни споразум</w:t>
      </w:r>
      <w:r w:rsidRPr="00A94BEB">
        <w:rPr>
          <w:rFonts w:cs="Arial"/>
          <w:lang w:val="ru-RU"/>
        </w:rPr>
        <w:t xml:space="preserve"> са понуђачем и пре истека рока за подношење захтева за заштиту права. </w:t>
      </w:r>
    </w:p>
    <w:p w14:paraId="061A625D" w14:textId="3FA2E0C8" w:rsidR="008D2B23" w:rsidRPr="00A94BEB" w:rsidRDefault="007C0E5F" w:rsidP="007C0E5F">
      <w:pPr>
        <w:pStyle w:val="KDPodnaslov2"/>
        <w:spacing w:before="0" w:after="120"/>
        <w:jc w:val="both"/>
        <w:rPr>
          <w:rFonts w:cs="Arial"/>
        </w:rPr>
      </w:pPr>
      <w:bookmarkStart w:id="239" w:name="_Toc441651611"/>
      <w:bookmarkStart w:id="240" w:name="_Toc442559922"/>
      <w:r>
        <w:rPr>
          <w:rFonts w:cs="Arial"/>
        </w:rPr>
        <w:t>5.</w:t>
      </w:r>
      <w:r w:rsidR="00744EF6">
        <w:rPr>
          <w:rFonts w:cs="Arial"/>
        </w:rPr>
        <w:t>2</w:t>
      </w:r>
      <w:r w:rsidR="00744EF6">
        <w:rPr>
          <w:rFonts w:cs="Arial"/>
          <w:lang w:val="sr-Cyrl-RS"/>
        </w:rPr>
        <w:t>6</w:t>
      </w:r>
      <w:r>
        <w:rPr>
          <w:rFonts w:cs="Arial"/>
        </w:rPr>
        <w:tab/>
      </w:r>
      <w:r w:rsidR="008D2B23" w:rsidRPr="00A94BEB">
        <w:rPr>
          <w:rFonts w:cs="Arial"/>
        </w:rPr>
        <w:t xml:space="preserve">Измене током трајања </w:t>
      </w:r>
      <w:bookmarkEnd w:id="239"/>
      <w:bookmarkEnd w:id="240"/>
      <w:r w:rsidR="002475AF" w:rsidRPr="002475AF">
        <w:rPr>
          <w:rFonts w:cs="Arial"/>
        </w:rPr>
        <w:t>Оквирног споразума</w:t>
      </w:r>
    </w:p>
    <w:p w14:paraId="3D3C34B8" w14:textId="77777777" w:rsidR="00EB7695" w:rsidRPr="001660B0" w:rsidRDefault="008D2B23" w:rsidP="001660B0">
      <w:pPr>
        <w:spacing w:before="0" w:after="120"/>
        <w:rPr>
          <w:rFonts w:cs="Arial"/>
          <w:lang w:eastAsia="sr-Latn-CS"/>
        </w:rPr>
      </w:pPr>
      <w:r w:rsidRPr="00A94BEB">
        <w:rPr>
          <w:rFonts w:cs="Arial"/>
          <w:lang w:eastAsia="sr-Latn-CS"/>
        </w:rPr>
        <w:t xml:space="preserve">Наручилац може након закључења </w:t>
      </w:r>
      <w:r w:rsidR="002475AF" w:rsidRPr="002475AF">
        <w:rPr>
          <w:rFonts w:cs="Arial"/>
          <w:lang w:eastAsia="sr-Latn-CS"/>
        </w:rPr>
        <w:t>Оквирног споразума</w:t>
      </w:r>
      <w:r w:rsidRPr="00A94BEB">
        <w:rPr>
          <w:rFonts w:cs="Arial"/>
          <w:lang w:eastAsia="sr-Latn-CS"/>
        </w:rPr>
        <w:t xml:space="preserve"> о јавној набавци без спровођења поступка јавне набавке повећати обим предмета набавке до лимита прописаног чланом 115. став 1. Закона.</w:t>
      </w:r>
    </w:p>
    <w:p w14:paraId="49BF53C1" w14:textId="77777777" w:rsidR="00EB7695" w:rsidRPr="001660B0" w:rsidRDefault="00787260" w:rsidP="001660B0">
      <w:pPr>
        <w:spacing w:before="0" w:after="120"/>
        <w:rPr>
          <w:rFonts w:cs="Arial"/>
          <w:lang w:eastAsia="sr-Latn-CS"/>
        </w:rPr>
      </w:pPr>
      <w:r w:rsidRPr="00787260">
        <w:t xml:space="preserve">Наручилац може повећати обим предмета јавне набавке из </w:t>
      </w:r>
      <w:r w:rsidR="002475AF" w:rsidRPr="002475AF">
        <w:t>Оквирног споразума</w:t>
      </w:r>
      <w:r w:rsidRPr="00787260">
        <w:t xml:space="preserve"> о јавној набавци за максимално до 5% укупне вредности </w:t>
      </w:r>
      <w:r w:rsidR="002475AF" w:rsidRPr="002475AF">
        <w:t xml:space="preserve">Оквирног споразума </w:t>
      </w:r>
      <w:r w:rsidRPr="00787260">
        <w:t>под условом да има обезбеђена финансијска средства, у случају да приликом реализације</w:t>
      </w:r>
      <w:r w:rsidR="002475AF" w:rsidRPr="002475AF">
        <w:t xml:space="preserve"> Оквирног споразума </w:t>
      </w:r>
      <w:r w:rsidRPr="00787260">
        <w:lastRenderedPageBreak/>
        <w:t>наступе објективне околности због којих је потребно извршити додатне или непредвиђене услуге које су неопходне да би се реализовала испорука уговорених добара.</w:t>
      </w:r>
    </w:p>
    <w:p w14:paraId="4BFCF5F1" w14:textId="77777777" w:rsidR="00EB7695" w:rsidRPr="00722F14" w:rsidRDefault="00787260" w:rsidP="00722F14">
      <w:pPr>
        <w:spacing w:before="0" w:after="120"/>
        <w:rPr>
          <w:rFonts w:cs="Arial"/>
          <w:color w:val="00B0F0"/>
          <w:lang w:eastAsia="sr-Latn-CS"/>
        </w:rPr>
      </w:pPr>
      <w:r w:rsidRPr="00787260">
        <w:t xml:space="preserve">Након закључења </w:t>
      </w:r>
      <w:r w:rsidR="002475AF" w:rsidRPr="002475AF">
        <w:t>Оквирног споразума</w:t>
      </w:r>
      <w:r w:rsidRPr="00787260">
        <w:t xml:space="preserve"> о јавној набавци наручилац може да дозволи промену цене и других битних елемената </w:t>
      </w:r>
      <w:r w:rsidR="002475AF" w:rsidRPr="002475AF">
        <w:t>Оквирног споразума</w:t>
      </w:r>
      <w:r w:rsidRPr="00787260">
        <w:t xml:space="preserve"> из објективних разлога као што су: виша сила, измена важећих законских прописа, мере државних органа и измењене околности на тржишту настале услед више силе. У случају непредвиђених околности приликом реализације </w:t>
      </w:r>
      <w:r w:rsidR="002475AF" w:rsidRPr="002475AF">
        <w:t>Оквирног споразума</w:t>
      </w:r>
      <w:r w:rsidRPr="00787260">
        <w:t>, за које се није могло знати приликом планирања набавке, може се извршити промена</w:t>
      </w:r>
      <w:r>
        <w:t>.</w:t>
      </w:r>
    </w:p>
    <w:p w14:paraId="42740ECB" w14:textId="77777777" w:rsidR="00EB7695" w:rsidRPr="00722F14" w:rsidRDefault="00A63A29" w:rsidP="002475AF">
      <w:pPr>
        <w:spacing w:before="0" w:after="120"/>
        <w:rPr>
          <w:rFonts w:cs="Arial"/>
          <w:lang w:eastAsia="sr-Latn-CS"/>
        </w:rPr>
      </w:pPr>
      <w:r w:rsidRPr="00722F14">
        <w:rPr>
          <w:rFonts w:cs="Arial"/>
          <w:lang w:eastAsia="sr-Latn-CS"/>
        </w:rPr>
        <w:t xml:space="preserve">У наведеним случаjевима наручилац ће донети Одлуку о измени </w:t>
      </w:r>
      <w:r w:rsidR="002475AF" w:rsidRPr="002475AF">
        <w:rPr>
          <w:rFonts w:cs="Arial"/>
          <w:lang w:eastAsia="sr-Latn-CS"/>
        </w:rPr>
        <w:t>Оквирног споразума</w:t>
      </w:r>
      <w:r w:rsidRPr="00722F14">
        <w:rPr>
          <w:rFonts w:cs="Arial"/>
          <w:lang w:eastAsia="sr-Latn-CS"/>
        </w:rPr>
        <w:t xml:space="preserve">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79685F54" w14:textId="77777777" w:rsidR="002062DD" w:rsidRDefault="002062DD">
      <w:pPr>
        <w:spacing w:before="0"/>
        <w:jc w:val="left"/>
        <w:rPr>
          <w:rFonts w:cs="Arial"/>
          <w:color w:val="00B0F0"/>
          <w:lang w:eastAsia="sr-Latn-CS"/>
        </w:rPr>
      </w:pPr>
    </w:p>
    <w:p w14:paraId="341E14B3" w14:textId="77777777" w:rsidR="002062DD" w:rsidRDefault="002062DD">
      <w:pPr>
        <w:spacing w:before="0"/>
        <w:jc w:val="left"/>
        <w:rPr>
          <w:rFonts w:cs="Arial"/>
          <w:color w:val="00B0F0"/>
          <w:lang w:eastAsia="sr-Latn-CS"/>
        </w:rPr>
      </w:pPr>
    </w:p>
    <w:p w14:paraId="010CE22F" w14:textId="77777777" w:rsidR="002062DD" w:rsidRDefault="002062DD">
      <w:pPr>
        <w:spacing w:before="0"/>
        <w:jc w:val="left"/>
        <w:rPr>
          <w:rFonts w:cs="Arial"/>
          <w:color w:val="00B0F0"/>
          <w:lang w:eastAsia="sr-Latn-CS"/>
        </w:rPr>
      </w:pPr>
    </w:p>
    <w:p w14:paraId="664DDFAB" w14:textId="77777777" w:rsidR="002062DD" w:rsidRDefault="002062DD">
      <w:pPr>
        <w:spacing w:before="0"/>
        <w:jc w:val="left"/>
        <w:rPr>
          <w:rFonts w:cs="Arial"/>
          <w:color w:val="00B0F0"/>
          <w:lang w:eastAsia="sr-Latn-CS"/>
        </w:rPr>
      </w:pPr>
    </w:p>
    <w:p w14:paraId="548A7E9C" w14:textId="77777777" w:rsidR="002062DD" w:rsidRDefault="002062DD">
      <w:pPr>
        <w:spacing w:before="0"/>
        <w:jc w:val="left"/>
        <w:rPr>
          <w:rFonts w:cs="Arial"/>
          <w:color w:val="00B0F0"/>
          <w:lang w:eastAsia="sr-Latn-CS"/>
        </w:rPr>
      </w:pPr>
    </w:p>
    <w:p w14:paraId="602803A8" w14:textId="77777777" w:rsidR="002062DD" w:rsidRDefault="002062DD">
      <w:pPr>
        <w:spacing w:before="0"/>
        <w:jc w:val="left"/>
        <w:rPr>
          <w:rFonts w:cs="Arial"/>
          <w:color w:val="00B0F0"/>
          <w:lang w:eastAsia="sr-Latn-CS"/>
        </w:rPr>
      </w:pPr>
    </w:p>
    <w:p w14:paraId="7A212DD4" w14:textId="77777777" w:rsidR="002062DD" w:rsidRDefault="002062DD">
      <w:pPr>
        <w:spacing w:before="0"/>
        <w:jc w:val="left"/>
        <w:rPr>
          <w:rFonts w:cs="Arial"/>
          <w:color w:val="00B0F0"/>
          <w:lang w:eastAsia="sr-Latn-CS"/>
        </w:rPr>
      </w:pPr>
    </w:p>
    <w:p w14:paraId="65E80A23" w14:textId="77777777" w:rsidR="002062DD" w:rsidRDefault="002062DD">
      <w:pPr>
        <w:spacing w:before="0"/>
        <w:jc w:val="left"/>
        <w:rPr>
          <w:rFonts w:cs="Arial"/>
          <w:color w:val="00B0F0"/>
          <w:lang w:eastAsia="sr-Latn-CS"/>
        </w:rPr>
      </w:pPr>
    </w:p>
    <w:p w14:paraId="11D9BEC1" w14:textId="77777777" w:rsidR="002062DD" w:rsidRDefault="002062DD">
      <w:pPr>
        <w:spacing w:before="0"/>
        <w:jc w:val="left"/>
        <w:rPr>
          <w:rFonts w:cs="Arial"/>
          <w:color w:val="00B0F0"/>
          <w:lang w:eastAsia="sr-Latn-CS"/>
        </w:rPr>
      </w:pPr>
    </w:p>
    <w:p w14:paraId="6977A403" w14:textId="77777777" w:rsidR="002062DD" w:rsidRDefault="002062DD">
      <w:pPr>
        <w:spacing w:before="0"/>
        <w:jc w:val="left"/>
        <w:rPr>
          <w:rFonts w:cs="Arial"/>
          <w:color w:val="00B0F0"/>
          <w:lang w:eastAsia="sr-Latn-CS"/>
        </w:rPr>
      </w:pPr>
    </w:p>
    <w:p w14:paraId="2DDC063F" w14:textId="77777777" w:rsidR="002062DD" w:rsidRDefault="002062DD">
      <w:pPr>
        <w:spacing w:before="0"/>
        <w:jc w:val="left"/>
        <w:rPr>
          <w:rFonts w:cs="Arial"/>
          <w:color w:val="00B0F0"/>
          <w:lang w:eastAsia="sr-Latn-CS"/>
        </w:rPr>
      </w:pPr>
    </w:p>
    <w:p w14:paraId="6CE85BBA" w14:textId="77777777" w:rsidR="002062DD" w:rsidRDefault="002062DD">
      <w:pPr>
        <w:spacing w:before="0"/>
        <w:jc w:val="left"/>
        <w:rPr>
          <w:rFonts w:cs="Arial"/>
          <w:color w:val="00B0F0"/>
          <w:lang w:eastAsia="sr-Latn-CS"/>
        </w:rPr>
      </w:pPr>
    </w:p>
    <w:p w14:paraId="2913DB4B" w14:textId="77777777" w:rsidR="002062DD" w:rsidRDefault="002062DD">
      <w:pPr>
        <w:spacing w:before="0"/>
        <w:jc w:val="left"/>
        <w:rPr>
          <w:rFonts w:cs="Arial"/>
          <w:color w:val="00B0F0"/>
          <w:lang w:eastAsia="sr-Latn-CS"/>
        </w:rPr>
      </w:pPr>
    </w:p>
    <w:p w14:paraId="79D0954C" w14:textId="77777777" w:rsidR="002062DD" w:rsidRDefault="002062DD">
      <w:pPr>
        <w:spacing w:before="0"/>
        <w:jc w:val="left"/>
        <w:rPr>
          <w:rFonts w:cs="Arial"/>
          <w:color w:val="00B0F0"/>
          <w:lang w:eastAsia="sr-Latn-CS"/>
        </w:rPr>
      </w:pPr>
    </w:p>
    <w:p w14:paraId="51FC88A2" w14:textId="77777777" w:rsidR="00EB7695" w:rsidRPr="009862D2" w:rsidRDefault="00EB7695">
      <w:pPr>
        <w:spacing w:before="0"/>
        <w:jc w:val="left"/>
        <w:rPr>
          <w:rFonts w:cs="Arial"/>
          <w:color w:val="00B0F0"/>
          <w:lang w:eastAsia="sr-Latn-CS"/>
        </w:rPr>
      </w:pPr>
    </w:p>
    <w:p w14:paraId="60128AC9" w14:textId="77777777" w:rsidR="00EB7695" w:rsidRPr="00A94BEB" w:rsidRDefault="00EB7695">
      <w:pPr>
        <w:spacing w:before="0"/>
        <w:jc w:val="left"/>
        <w:rPr>
          <w:rFonts w:cs="Arial"/>
          <w:color w:val="00B0F0"/>
          <w:lang w:eastAsia="sr-Latn-CS"/>
        </w:rPr>
      </w:pPr>
    </w:p>
    <w:p w14:paraId="42633C5A" w14:textId="77777777" w:rsidR="00465640" w:rsidRDefault="00465640" w:rsidP="00CE588A">
      <w:pPr>
        <w:spacing w:before="0"/>
        <w:jc w:val="center"/>
        <w:rPr>
          <w:rFonts w:cs="Arial"/>
          <w:color w:val="00B0F0"/>
          <w:lang w:eastAsia="sr-Latn-CS"/>
        </w:rPr>
      </w:pPr>
    </w:p>
    <w:p w14:paraId="740F21C8" w14:textId="77777777" w:rsidR="00521FF5" w:rsidRDefault="00521FF5" w:rsidP="00CE588A">
      <w:pPr>
        <w:spacing w:before="0"/>
        <w:jc w:val="center"/>
        <w:rPr>
          <w:rFonts w:cs="Arial"/>
          <w:color w:val="00B0F0"/>
          <w:lang w:eastAsia="sr-Latn-CS"/>
        </w:rPr>
      </w:pPr>
    </w:p>
    <w:p w14:paraId="038FF4BD" w14:textId="77777777" w:rsidR="00521FF5" w:rsidRDefault="00521FF5" w:rsidP="00CE588A">
      <w:pPr>
        <w:spacing w:before="0"/>
        <w:jc w:val="center"/>
        <w:rPr>
          <w:rFonts w:cs="Arial"/>
          <w:color w:val="00B0F0"/>
          <w:lang w:eastAsia="sr-Latn-CS"/>
        </w:rPr>
      </w:pPr>
    </w:p>
    <w:p w14:paraId="44ACAC89" w14:textId="77777777" w:rsidR="00521FF5" w:rsidRDefault="00521FF5" w:rsidP="00CE588A">
      <w:pPr>
        <w:spacing w:before="0"/>
        <w:jc w:val="center"/>
        <w:rPr>
          <w:rFonts w:cs="Arial"/>
          <w:color w:val="00B0F0"/>
          <w:lang w:eastAsia="sr-Latn-CS"/>
        </w:rPr>
      </w:pPr>
    </w:p>
    <w:p w14:paraId="2F63CE40" w14:textId="77777777" w:rsidR="00521FF5" w:rsidRDefault="00521FF5" w:rsidP="00CE588A">
      <w:pPr>
        <w:spacing w:before="0"/>
        <w:jc w:val="center"/>
        <w:rPr>
          <w:rFonts w:cs="Arial"/>
          <w:color w:val="00B0F0"/>
          <w:lang w:eastAsia="sr-Latn-CS"/>
        </w:rPr>
      </w:pPr>
    </w:p>
    <w:p w14:paraId="22EC35DC" w14:textId="77777777" w:rsidR="00A27DC8" w:rsidRDefault="00A27DC8" w:rsidP="00CE588A">
      <w:pPr>
        <w:spacing w:before="0"/>
        <w:jc w:val="center"/>
        <w:rPr>
          <w:rFonts w:cs="Arial"/>
          <w:color w:val="00B0F0"/>
          <w:lang w:eastAsia="sr-Latn-CS"/>
        </w:rPr>
      </w:pPr>
    </w:p>
    <w:p w14:paraId="5ADAECC5" w14:textId="77777777" w:rsidR="00A27DC8" w:rsidRDefault="00A27DC8" w:rsidP="00CE588A">
      <w:pPr>
        <w:spacing w:before="0"/>
        <w:jc w:val="center"/>
        <w:rPr>
          <w:rFonts w:cs="Arial"/>
          <w:color w:val="00B0F0"/>
          <w:lang w:eastAsia="sr-Latn-CS"/>
        </w:rPr>
      </w:pPr>
    </w:p>
    <w:p w14:paraId="1BBA3615" w14:textId="77777777" w:rsidR="00A27DC8" w:rsidRDefault="00A27DC8" w:rsidP="00CE588A">
      <w:pPr>
        <w:spacing w:before="0"/>
        <w:jc w:val="center"/>
        <w:rPr>
          <w:rFonts w:cs="Arial"/>
          <w:color w:val="00B0F0"/>
          <w:lang w:eastAsia="sr-Latn-CS"/>
        </w:rPr>
      </w:pPr>
    </w:p>
    <w:p w14:paraId="51B9886A" w14:textId="77777777" w:rsidR="00A27DC8" w:rsidRDefault="00A27DC8" w:rsidP="00CE588A">
      <w:pPr>
        <w:spacing w:before="0"/>
        <w:jc w:val="center"/>
        <w:rPr>
          <w:rFonts w:cs="Arial"/>
          <w:color w:val="00B0F0"/>
          <w:lang w:eastAsia="sr-Latn-CS"/>
        </w:rPr>
      </w:pPr>
    </w:p>
    <w:p w14:paraId="55B31A9B" w14:textId="77777777" w:rsidR="00A27DC8" w:rsidRDefault="00A27DC8" w:rsidP="00CE588A">
      <w:pPr>
        <w:spacing w:before="0"/>
        <w:jc w:val="center"/>
        <w:rPr>
          <w:rFonts w:cs="Arial"/>
          <w:color w:val="00B0F0"/>
          <w:lang w:eastAsia="sr-Latn-CS"/>
        </w:rPr>
      </w:pPr>
    </w:p>
    <w:p w14:paraId="53108CD1" w14:textId="77777777" w:rsidR="00A27DC8" w:rsidRDefault="00A27DC8" w:rsidP="00CE588A">
      <w:pPr>
        <w:spacing w:before="0"/>
        <w:jc w:val="center"/>
        <w:rPr>
          <w:rFonts w:cs="Arial"/>
          <w:color w:val="00B0F0"/>
          <w:lang w:eastAsia="sr-Latn-CS"/>
        </w:rPr>
      </w:pPr>
    </w:p>
    <w:p w14:paraId="3CF705F8" w14:textId="77777777" w:rsidR="004E7015" w:rsidRDefault="004E7015" w:rsidP="00722F14">
      <w:pPr>
        <w:spacing w:before="0"/>
        <w:rPr>
          <w:rFonts w:cs="Arial"/>
          <w:color w:val="00B0F0"/>
          <w:lang w:eastAsia="sr-Latn-CS"/>
        </w:rPr>
      </w:pPr>
    </w:p>
    <w:p w14:paraId="6BACBEFA" w14:textId="77777777" w:rsidR="004E7015" w:rsidRDefault="004E7015" w:rsidP="00722F14">
      <w:pPr>
        <w:spacing w:before="0"/>
        <w:rPr>
          <w:rFonts w:cs="Arial"/>
          <w:color w:val="00B0F0"/>
          <w:lang w:eastAsia="sr-Latn-CS"/>
        </w:rPr>
      </w:pPr>
    </w:p>
    <w:p w14:paraId="5D276C63" w14:textId="77777777" w:rsidR="004E7015" w:rsidRDefault="004E7015" w:rsidP="00722F14">
      <w:pPr>
        <w:spacing w:before="0"/>
        <w:rPr>
          <w:rFonts w:cs="Arial"/>
          <w:color w:val="00B0F0"/>
          <w:lang w:eastAsia="sr-Latn-CS"/>
        </w:rPr>
      </w:pPr>
    </w:p>
    <w:p w14:paraId="4C75FDA3" w14:textId="77777777" w:rsidR="004E7015" w:rsidRDefault="004E7015" w:rsidP="00722F14">
      <w:pPr>
        <w:spacing w:before="0"/>
        <w:rPr>
          <w:rFonts w:cs="Arial"/>
          <w:color w:val="00B0F0"/>
          <w:lang w:eastAsia="sr-Latn-CS"/>
        </w:rPr>
      </w:pPr>
    </w:p>
    <w:p w14:paraId="659030BA" w14:textId="77777777" w:rsidR="000A6876" w:rsidRDefault="000A6876" w:rsidP="00722F14">
      <w:pPr>
        <w:spacing w:before="0"/>
        <w:rPr>
          <w:rFonts w:cs="Arial"/>
          <w:color w:val="00B0F0"/>
          <w:lang w:eastAsia="sr-Latn-CS"/>
        </w:rPr>
      </w:pPr>
    </w:p>
    <w:p w14:paraId="1BF961AA" w14:textId="3934A0DA" w:rsidR="00521FF5" w:rsidRDefault="00521FF5" w:rsidP="001F7FBB">
      <w:pPr>
        <w:spacing w:before="0"/>
        <w:rPr>
          <w:rFonts w:cs="Arial"/>
          <w:color w:val="00B0F0"/>
          <w:lang w:val="sr-Cyrl-RS" w:eastAsia="sr-Latn-CS"/>
        </w:rPr>
      </w:pPr>
    </w:p>
    <w:p w14:paraId="330B9EBE" w14:textId="3ED4CFAE" w:rsidR="005358A5" w:rsidRDefault="005358A5" w:rsidP="001F7FBB">
      <w:pPr>
        <w:spacing w:before="0"/>
        <w:rPr>
          <w:rFonts w:cs="Arial"/>
          <w:color w:val="00B0F0"/>
          <w:lang w:val="sr-Cyrl-RS" w:eastAsia="sr-Latn-CS"/>
        </w:rPr>
      </w:pPr>
    </w:p>
    <w:p w14:paraId="05301317" w14:textId="21262A47" w:rsidR="005358A5" w:rsidRDefault="005358A5" w:rsidP="001F7FBB">
      <w:pPr>
        <w:spacing w:before="0"/>
        <w:rPr>
          <w:rFonts w:cs="Arial"/>
          <w:color w:val="00B0F0"/>
          <w:lang w:val="sr-Cyrl-RS" w:eastAsia="sr-Latn-CS"/>
        </w:rPr>
      </w:pPr>
    </w:p>
    <w:p w14:paraId="5030ABB3" w14:textId="3748F5FA" w:rsidR="005358A5" w:rsidRDefault="005358A5" w:rsidP="001F7FBB">
      <w:pPr>
        <w:spacing w:before="0"/>
        <w:rPr>
          <w:rFonts w:cs="Arial"/>
          <w:color w:val="00B0F0"/>
          <w:lang w:val="sr-Cyrl-RS" w:eastAsia="sr-Latn-CS"/>
        </w:rPr>
      </w:pPr>
    </w:p>
    <w:p w14:paraId="05114E25" w14:textId="5F9A9D66" w:rsidR="005358A5" w:rsidRDefault="005358A5" w:rsidP="001F7FBB">
      <w:pPr>
        <w:spacing w:before="0"/>
        <w:rPr>
          <w:rFonts w:cs="Arial"/>
          <w:color w:val="00B0F0"/>
          <w:lang w:val="sr-Cyrl-RS" w:eastAsia="sr-Latn-CS"/>
        </w:rPr>
      </w:pPr>
    </w:p>
    <w:p w14:paraId="499548AA" w14:textId="5AF0AE84" w:rsidR="005358A5" w:rsidRDefault="005358A5" w:rsidP="001F7FBB">
      <w:pPr>
        <w:spacing w:before="0"/>
        <w:rPr>
          <w:rFonts w:cs="Arial"/>
          <w:color w:val="00B0F0"/>
          <w:lang w:val="sr-Cyrl-RS" w:eastAsia="sr-Latn-CS"/>
        </w:rPr>
      </w:pPr>
    </w:p>
    <w:p w14:paraId="5E63EF05" w14:textId="39D5CD44" w:rsidR="005358A5" w:rsidRDefault="005358A5" w:rsidP="001F7FBB">
      <w:pPr>
        <w:spacing w:before="0"/>
        <w:rPr>
          <w:rFonts w:cs="Arial"/>
          <w:color w:val="00B0F0"/>
          <w:lang w:val="sr-Cyrl-RS" w:eastAsia="sr-Latn-CS"/>
        </w:rPr>
      </w:pPr>
    </w:p>
    <w:p w14:paraId="5A307D79" w14:textId="4FE46905" w:rsidR="005358A5" w:rsidRDefault="005358A5" w:rsidP="001F7FBB">
      <w:pPr>
        <w:spacing w:before="0"/>
        <w:rPr>
          <w:rFonts w:cs="Arial"/>
          <w:color w:val="00B0F0"/>
          <w:lang w:val="sr-Cyrl-RS" w:eastAsia="sr-Latn-CS"/>
        </w:rPr>
      </w:pPr>
    </w:p>
    <w:p w14:paraId="089DC9F9" w14:textId="460D0375" w:rsidR="005358A5" w:rsidRDefault="005358A5" w:rsidP="001F7FBB">
      <w:pPr>
        <w:spacing w:before="0"/>
        <w:rPr>
          <w:rFonts w:cs="Arial"/>
          <w:color w:val="00B0F0"/>
          <w:lang w:val="sr-Cyrl-RS" w:eastAsia="sr-Latn-CS"/>
        </w:rPr>
      </w:pPr>
    </w:p>
    <w:p w14:paraId="7C4A7299" w14:textId="00F7840A" w:rsidR="005358A5" w:rsidRDefault="005358A5" w:rsidP="001F7FBB">
      <w:pPr>
        <w:spacing w:before="0"/>
        <w:rPr>
          <w:rFonts w:cs="Arial"/>
          <w:color w:val="00B0F0"/>
          <w:lang w:val="sr-Cyrl-RS" w:eastAsia="sr-Latn-CS"/>
        </w:rPr>
      </w:pPr>
    </w:p>
    <w:p w14:paraId="329129A8" w14:textId="18F6998B" w:rsidR="005358A5" w:rsidRDefault="005358A5" w:rsidP="001F7FBB">
      <w:pPr>
        <w:spacing w:before="0"/>
        <w:rPr>
          <w:rFonts w:cs="Arial"/>
          <w:color w:val="00B0F0"/>
          <w:lang w:val="sr-Cyrl-RS" w:eastAsia="sr-Latn-CS"/>
        </w:rPr>
      </w:pPr>
    </w:p>
    <w:p w14:paraId="476D2FB4" w14:textId="1438A344" w:rsidR="005358A5" w:rsidRDefault="005358A5" w:rsidP="001F7FBB">
      <w:pPr>
        <w:spacing w:before="0"/>
        <w:rPr>
          <w:rFonts w:cs="Arial"/>
          <w:color w:val="00B0F0"/>
          <w:lang w:val="sr-Cyrl-RS" w:eastAsia="sr-Latn-CS"/>
        </w:rPr>
      </w:pPr>
    </w:p>
    <w:p w14:paraId="5BDC35DA" w14:textId="549CD27D" w:rsidR="005358A5" w:rsidRDefault="005358A5" w:rsidP="001F7FBB">
      <w:pPr>
        <w:spacing w:before="0"/>
        <w:rPr>
          <w:rFonts w:cs="Arial"/>
          <w:color w:val="00B0F0"/>
          <w:lang w:val="sr-Cyrl-RS" w:eastAsia="sr-Latn-CS"/>
        </w:rPr>
      </w:pPr>
    </w:p>
    <w:p w14:paraId="1F43DA62" w14:textId="672A8695" w:rsidR="005358A5" w:rsidRDefault="005358A5" w:rsidP="001F7FBB">
      <w:pPr>
        <w:spacing w:before="0"/>
        <w:rPr>
          <w:rFonts w:cs="Arial"/>
          <w:color w:val="00B0F0"/>
          <w:lang w:val="sr-Cyrl-RS" w:eastAsia="sr-Latn-CS"/>
        </w:rPr>
      </w:pPr>
    </w:p>
    <w:p w14:paraId="6579E9FA" w14:textId="1BA02B91" w:rsidR="005358A5" w:rsidRDefault="005358A5" w:rsidP="001F7FBB">
      <w:pPr>
        <w:spacing w:before="0"/>
        <w:rPr>
          <w:rFonts w:cs="Arial"/>
          <w:color w:val="00B0F0"/>
          <w:lang w:val="sr-Cyrl-RS" w:eastAsia="sr-Latn-CS"/>
        </w:rPr>
      </w:pPr>
    </w:p>
    <w:p w14:paraId="6AB41CBC" w14:textId="6F86C4D2" w:rsidR="005358A5" w:rsidRDefault="005358A5" w:rsidP="001F7FBB">
      <w:pPr>
        <w:spacing w:before="0"/>
        <w:rPr>
          <w:rFonts w:cs="Arial"/>
          <w:color w:val="00B0F0"/>
          <w:lang w:val="sr-Cyrl-RS" w:eastAsia="sr-Latn-CS"/>
        </w:rPr>
      </w:pPr>
    </w:p>
    <w:p w14:paraId="20399ABC" w14:textId="25E6A03E" w:rsidR="005358A5" w:rsidRDefault="005358A5" w:rsidP="001F7FBB">
      <w:pPr>
        <w:spacing w:before="0"/>
        <w:rPr>
          <w:rFonts w:cs="Arial"/>
          <w:color w:val="00B0F0"/>
          <w:lang w:val="sr-Cyrl-RS" w:eastAsia="sr-Latn-CS"/>
        </w:rPr>
      </w:pPr>
    </w:p>
    <w:p w14:paraId="1B9E2CC3" w14:textId="7DCDB970" w:rsidR="005358A5" w:rsidRDefault="005358A5" w:rsidP="001F7FBB">
      <w:pPr>
        <w:spacing w:before="0"/>
        <w:rPr>
          <w:rFonts w:cs="Arial"/>
          <w:color w:val="00B0F0"/>
          <w:lang w:val="sr-Cyrl-RS" w:eastAsia="sr-Latn-CS"/>
        </w:rPr>
      </w:pPr>
    </w:p>
    <w:p w14:paraId="584FF50C" w14:textId="32AFEACF" w:rsidR="005358A5" w:rsidRDefault="005358A5" w:rsidP="001F7FBB">
      <w:pPr>
        <w:spacing w:before="0"/>
        <w:rPr>
          <w:rFonts w:cs="Arial"/>
          <w:color w:val="00B0F0"/>
          <w:lang w:val="sr-Cyrl-RS" w:eastAsia="sr-Latn-CS"/>
        </w:rPr>
      </w:pPr>
    </w:p>
    <w:p w14:paraId="21CFC3F8" w14:textId="4B6E2D1D" w:rsidR="005358A5" w:rsidRDefault="005358A5" w:rsidP="001F7FBB">
      <w:pPr>
        <w:spacing w:before="0"/>
        <w:rPr>
          <w:rFonts w:cs="Arial"/>
          <w:color w:val="00B0F0"/>
          <w:lang w:val="sr-Cyrl-RS" w:eastAsia="sr-Latn-CS"/>
        </w:rPr>
      </w:pPr>
    </w:p>
    <w:p w14:paraId="5CC5957D" w14:textId="6968E955" w:rsidR="005358A5" w:rsidRDefault="005358A5" w:rsidP="001F7FBB">
      <w:pPr>
        <w:spacing w:before="0"/>
        <w:rPr>
          <w:rFonts w:cs="Arial"/>
          <w:color w:val="00B0F0"/>
          <w:lang w:val="sr-Cyrl-RS" w:eastAsia="sr-Latn-CS"/>
        </w:rPr>
      </w:pPr>
    </w:p>
    <w:p w14:paraId="78CC587D" w14:textId="3A84D8E9" w:rsidR="005358A5" w:rsidRDefault="005358A5" w:rsidP="001F7FBB">
      <w:pPr>
        <w:spacing w:before="0"/>
        <w:rPr>
          <w:rFonts w:cs="Arial"/>
          <w:color w:val="00B0F0"/>
          <w:lang w:val="sr-Cyrl-RS" w:eastAsia="sr-Latn-CS"/>
        </w:rPr>
      </w:pPr>
    </w:p>
    <w:p w14:paraId="15822B41" w14:textId="52E2988E" w:rsidR="00A71943" w:rsidRDefault="00A71943" w:rsidP="001F7FBB">
      <w:pPr>
        <w:spacing w:before="0"/>
        <w:rPr>
          <w:rFonts w:cs="Arial"/>
          <w:color w:val="00B0F0"/>
          <w:lang w:val="sr-Cyrl-RS" w:eastAsia="sr-Latn-CS"/>
        </w:rPr>
      </w:pPr>
    </w:p>
    <w:p w14:paraId="5A034EA2" w14:textId="13F9BB02" w:rsidR="00A71943" w:rsidRDefault="00A71943" w:rsidP="001F7FBB">
      <w:pPr>
        <w:spacing w:before="0"/>
        <w:rPr>
          <w:rFonts w:cs="Arial"/>
          <w:color w:val="00B0F0"/>
          <w:lang w:val="sr-Cyrl-RS" w:eastAsia="sr-Latn-CS"/>
        </w:rPr>
      </w:pPr>
    </w:p>
    <w:p w14:paraId="6E8802C2" w14:textId="0B954431" w:rsidR="00A71943" w:rsidRDefault="00A71943" w:rsidP="001F7FBB">
      <w:pPr>
        <w:spacing w:before="0"/>
        <w:rPr>
          <w:rFonts w:cs="Arial"/>
          <w:color w:val="00B0F0"/>
          <w:lang w:val="sr-Cyrl-RS" w:eastAsia="sr-Latn-CS"/>
        </w:rPr>
      </w:pPr>
    </w:p>
    <w:p w14:paraId="7865C126" w14:textId="1A6ABB70" w:rsidR="00A71943" w:rsidRDefault="00A71943" w:rsidP="001F7FBB">
      <w:pPr>
        <w:spacing w:before="0"/>
        <w:rPr>
          <w:rFonts w:cs="Arial"/>
          <w:color w:val="00B0F0"/>
          <w:lang w:val="sr-Cyrl-RS" w:eastAsia="sr-Latn-CS"/>
        </w:rPr>
      </w:pPr>
    </w:p>
    <w:p w14:paraId="0BA57129" w14:textId="301D6B49" w:rsidR="00A71943" w:rsidRDefault="00A71943" w:rsidP="001F7FBB">
      <w:pPr>
        <w:spacing w:before="0"/>
        <w:rPr>
          <w:rFonts w:cs="Arial"/>
          <w:color w:val="00B0F0"/>
          <w:lang w:val="sr-Cyrl-RS" w:eastAsia="sr-Latn-CS"/>
        </w:rPr>
      </w:pPr>
    </w:p>
    <w:p w14:paraId="73A990A1" w14:textId="75173680" w:rsidR="00A71943" w:rsidRDefault="00A71943" w:rsidP="001F7FBB">
      <w:pPr>
        <w:spacing w:before="0"/>
        <w:rPr>
          <w:rFonts w:cs="Arial"/>
          <w:color w:val="00B0F0"/>
          <w:lang w:val="sr-Cyrl-RS" w:eastAsia="sr-Latn-CS"/>
        </w:rPr>
      </w:pPr>
    </w:p>
    <w:p w14:paraId="1692D4B9" w14:textId="3BAB6470" w:rsidR="00A71943" w:rsidRDefault="00A71943" w:rsidP="001F7FBB">
      <w:pPr>
        <w:spacing w:before="0"/>
        <w:rPr>
          <w:rFonts w:cs="Arial"/>
          <w:color w:val="00B0F0"/>
          <w:lang w:val="sr-Cyrl-RS" w:eastAsia="sr-Latn-CS"/>
        </w:rPr>
      </w:pPr>
    </w:p>
    <w:p w14:paraId="3938EBD0" w14:textId="38B4CB69" w:rsidR="00A71943" w:rsidRDefault="00A71943" w:rsidP="001F7FBB">
      <w:pPr>
        <w:spacing w:before="0"/>
        <w:rPr>
          <w:rFonts w:cs="Arial"/>
          <w:color w:val="00B0F0"/>
          <w:lang w:val="sr-Cyrl-RS" w:eastAsia="sr-Latn-CS"/>
        </w:rPr>
      </w:pPr>
    </w:p>
    <w:p w14:paraId="0AEC3BA9" w14:textId="1C307A73" w:rsidR="00A71943" w:rsidRDefault="00A71943" w:rsidP="001F7FBB">
      <w:pPr>
        <w:spacing w:before="0"/>
        <w:rPr>
          <w:rFonts w:cs="Arial"/>
          <w:color w:val="00B0F0"/>
          <w:lang w:val="sr-Cyrl-RS" w:eastAsia="sr-Latn-CS"/>
        </w:rPr>
      </w:pPr>
    </w:p>
    <w:p w14:paraId="0AD653D7" w14:textId="77777777" w:rsidR="00A71943" w:rsidRDefault="00A71943" w:rsidP="001F7FBB">
      <w:pPr>
        <w:spacing w:before="0"/>
        <w:rPr>
          <w:rFonts w:cs="Arial"/>
          <w:color w:val="00B0F0"/>
          <w:lang w:val="sr-Cyrl-RS" w:eastAsia="sr-Latn-CS"/>
        </w:rPr>
      </w:pPr>
    </w:p>
    <w:p w14:paraId="4AEA8008" w14:textId="77777777" w:rsidR="005358A5" w:rsidRPr="001F7FBB" w:rsidRDefault="005358A5" w:rsidP="001F7FBB">
      <w:pPr>
        <w:spacing w:before="0"/>
        <w:rPr>
          <w:rFonts w:cs="Arial"/>
          <w:color w:val="00B0F0"/>
          <w:lang w:val="sr-Cyrl-RS" w:eastAsia="sr-Latn-CS"/>
        </w:rPr>
      </w:pPr>
    </w:p>
    <w:p w14:paraId="492482CF" w14:textId="77777777" w:rsidR="00EF57AD" w:rsidRPr="00521FF5" w:rsidRDefault="00EF57AD" w:rsidP="00CE588A">
      <w:pPr>
        <w:spacing w:before="0"/>
        <w:jc w:val="center"/>
        <w:rPr>
          <w:rFonts w:cs="Arial"/>
          <w:color w:val="00B0F0"/>
          <w:lang w:eastAsia="sr-Latn-CS"/>
        </w:rPr>
      </w:pPr>
    </w:p>
    <w:p w14:paraId="18BB270D" w14:textId="77777777" w:rsidR="00465640" w:rsidRPr="00526574" w:rsidRDefault="004E7015" w:rsidP="00676B1F">
      <w:pPr>
        <w:pStyle w:val="KDPodnaslov1"/>
        <w:numPr>
          <w:ilvl w:val="0"/>
          <w:numId w:val="28"/>
        </w:numPr>
        <w:spacing w:before="0"/>
        <w:jc w:val="center"/>
        <w:rPr>
          <w:rFonts w:cs="Arial"/>
          <w:sz w:val="28"/>
          <w:szCs w:val="28"/>
        </w:rPr>
      </w:pPr>
      <w:r>
        <w:rPr>
          <w:rFonts w:cs="Arial"/>
          <w:sz w:val="28"/>
          <w:szCs w:val="28"/>
        </w:rPr>
        <w:t xml:space="preserve"> </w:t>
      </w:r>
      <w:r w:rsidR="00465640" w:rsidRPr="00526574">
        <w:rPr>
          <w:rFonts w:cs="Arial"/>
          <w:sz w:val="28"/>
          <w:szCs w:val="28"/>
        </w:rPr>
        <w:t>ОБРАСЦИ</w:t>
      </w:r>
    </w:p>
    <w:p w14:paraId="5ED5EE1F" w14:textId="77777777" w:rsidR="0008263C" w:rsidRPr="00A94BEB" w:rsidRDefault="0008263C" w:rsidP="00CE588A">
      <w:pPr>
        <w:spacing w:before="0"/>
        <w:rPr>
          <w:rFonts w:cs="Arial"/>
          <w:color w:val="00B0F0"/>
          <w:lang w:eastAsia="sr-Latn-CS"/>
        </w:rPr>
      </w:pPr>
    </w:p>
    <w:p w14:paraId="501CF147" w14:textId="77777777" w:rsidR="0008263C" w:rsidRPr="00A94BEB" w:rsidRDefault="0008263C" w:rsidP="00CE588A">
      <w:pPr>
        <w:spacing w:before="0"/>
        <w:rPr>
          <w:rFonts w:cs="Arial"/>
          <w:color w:val="00B0F0"/>
          <w:lang w:eastAsia="sr-Latn-CS"/>
        </w:rPr>
      </w:pPr>
    </w:p>
    <w:p w14:paraId="01611EB8" w14:textId="77777777" w:rsidR="00465640" w:rsidRPr="00A94BEB" w:rsidRDefault="00465640" w:rsidP="00CE588A">
      <w:pPr>
        <w:spacing w:before="0"/>
        <w:rPr>
          <w:rFonts w:cs="Arial"/>
          <w:color w:val="00B0F0"/>
          <w:lang w:eastAsia="sr-Latn-CS"/>
        </w:rPr>
      </w:pPr>
    </w:p>
    <w:p w14:paraId="05E417DE" w14:textId="77777777" w:rsidR="00465640" w:rsidRPr="00A94BEB" w:rsidRDefault="00465640" w:rsidP="00CE588A">
      <w:pPr>
        <w:spacing w:before="0"/>
        <w:rPr>
          <w:rFonts w:cs="Arial"/>
          <w:color w:val="00B0F0"/>
          <w:lang w:eastAsia="sr-Latn-CS"/>
        </w:rPr>
      </w:pPr>
    </w:p>
    <w:p w14:paraId="1A745AC5" w14:textId="77777777" w:rsidR="00465640" w:rsidRPr="00A94BEB" w:rsidRDefault="00465640" w:rsidP="00CE588A">
      <w:pPr>
        <w:spacing w:before="0"/>
        <w:rPr>
          <w:rFonts w:cs="Arial"/>
          <w:color w:val="00B0F0"/>
          <w:lang w:eastAsia="sr-Latn-CS"/>
        </w:rPr>
      </w:pPr>
    </w:p>
    <w:p w14:paraId="7CCB0299" w14:textId="77777777" w:rsidR="00465640" w:rsidRPr="00A94BEB" w:rsidRDefault="00465640" w:rsidP="00CE588A">
      <w:pPr>
        <w:spacing w:before="0"/>
        <w:rPr>
          <w:rFonts w:cs="Arial"/>
          <w:color w:val="00B0F0"/>
          <w:lang w:eastAsia="sr-Latn-CS"/>
        </w:rPr>
      </w:pPr>
    </w:p>
    <w:p w14:paraId="132FB003" w14:textId="77777777" w:rsidR="00465640" w:rsidRPr="00A94BEB" w:rsidRDefault="00465640" w:rsidP="00CE588A">
      <w:pPr>
        <w:spacing w:before="0"/>
        <w:rPr>
          <w:rFonts w:cs="Arial"/>
          <w:color w:val="00B0F0"/>
          <w:lang w:eastAsia="sr-Latn-CS"/>
        </w:rPr>
      </w:pPr>
    </w:p>
    <w:p w14:paraId="27801585" w14:textId="77777777" w:rsidR="00465640" w:rsidRPr="00A94BEB" w:rsidRDefault="00465640" w:rsidP="00CE588A">
      <w:pPr>
        <w:spacing w:before="0"/>
        <w:rPr>
          <w:rFonts w:cs="Arial"/>
          <w:color w:val="00B0F0"/>
          <w:lang w:eastAsia="sr-Latn-CS"/>
        </w:rPr>
      </w:pPr>
    </w:p>
    <w:p w14:paraId="77C64C28" w14:textId="77777777" w:rsidR="00465640" w:rsidRPr="00A94BEB" w:rsidRDefault="00465640" w:rsidP="00CE588A">
      <w:pPr>
        <w:spacing w:before="0"/>
        <w:rPr>
          <w:rFonts w:cs="Arial"/>
          <w:color w:val="00B0F0"/>
          <w:lang w:eastAsia="sr-Latn-CS"/>
        </w:rPr>
      </w:pPr>
    </w:p>
    <w:p w14:paraId="0D648741" w14:textId="77777777" w:rsidR="00465640" w:rsidRPr="00A94BEB" w:rsidRDefault="00465640" w:rsidP="00CE588A">
      <w:pPr>
        <w:spacing w:before="0"/>
        <w:rPr>
          <w:rFonts w:cs="Arial"/>
          <w:color w:val="00B0F0"/>
          <w:lang w:eastAsia="sr-Latn-CS"/>
        </w:rPr>
      </w:pPr>
    </w:p>
    <w:p w14:paraId="64A591AB" w14:textId="77777777" w:rsidR="00465640" w:rsidRPr="00A94BEB" w:rsidRDefault="00465640" w:rsidP="00CE588A">
      <w:pPr>
        <w:spacing w:before="0"/>
        <w:rPr>
          <w:rFonts w:cs="Arial"/>
          <w:color w:val="00B0F0"/>
          <w:lang w:eastAsia="sr-Latn-CS"/>
        </w:rPr>
      </w:pPr>
    </w:p>
    <w:p w14:paraId="3ED22AC8" w14:textId="77777777" w:rsidR="00465640" w:rsidRPr="00A94BEB" w:rsidRDefault="00465640" w:rsidP="00CE588A">
      <w:pPr>
        <w:spacing w:before="0"/>
        <w:rPr>
          <w:rFonts w:cs="Arial"/>
          <w:color w:val="00B0F0"/>
          <w:lang w:eastAsia="sr-Latn-CS"/>
        </w:rPr>
      </w:pPr>
    </w:p>
    <w:p w14:paraId="1FC01672" w14:textId="77777777" w:rsidR="00465640" w:rsidRPr="00A94BEB" w:rsidRDefault="00465640" w:rsidP="00CE588A">
      <w:pPr>
        <w:spacing w:before="0"/>
        <w:rPr>
          <w:rFonts w:cs="Arial"/>
          <w:color w:val="00B0F0"/>
          <w:lang w:eastAsia="sr-Latn-CS"/>
        </w:rPr>
      </w:pPr>
    </w:p>
    <w:p w14:paraId="2729DA73" w14:textId="77777777" w:rsidR="00465640" w:rsidRPr="00A94BEB" w:rsidRDefault="00465640" w:rsidP="00CE588A">
      <w:pPr>
        <w:spacing w:before="0"/>
        <w:rPr>
          <w:rFonts w:cs="Arial"/>
          <w:color w:val="00B0F0"/>
          <w:lang w:eastAsia="sr-Latn-CS"/>
        </w:rPr>
      </w:pPr>
    </w:p>
    <w:p w14:paraId="0BAE28C0" w14:textId="77777777" w:rsidR="00465640" w:rsidRPr="00A94BEB" w:rsidRDefault="00465640" w:rsidP="00CE588A">
      <w:pPr>
        <w:spacing w:before="0"/>
        <w:rPr>
          <w:rFonts w:cs="Arial"/>
          <w:color w:val="00B0F0"/>
          <w:lang w:eastAsia="sr-Latn-CS"/>
        </w:rPr>
      </w:pPr>
    </w:p>
    <w:p w14:paraId="335DFF5B" w14:textId="77777777" w:rsidR="00465640" w:rsidRPr="00A94BEB" w:rsidRDefault="00465640" w:rsidP="00CE588A">
      <w:pPr>
        <w:spacing w:before="0"/>
        <w:rPr>
          <w:rFonts w:cs="Arial"/>
          <w:color w:val="00B0F0"/>
          <w:lang w:eastAsia="sr-Latn-CS"/>
        </w:rPr>
      </w:pPr>
    </w:p>
    <w:p w14:paraId="381A02FA" w14:textId="77777777" w:rsidR="00465640" w:rsidRPr="00A94BEB" w:rsidRDefault="00465640" w:rsidP="00CE588A">
      <w:pPr>
        <w:spacing w:before="0"/>
        <w:rPr>
          <w:rFonts w:cs="Arial"/>
          <w:color w:val="00B0F0"/>
          <w:lang w:eastAsia="sr-Latn-CS"/>
        </w:rPr>
      </w:pPr>
    </w:p>
    <w:p w14:paraId="58F0FE25" w14:textId="77777777" w:rsidR="00465640" w:rsidRPr="00A94BEB" w:rsidRDefault="00465640" w:rsidP="00CE588A">
      <w:pPr>
        <w:spacing w:before="0"/>
        <w:rPr>
          <w:rFonts w:cs="Arial"/>
          <w:color w:val="00B0F0"/>
          <w:lang w:eastAsia="sr-Latn-CS"/>
        </w:rPr>
      </w:pPr>
    </w:p>
    <w:p w14:paraId="3052BCAA" w14:textId="77777777" w:rsidR="00465640" w:rsidRPr="00A94BEB" w:rsidRDefault="00465640" w:rsidP="00CE588A">
      <w:pPr>
        <w:spacing w:before="0"/>
        <w:rPr>
          <w:rFonts w:cs="Arial"/>
          <w:color w:val="00B0F0"/>
          <w:lang w:eastAsia="sr-Latn-CS"/>
        </w:rPr>
      </w:pPr>
    </w:p>
    <w:p w14:paraId="711C9CD2" w14:textId="77777777" w:rsidR="00465640" w:rsidRPr="00A94BEB" w:rsidRDefault="00465640" w:rsidP="00CE588A">
      <w:pPr>
        <w:spacing w:before="0"/>
        <w:rPr>
          <w:rFonts w:cs="Arial"/>
          <w:color w:val="00B0F0"/>
          <w:lang w:eastAsia="sr-Latn-CS"/>
        </w:rPr>
      </w:pPr>
    </w:p>
    <w:p w14:paraId="71B92709" w14:textId="77777777" w:rsidR="00465640" w:rsidRPr="00A94BEB" w:rsidRDefault="00465640" w:rsidP="00CE588A">
      <w:pPr>
        <w:spacing w:before="0"/>
        <w:rPr>
          <w:rFonts w:cs="Arial"/>
          <w:color w:val="00B0F0"/>
          <w:lang w:eastAsia="sr-Latn-CS"/>
        </w:rPr>
      </w:pPr>
    </w:p>
    <w:p w14:paraId="671B831F" w14:textId="77777777" w:rsidR="00465640" w:rsidRPr="00A94BEB" w:rsidRDefault="00465640" w:rsidP="00CE588A">
      <w:pPr>
        <w:spacing w:before="0"/>
        <w:rPr>
          <w:rFonts w:cs="Arial"/>
          <w:color w:val="00B0F0"/>
          <w:lang w:eastAsia="sr-Latn-CS"/>
        </w:rPr>
      </w:pPr>
    </w:p>
    <w:p w14:paraId="25822A09" w14:textId="77777777" w:rsidR="00AA12E5" w:rsidRPr="00A94BEB" w:rsidRDefault="00AA12E5" w:rsidP="00CE588A">
      <w:pPr>
        <w:spacing w:before="0"/>
        <w:jc w:val="left"/>
        <w:rPr>
          <w:rFonts w:cs="Arial"/>
          <w:b/>
        </w:rPr>
      </w:pPr>
      <w:bookmarkStart w:id="241" w:name="_Toc442559924"/>
      <w:r w:rsidRPr="00A94BEB">
        <w:rPr>
          <w:rFonts w:cs="Arial"/>
        </w:rPr>
        <w:br w:type="page"/>
      </w:r>
    </w:p>
    <w:p w14:paraId="0D9352B8" w14:textId="77777777" w:rsidR="00343A18" w:rsidRPr="00A94BEB" w:rsidRDefault="00476290" w:rsidP="00CE588A">
      <w:pPr>
        <w:pStyle w:val="KDObrazac"/>
        <w:spacing w:before="0"/>
        <w:rPr>
          <w:noProof/>
        </w:rPr>
      </w:pPr>
      <w:r>
        <w:lastRenderedPageBreak/>
        <w:t>Образац</w:t>
      </w:r>
      <w:r w:rsidR="00343A18" w:rsidRPr="00A94BEB">
        <w:t xml:space="preserve"> </w:t>
      </w:r>
      <w:r w:rsidR="00AA12E5" w:rsidRPr="00A94BEB">
        <w:t>1</w:t>
      </w:r>
      <w:r w:rsidR="00343A18" w:rsidRPr="00A94BEB">
        <w:rPr>
          <w:noProof/>
        </w:rPr>
        <w:t>.</w:t>
      </w:r>
      <w:bookmarkEnd w:id="241"/>
    </w:p>
    <w:p w14:paraId="67D92034" w14:textId="77777777" w:rsidR="00EB7695" w:rsidRPr="00C561B4" w:rsidRDefault="00EB7695" w:rsidP="00C561B4">
      <w:pPr>
        <w:autoSpaceDE w:val="0"/>
        <w:autoSpaceDN w:val="0"/>
        <w:adjustRightInd w:val="0"/>
        <w:jc w:val="center"/>
        <w:rPr>
          <w:rFonts w:cs="Arial"/>
          <w:b/>
        </w:rPr>
      </w:pPr>
      <w:r w:rsidRPr="00EB7695">
        <w:rPr>
          <w:rFonts w:cs="Arial"/>
          <w:b/>
        </w:rPr>
        <w:t>П О Н У Д А</w:t>
      </w:r>
    </w:p>
    <w:p w14:paraId="0FB5500C" w14:textId="77777777" w:rsidR="00EB7695" w:rsidRPr="00EB7695" w:rsidRDefault="00EB7695" w:rsidP="00EB7695">
      <w:pPr>
        <w:tabs>
          <w:tab w:val="left" w:pos="284"/>
          <w:tab w:val="left" w:pos="330"/>
        </w:tabs>
        <w:ind w:left="284"/>
        <w:rPr>
          <w:rFonts w:cs="Arial"/>
          <w:b/>
          <w:bCs/>
        </w:rPr>
      </w:pPr>
      <w:r w:rsidRPr="00EB7695">
        <w:rPr>
          <w:rFonts w:cs="Arial"/>
          <w:b/>
          <w:bCs/>
          <w:lang w:val="sr-Cyrl-CS"/>
        </w:rPr>
        <w:t>П</w:t>
      </w:r>
      <w:r w:rsidRPr="00EB7695">
        <w:rPr>
          <w:rFonts w:cs="Arial"/>
          <w:b/>
          <w:bCs/>
        </w:rPr>
        <w:t>ОНУДА</w:t>
      </w:r>
      <w:r w:rsidRPr="00EB7695">
        <w:rPr>
          <w:rFonts w:cs="Arial"/>
          <w:b/>
          <w:bCs/>
          <w:lang w:val="sr-Cyrl-CS"/>
        </w:rPr>
        <w:t xml:space="preserve"> бр.</w:t>
      </w:r>
      <w:r w:rsidRPr="00EB7695">
        <w:rPr>
          <w:rFonts w:cs="Arial"/>
          <w:b/>
          <w:bCs/>
        </w:rPr>
        <w:t xml:space="preserve"> </w:t>
      </w:r>
      <w:r w:rsidRPr="00EB7695">
        <w:rPr>
          <w:rFonts w:cs="Arial"/>
          <w:b/>
          <w:bCs/>
          <w:lang w:val="sr-Cyrl-CS"/>
        </w:rPr>
        <w:t>____</w:t>
      </w:r>
      <w:r w:rsidRPr="00EB7695">
        <w:rPr>
          <w:rFonts w:cs="Arial"/>
          <w:b/>
          <w:bCs/>
        </w:rPr>
        <w:t>___</w:t>
      </w:r>
      <w:r w:rsidRPr="00EB7695">
        <w:rPr>
          <w:rFonts w:cs="Arial"/>
          <w:b/>
          <w:bCs/>
          <w:lang w:val="sr-Cyrl-CS"/>
        </w:rPr>
        <w:t>_</w:t>
      </w:r>
      <w:r w:rsidRPr="00EB7695">
        <w:rPr>
          <w:rFonts w:cs="Arial"/>
          <w:b/>
          <w:bCs/>
        </w:rPr>
        <w:t>__</w:t>
      </w:r>
      <w:r w:rsidRPr="00EB7695">
        <w:rPr>
          <w:rFonts w:cs="Arial"/>
          <w:b/>
          <w:bCs/>
          <w:lang w:val="sr-Cyrl-CS"/>
        </w:rPr>
        <w:t>_ од ________</w:t>
      </w:r>
      <w:r w:rsidRPr="00EB7695">
        <w:rPr>
          <w:rFonts w:cs="Arial"/>
          <w:b/>
          <w:bCs/>
        </w:rPr>
        <w:t>______</w:t>
      </w:r>
      <w:r w:rsidRPr="00EB7695">
        <w:rPr>
          <w:rFonts w:cs="Arial"/>
          <w:b/>
          <w:bCs/>
          <w:lang w:val="sr-Cyrl-CS"/>
        </w:rPr>
        <w:t xml:space="preserve"> </w:t>
      </w:r>
      <w:r w:rsidRPr="00EB7695">
        <w:rPr>
          <w:rFonts w:cs="Arial"/>
          <w:b/>
          <w:bCs/>
        </w:rPr>
        <w:t>у</w:t>
      </w:r>
      <w:r w:rsidRPr="00EB7695">
        <w:rPr>
          <w:rFonts w:cs="Arial"/>
          <w:b/>
          <w:bCs/>
          <w:lang w:val="sr-Cyrl-CS"/>
        </w:rPr>
        <w:t xml:space="preserve"> отворен</w:t>
      </w:r>
      <w:r w:rsidRPr="00EB7695">
        <w:rPr>
          <w:rFonts w:cs="Arial"/>
          <w:b/>
          <w:bCs/>
        </w:rPr>
        <w:t>ом</w:t>
      </w:r>
      <w:r w:rsidRPr="00EB7695">
        <w:rPr>
          <w:rFonts w:cs="Arial"/>
          <w:b/>
          <w:bCs/>
          <w:lang w:val="sr-Cyrl-CS"/>
        </w:rPr>
        <w:t xml:space="preserve"> поступк</w:t>
      </w:r>
      <w:r w:rsidRPr="00EB7695">
        <w:rPr>
          <w:rFonts w:cs="Arial"/>
          <w:b/>
          <w:bCs/>
        </w:rPr>
        <w:t>у за</w:t>
      </w:r>
      <w:r w:rsidRPr="00EB7695">
        <w:rPr>
          <w:rFonts w:cs="Arial"/>
          <w:b/>
          <w:bCs/>
          <w:lang w:val="sr-Cyrl-CS"/>
        </w:rPr>
        <w:t xml:space="preserve"> јавн</w:t>
      </w:r>
      <w:r w:rsidRPr="00EB7695">
        <w:rPr>
          <w:rFonts w:cs="Arial"/>
          <w:b/>
          <w:bCs/>
        </w:rPr>
        <w:t>у</w:t>
      </w:r>
      <w:r w:rsidRPr="00EB7695">
        <w:rPr>
          <w:rFonts w:cs="Arial"/>
          <w:b/>
          <w:bCs/>
          <w:lang w:val="sr-Cyrl-CS"/>
        </w:rPr>
        <w:t xml:space="preserve"> набавк</w:t>
      </w:r>
      <w:r w:rsidRPr="00EB7695">
        <w:rPr>
          <w:rFonts w:cs="Arial"/>
          <w:b/>
          <w:bCs/>
        </w:rPr>
        <w:t xml:space="preserve">у добара </w:t>
      </w:r>
      <w:r w:rsidRPr="00EB7695">
        <w:rPr>
          <w:rFonts w:cs="Arial"/>
          <w:b/>
          <w:bCs/>
          <w:lang w:val="sr-Cyrl-CS"/>
        </w:rPr>
        <w:t>–</w:t>
      </w:r>
      <w:r w:rsidRPr="00EB7695">
        <w:rPr>
          <w:rFonts w:cs="Arial"/>
          <w:b/>
          <w:bCs/>
        </w:rPr>
        <w:t xml:space="preserve"> </w:t>
      </w:r>
      <w:r w:rsidR="00B576CF">
        <w:rPr>
          <w:rFonts w:cs="Arial"/>
          <w:b/>
          <w:bCs/>
        </w:rPr>
        <w:t>Upgrade на нову верзију call центра</w:t>
      </w:r>
      <w:r w:rsidR="00D52AEC">
        <w:rPr>
          <w:rFonts w:cs="Arial"/>
          <w:b/>
          <w:bCs/>
        </w:rPr>
        <w:t xml:space="preserve"> </w:t>
      </w:r>
      <w:r w:rsidRPr="00EB7695">
        <w:rPr>
          <w:rFonts w:cs="Arial"/>
          <w:b/>
          <w:bCs/>
        </w:rPr>
        <w:t xml:space="preserve">ЈН бр. </w:t>
      </w:r>
      <w:r w:rsidR="00B576CF">
        <w:rPr>
          <w:rFonts w:cs="Arial"/>
          <w:b/>
          <w:bCs/>
        </w:rPr>
        <w:t>ЈН/8200/0008/2019 (632/2019)</w:t>
      </w:r>
    </w:p>
    <w:p w14:paraId="39CC9814" w14:textId="77777777" w:rsidR="00EB7695" w:rsidRPr="00EB7695" w:rsidRDefault="00EB7695" w:rsidP="00EB7695">
      <w:pPr>
        <w:autoSpaceDE w:val="0"/>
        <w:autoSpaceDN w:val="0"/>
        <w:adjustRightInd w:val="0"/>
        <w:ind w:left="142"/>
        <w:rPr>
          <w:i/>
        </w:rPr>
      </w:pPr>
      <w:r w:rsidRPr="00EB7695">
        <w:rPr>
          <w:rFonts w:cs="Arial"/>
          <w:b/>
        </w:rPr>
        <w:t xml:space="preserve">Табела 1. </w:t>
      </w:r>
    </w:p>
    <w:tbl>
      <w:tblPr>
        <w:tblW w:w="0" w:type="auto"/>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5130"/>
        <w:gridCol w:w="4229"/>
      </w:tblGrid>
      <w:tr w:rsidR="00EB7695" w:rsidRPr="00EB7695" w14:paraId="47B7B129" w14:textId="77777777" w:rsidTr="00EB7695">
        <w:trPr>
          <w:trHeight w:val="838"/>
        </w:trPr>
        <w:tc>
          <w:tcPr>
            <w:tcW w:w="10206" w:type="dxa"/>
            <w:gridSpan w:val="2"/>
            <w:shd w:val="clear" w:color="auto" w:fill="D9D9D9"/>
          </w:tcPr>
          <w:p w14:paraId="78F3082F" w14:textId="77777777" w:rsidR="00EB7695" w:rsidRPr="00EB7695" w:rsidRDefault="00EB7695" w:rsidP="00C3117D">
            <w:pPr>
              <w:autoSpaceDE w:val="0"/>
              <w:autoSpaceDN w:val="0"/>
              <w:adjustRightInd w:val="0"/>
              <w:jc w:val="center"/>
              <w:rPr>
                <w:rFonts w:cs="Arial"/>
                <w:b/>
                <w:bCs/>
              </w:rPr>
            </w:pPr>
          </w:p>
          <w:p w14:paraId="1E8DF9DF" w14:textId="77777777" w:rsidR="00EB7695" w:rsidRPr="00EB7695" w:rsidRDefault="00EB7695" w:rsidP="00EB7695">
            <w:pPr>
              <w:autoSpaceDE w:val="0"/>
              <w:autoSpaceDN w:val="0"/>
              <w:adjustRightInd w:val="0"/>
              <w:jc w:val="center"/>
              <w:rPr>
                <w:rFonts w:cs="Arial"/>
                <w:b/>
                <w:bCs/>
              </w:rPr>
            </w:pPr>
            <w:r w:rsidRPr="00EB7695">
              <w:rPr>
                <w:rFonts w:cs="Arial"/>
                <w:b/>
                <w:bCs/>
              </w:rPr>
              <w:t>ПОДАЦИ О ПОНУЂАЧУ</w:t>
            </w:r>
          </w:p>
        </w:tc>
      </w:tr>
      <w:tr w:rsidR="00EB7695" w:rsidRPr="00EB7695" w14:paraId="2E0FD56A" w14:textId="77777777" w:rsidTr="00C3117D">
        <w:trPr>
          <w:trHeight w:val="850"/>
        </w:trPr>
        <w:tc>
          <w:tcPr>
            <w:tcW w:w="5528" w:type="dxa"/>
            <w:vAlign w:val="center"/>
          </w:tcPr>
          <w:p w14:paraId="6D1440DE" w14:textId="77777777" w:rsidR="00EB7695" w:rsidRPr="00EB7695" w:rsidRDefault="00EB7695" w:rsidP="00C3117D">
            <w:pPr>
              <w:autoSpaceDE w:val="0"/>
              <w:autoSpaceDN w:val="0"/>
              <w:adjustRightInd w:val="0"/>
              <w:rPr>
                <w:rFonts w:cs="Arial"/>
                <w:bCs/>
              </w:rPr>
            </w:pPr>
            <w:r w:rsidRPr="00EB7695">
              <w:rPr>
                <w:rFonts w:cs="Arial"/>
                <w:bCs/>
              </w:rPr>
              <w:t>Назив понуђача:</w:t>
            </w:r>
          </w:p>
        </w:tc>
        <w:tc>
          <w:tcPr>
            <w:tcW w:w="4678" w:type="dxa"/>
            <w:vAlign w:val="center"/>
          </w:tcPr>
          <w:p w14:paraId="3D096FB9" w14:textId="77777777" w:rsidR="00EB7695" w:rsidRPr="00EB7695" w:rsidRDefault="00EB7695" w:rsidP="00C3117D">
            <w:pPr>
              <w:autoSpaceDE w:val="0"/>
              <w:autoSpaceDN w:val="0"/>
              <w:adjustRightInd w:val="0"/>
              <w:rPr>
                <w:rFonts w:ascii="Times New Roman" w:hAnsi="Times New Roman"/>
                <w:b/>
                <w:bCs/>
              </w:rPr>
            </w:pPr>
          </w:p>
        </w:tc>
      </w:tr>
      <w:tr w:rsidR="00EB7695" w:rsidRPr="00EB7695" w14:paraId="77EC8CD1" w14:textId="77777777" w:rsidTr="00C3117D">
        <w:trPr>
          <w:trHeight w:val="850"/>
        </w:trPr>
        <w:tc>
          <w:tcPr>
            <w:tcW w:w="5528" w:type="dxa"/>
            <w:vAlign w:val="center"/>
          </w:tcPr>
          <w:p w14:paraId="307B08BE" w14:textId="77777777" w:rsidR="00EB7695" w:rsidRPr="00EB7695" w:rsidRDefault="00EB7695" w:rsidP="00C3117D">
            <w:pPr>
              <w:autoSpaceDE w:val="0"/>
              <w:autoSpaceDN w:val="0"/>
              <w:adjustRightInd w:val="0"/>
              <w:rPr>
                <w:rFonts w:cs="Arial"/>
                <w:bCs/>
              </w:rPr>
            </w:pPr>
            <w:r w:rsidRPr="00EB7695">
              <w:rPr>
                <w:rFonts w:cs="Arial"/>
                <w:bCs/>
              </w:rPr>
              <w:t>Адреса понуђача:</w:t>
            </w:r>
          </w:p>
        </w:tc>
        <w:tc>
          <w:tcPr>
            <w:tcW w:w="4678" w:type="dxa"/>
            <w:vAlign w:val="center"/>
          </w:tcPr>
          <w:p w14:paraId="7B0B3491" w14:textId="77777777" w:rsidR="00EB7695" w:rsidRPr="00EB7695" w:rsidRDefault="00EB7695" w:rsidP="00C3117D">
            <w:pPr>
              <w:autoSpaceDE w:val="0"/>
              <w:autoSpaceDN w:val="0"/>
              <w:adjustRightInd w:val="0"/>
              <w:rPr>
                <w:rFonts w:ascii="Times New Roman" w:hAnsi="Times New Roman"/>
                <w:b/>
                <w:bCs/>
              </w:rPr>
            </w:pPr>
          </w:p>
        </w:tc>
      </w:tr>
      <w:tr w:rsidR="00EB7695" w:rsidRPr="00EB7695" w14:paraId="4B1750C8" w14:textId="77777777" w:rsidTr="00C3117D">
        <w:trPr>
          <w:trHeight w:val="850"/>
        </w:trPr>
        <w:tc>
          <w:tcPr>
            <w:tcW w:w="5528" w:type="dxa"/>
            <w:vAlign w:val="center"/>
          </w:tcPr>
          <w:p w14:paraId="48E32EBA" w14:textId="77777777" w:rsidR="00EB7695" w:rsidRPr="00EB7695" w:rsidRDefault="00EB7695" w:rsidP="00C3117D">
            <w:pPr>
              <w:autoSpaceDE w:val="0"/>
              <w:autoSpaceDN w:val="0"/>
              <w:adjustRightInd w:val="0"/>
              <w:rPr>
                <w:rFonts w:cs="Arial"/>
                <w:bCs/>
              </w:rPr>
            </w:pPr>
            <w:r w:rsidRPr="00EB7695">
              <w:rPr>
                <w:rFonts w:cs="Arial"/>
                <w:bCs/>
              </w:rPr>
              <w:t>Име особе за контакт:</w:t>
            </w:r>
          </w:p>
        </w:tc>
        <w:tc>
          <w:tcPr>
            <w:tcW w:w="4678" w:type="dxa"/>
            <w:vAlign w:val="center"/>
          </w:tcPr>
          <w:p w14:paraId="4E8478B3" w14:textId="77777777" w:rsidR="00EB7695" w:rsidRPr="00EB7695" w:rsidRDefault="00EB7695" w:rsidP="00C3117D">
            <w:pPr>
              <w:autoSpaceDE w:val="0"/>
              <w:autoSpaceDN w:val="0"/>
              <w:adjustRightInd w:val="0"/>
              <w:rPr>
                <w:rFonts w:ascii="Times New Roman" w:hAnsi="Times New Roman"/>
                <w:b/>
                <w:bCs/>
              </w:rPr>
            </w:pPr>
          </w:p>
        </w:tc>
      </w:tr>
      <w:tr w:rsidR="00EB7695" w:rsidRPr="00EB7695" w14:paraId="32CED42D" w14:textId="77777777" w:rsidTr="00C3117D">
        <w:trPr>
          <w:trHeight w:val="850"/>
        </w:trPr>
        <w:tc>
          <w:tcPr>
            <w:tcW w:w="5528" w:type="dxa"/>
            <w:vAlign w:val="center"/>
          </w:tcPr>
          <w:p w14:paraId="5882D5C2" w14:textId="77777777" w:rsidR="00EB7695" w:rsidRPr="00EB7695" w:rsidRDefault="00EB7695" w:rsidP="00C3117D">
            <w:pPr>
              <w:autoSpaceDE w:val="0"/>
              <w:autoSpaceDN w:val="0"/>
              <w:adjustRightInd w:val="0"/>
              <w:rPr>
                <w:rFonts w:cs="Arial"/>
                <w:bCs/>
              </w:rPr>
            </w:pPr>
            <w:r w:rsidRPr="00EB7695">
              <w:rPr>
                <w:rFonts w:cs="Arial"/>
                <w:bCs/>
              </w:rPr>
              <w:t>е-маил:</w:t>
            </w:r>
          </w:p>
        </w:tc>
        <w:tc>
          <w:tcPr>
            <w:tcW w:w="4678" w:type="dxa"/>
            <w:vAlign w:val="center"/>
          </w:tcPr>
          <w:p w14:paraId="2E4F49CC" w14:textId="77777777" w:rsidR="00EB7695" w:rsidRPr="00EB7695" w:rsidRDefault="00EB7695" w:rsidP="00C3117D">
            <w:pPr>
              <w:autoSpaceDE w:val="0"/>
              <w:autoSpaceDN w:val="0"/>
              <w:adjustRightInd w:val="0"/>
              <w:rPr>
                <w:rFonts w:ascii="Times New Roman" w:hAnsi="Times New Roman"/>
                <w:b/>
                <w:bCs/>
              </w:rPr>
            </w:pPr>
          </w:p>
        </w:tc>
      </w:tr>
      <w:tr w:rsidR="00EB7695" w:rsidRPr="00EB7695" w14:paraId="0A467A7D" w14:textId="77777777" w:rsidTr="00C3117D">
        <w:trPr>
          <w:trHeight w:val="850"/>
        </w:trPr>
        <w:tc>
          <w:tcPr>
            <w:tcW w:w="5528" w:type="dxa"/>
            <w:vAlign w:val="center"/>
          </w:tcPr>
          <w:p w14:paraId="43AE9D9C" w14:textId="77777777" w:rsidR="00EB7695" w:rsidRPr="00EB7695" w:rsidRDefault="00EB7695" w:rsidP="00C3117D">
            <w:pPr>
              <w:autoSpaceDE w:val="0"/>
              <w:autoSpaceDN w:val="0"/>
              <w:adjustRightInd w:val="0"/>
              <w:rPr>
                <w:rFonts w:cs="Arial"/>
                <w:bCs/>
              </w:rPr>
            </w:pPr>
            <w:r w:rsidRPr="00EB7695">
              <w:rPr>
                <w:rFonts w:cs="Arial"/>
                <w:bCs/>
              </w:rPr>
              <w:t>Телефон:</w:t>
            </w:r>
          </w:p>
        </w:tc>
        <w:tc>
          <w:tcPr>
            <w:tcW w:w="4678" w:type="dxa"/>
            <w:vAlign w:val="center"/>
          </w:tcPr>
          <w:p w14:paraId="1CE14CA8" w14:textId="77777777" w:rsidR="00EB7695" w:rsidRPr="00EB7695" w:rsidRDefault="00EB7695" w:rsidP="00C3117D">
            <w:pPr>
              <w:autoSpaceDE w:val="0"/>
              <w:autoSpaceDN w:val="0"/>
              <w:adjustRightInd w:val="0"/>
              <w:rPr>
                <w:rFonts w:ascii="Times New Roman" w:hAnsi="Times New Roman"/>
                <w:b/>
                <w:bCs/>
              </w:rPr>
            </w:pPr>
          </w:p>
        </w:tc>
      </w:tr>
      <w:tr w:rsidR="00EB7695" w:rsidRPr="00EB7695" w14:paraId="78ECC4A9" w14:textId="77777777" w:rsidTr="00C3117D">
        <w:trPr>
          <w:trHeight w:val="850"/>
        </w:trPr>
        <w:tc>
          <w:tcPr>
            <w:tcW w:w="5528" w:type="dxa"/>
            <w:vAlign w:val="center"/>
          </w:tcPr>
          <w:p w14:paraId="4CD5BC64" w14:textId="77777777" w:rsidR="00EB7695" w:rsidRPr="00EB7695" w:rsidRDefault="00EB7695" w:rsidP="00C3117D">
            <w:pPr>
              <w:autoSpaceDE w:val="0"/>
              <w:autoSpaceDN w:val="0"/>
              <w:adjustRightInd w:val="0"/>
              <w:rPr>
                <w:rFonts w:cs="Arial"/>
                <w:bCs/>
              </w:rPr>
            </w:pPr>
            <w:r w:rsidRPr="00EB7695">
              <w:rPr>
                <w:rFonts w:cs="Arial"/>
                <w:bCs/>
              </w:rPr>
              <w:t>Телефакс:</w:t>
            </w:r>
          </w:p>
        </w:tc>
        <w:tc>
          <w:tcPr>
            <w:tcW w:w="4678" w:type="dxa"/>
            <w:vAlign w:val="center"/>
          </w:tcPr>
          <w:p w14:paraId="3EA91DE6" w14:textId="77777777" w:rsidR="00EB7695" w:rsidRPr="00EB7695" w:rsidRDefault="00EB7695" w:rsidP="00C3117D">
            <w:pPr>
              <w:autoSpaceDE w:val="0"/>
              <w:autoSpaceDN w:val="0"/>
              <w:adjustRightInd w:val="0"/>
              <w:rPr>
                <w:rFonts w:ascii="Times New Roman" w:hAnsi="Times New Roman"/>
                <w:b/>
                <w:bCs/>
              </w:rPr>
            </w:pPr>
          </w:p>
        </w:tc>
      </w:tr>
      <w:tr w:rsidR="00EB7695" w:rsidRPr="00EB7695" w14:paraId="3E388CC5" w14:textId="77777777" w:rsidTr="00C3117D">
        <w:trPr>
          <w:trHeight w:val="850"/>
        </w:trPr>
        <w:tc>
          <w:tcPr>
            <w:tcW w:w="5528" w:type="dxa"/>
            <w:vAlign w:val="center"/>
          </w:tcPr>
          <w:p w14:paraId="2E418BDF" w14:textId="77777777" w:rsidR="00EB7695" w:rsidRPr="00EB7695" w:rsidRDefault="00EB7695" w:rsidP="00C3117D">
            <w:pPr>
              <w:autoSpaceDE w:val="0"/>
              <w:autoSpaceDN w:val="0"/>
              <w:adjustRightInd w:val="0"/>
              <w:rPr>
                <w:rFonts w:cs="Arial"/>
                <w:bCs/>
              </w:rPr>
            </w:pPr>
            <w:r w:rsidRPr="00EB7695">
              <w:rPr>
                <w:rFonts w:cs="Arial"/>
                <w:bCs/>
              </w:rPr>
              <w:t>Порески број понуђача (ПИБ):</w:t>
            </w:r>
          </w:p>
        </w:tc>
        <w:tc>
          <w:tcPr>
            <w:tcW w:w="4678" w:type="dxa"/>
            <w:vAlign w:val="center"/>
          </w:tcPr>
          <w:p w14:paraId="239FA2E2" w14:textId="77777777" w:rsidR="00EB7695" w:rsidRPr="00EB7695" w:rsidRDefault="00EB7695" w:rsidP="00C3117D">
            <w:pPr>
              <w:autoSpaceDE w:val="0"/>
              <w:autoSpaceDN w:val="0"/>
              <w:adjustRightInd w:val="0"/>
              <w:rPr>
                <w:rFonts w:ascii="Times New Roman" w:hAnsi="Times New Roman"/>
                <w:b/>
                <w:bCs/>
              </w:rPr>
            </w:pPr>
          </w:p>
        </w:tc>
      </w:tr>
      <w:tr w:rsidR="00EB7695" w:rsidRPr="00EB7695" w14:paraId="715DBF50" w14:textId="77777777" w:rsidTr="00C3117D">
        <w:trPr>
          <w:trHeight w:val="850"/>
        </w:trPr>
        <w:tc>
          <w:tcPr>
            <w:tcW w:w="5528" w:type="dxa"/>
            <w:vAlign w:val="center"/>
          </w:tcPr>
          <w:p w14:paraId="1A7D4526" w14:textId="77777777" w:rsidR="00EB7695" w:rsidRPr="00EB7695" w:rsidRDefault="00EB7695" w:rsidP="00C3117D">
            <w:pPr>
              <w:autoSpaceDE w:val="0"/>
              <w:autoSpaceDN w:val="0"/>
              <w:adjustRightInd w:val="0"/>
              <w:rPr>
                <w:rFonts w:cs="Arial"/>
                <w:bCs/>
              </w:rPr>
            </w:pPr>
            <w:r w:rsidRPr="00EB7695">
              <w:rPr>
                <w:rFonts w:cs="Arial"/>
                <w:bCs/>
              </w:rPr>
              <w:t>Матични број понуђача:</w:t>
            </w:r>
          </w:p>
        </w:tc>
        <w:tc>
          <w:tcPr>
            <w:tcW w:w="4678" w:type="dxa"/>
            <w:vAlign w:val="center"/>
          </w:tcPr>
          <w:p w14:paraId="52D285A4" w14:textId="77777777" w:rsidR="00EB7695" w:rsidRPr="00EB7695" w:rsidRDefault="00EB7695" w:rsidP="00C3117D">
            <w:pPr>
              <w:autoSpaceDE w:val="0"/>
              <w:autoSpaceDN w:val="0"/>
              <w:adjustRightInd w:val="0"/>
              <w:rPr>
                <w:rFonts w:ascii="Times New Roman" w:hAnsi="Times New Roman"/>
                <w:b/>
                <w:bCs/>
              </w:rPr>
            </w:pPr>
          </w:p>
        </w:tc>
      </w:tr>
      <w:tr w:rsidR="00EB7695" w:rsidRPr="00EB7695" w14:paraId="67900DDD" w14:textId="77777777" w:rsidTr="00C3117D">
        <w:trPr>
          <w:trHeight w:val="850"/>
        </w:trPr>
        <w:tc>
          <w:tcPr>
            <w:tcW w:w="5528" w:type="dxa"/>
            <w:vAlign w:val="center"/>
          </w:tcPr>
          <w:p w14:paraId="34815EFE" w14:textId="77777777" w:rsidR="00EB7695" w:rsidRPr="00EB7695" w:rsidRDefault="00EB7695" w:rsidP="00C3117D">
            <w:pPr>
              <w:autoSpaceDE w:val="0"/>
              <w:autoSpaceDN w:val="0"/>
              <w:adjustRightInd w:val="0"/>
              <w:rPr>
                <w:rFonts w:cs="Arial"/>
                <w:bCs/>
              </w:rPr>
            </w:pPr>
            <w:r w:rsidRPr="00EB7695">
              <w:rPr>
                <w:rFonts w:cs="Arial"/>
                <w:bCs/>
              </w:rPr>
              <w:t>Шифра делатности:</w:t>
            </w:r>
          </w:p>
        </w:tc>
        <w:tc>
          <w:tcPr>
            <w:tcW w:w="4678" w:type="dxa"/>
            <w:vAlign w:val="center"/>
          </w:tcPr>
          <w:p w14:paraId="622604B9" w14:textId="77777777" w:rsidR="00EB7695" w:rsidRPr="00EB7695" w:rsidRDefault="00EB7695" w:rsidP="00C3117D">
            <w:pPr>
              <w:autoSpaceDE w:val="0"/>
              <w:autoSpaceDN w:val="0"/>
              <w:adjustRightInd w:val="0"/>
              <w:rPr>
                <w:rFonts w:ascii="Times New Roman" w:hAnsi="Times New Roman"/>
                <w:b/>
                <w:bCs/>
              </w:rPr>
            </w:pPr>
          </w:p>
        </w:tc>
      </w:tr>
      <w:tr w:rsidR="00EB7695" w:rsidRPr="00EB7695" w14:paraId="6C834149" w14:textId="77777777" w:rsidTr="00C3117D">
        <w:trPr>
          <w:trHeight w:val="850"/>
        </w:trPr>
        <w:tc>
          <w:tcPr>
            <w:tcW w:w="5528" w:type="dxa"/>
            <w:vAlign w:val="center"/>
          </w:tcPr>
          <w:p w14:paraId="1C70BD44" w14:textId="77777777" w:rsidR="00EB7695" w:rsidRPr="00EB7695" w:rsidRDefault="00EB7695" w:rsidP="00C3117D">
            <w:pPr>
              <w:autoSpaceDE w:val="0"/>
              <w:autoSpaceDN w:val="0"/>
              <w:adjustRightInd w:val="0"/>
              <w:rPr>
                <w:rFonts w:cs="Arial"/>
                <w:bCs/>
              </w:rPr>
            </w:pPr>
            <w:r w:rsidRPr="00EB7695">
              <w:rPr>
                <w:rFonts w:cs="Arial"/>
                <w:bCs/>
                <w:lang w:val="ru-RU"/>
              </w:rPr>
              <w:t>Назив банке и број рачуна:</w:t>
            </w:r>
          </w:p>
        </w:tc>
        <w:tc>
          <w:tcPr>
            <w:tcW w:w="4678" w:type="dxa"/>
            <w:vAlign w:val="center"/>
          </w:tcPr>
          <w:p w14:paraId="2C199559" w14:textId="77777777" w:rsidR="00EB7695" w:rsidRPr="00EB7695" w:rsidRDefault="00EB7695" w:rsidP="00C3117D">
            <w:pPr>
              <w:autoSpaceDE w:val="0"/>
              <w:autoSpaceDN w:val="0"/>
              <w:adjustRightInd w:val="0"/>
              <w:rPr>
                <w:rFonts w:ascii="Times New Roman" w:hAnsi="Times New Roman"/>
                <w:b/>
                <w:bCs/>
              </w:rPr>
            </w:pPr>
          </w:p>
        </w:tc>
      </w:tr>
      <w:tr w:rsidR="00EB7695" w:rsidRPr="00EB7695" w14:paraId="483F8637" w14:textId="77777777" w:rsidTr="00C3117D">
        <w:trPr>
          <w:trHeight w:val="850"/>
        </w:trPr>
        <w:tc>
          <w:tcPr>
            <w:tcW w:w="5528" w:type="dxa"/>
            <w:vAlign w:val="center"/>
          </w:tcPr>
          <w:p w14:paraId="026C7214" w14:textId="77777777" w:rsidR="00EB7695" w:rsidRPr="00EB7695" w:rsidRDefault="00EB7695" w:rsidP="00176D82">
            <w:pPr>
              <w:autoSpaceDE w:val="0"/>
              <w:autoSpaceDN w:val="0"/>
              <w:adjustRightInd w:val="0"/>
              <w:rPr>
                <w:rFonts w:cs="Arial"/>
                <w:bCs/>
              </w:rPr>
            </w:pPr>
            <w:r w:rsidRPr="00EB7695">
              <w:rPr>
                <w:rFonts w:cs="Arial"/>
                <w:bCs/>
                <w:lang w:val="ru-RU"/>
              </w:rPr>
              <w:t xml:space="preserve">Лице овлашћено за потписивање </w:t>
            </w:r>
            <w:r w:rsidR="002475AF" w:rsidRPr="002475AF">
              <w:t>Оквирног споразума</w:t>
            </w:r>
            <w:r w:rsidRPr="00EB7695">
              <w:rPr>
                <w:rFonts w:cs="Arial"/>
                <w:bCs/>
                <w:lang w:val="ru-RU"/>
              </w:rPr>
              <w:t>:</w:t>
            </w:r>
          </w:p>
        </w:tc>
        <w:tc>
          <w:tcPr>
            <w:tcW w:w="4678" w:type="dxa"/>
            <w:vAlign w:val="center"/>
          </w:tcPr>
          <w:p w14:paraId="156113C1" w14:textId="77777777" w:rsidR="00EB7695" w:rsidRPr="00EB7695" w:rsidRDefault="00EB7695" w:rsidP="00C3117D">
            <w:pPr>
              <w:autoSpaceDE w:val="0"/>
              <w:autoSpaceDN w:val="0"/>
              <w:adjustRightInd w:val="0"/>
              <w:rPr>
                <w:rFonts w:ascii="Times New Roman" w:hAnsi="Times New Roman"/>
                <w:b/>
                <w:bCs/>
              </w:rPr>
            </w:pPr>
          </w:p>
        </w:tc>
      </w:tr>
    </w:tbl>
    <w:p w14:paraId="480CD82D" w14:textId="77777777" w:rsidR="00EB7695" w:rsidRPr="00EB7695" w:rsidRDefault="00EB7695" w:rsidP="00EB7695">
      <w:pPr>
        <w:autoSpaceDE w:val="0"/>
        <w:autoSpaceDN w:val="0"/>
        <w:adjustRightInd w:val="0"/>
        <w:rPr>
          <w:i/>
        </w:rPr>
      </w:pPr>
    </w:p>
    <w:p w14:paraId="2FCE1B47" w14:textId="77777777" w:rsidR="00EB7695" w:rsidRPr="00EB7695" w:rsidRDefault="00EB7695" w:rsidP="00EB7695">
      <w:pPr>
        <w:autoSpaceDE w:val="0"/>
        <w:autoSpaceDN w:val="0"/>
        <w:adjustRightInd w:val="0"/>
        <w:rPr>
          <w:rFonts w:cs="Arial"/>
          <w:bCs/>
        </w:rPr>
      </w:pPr>
      <w:r w:rsidRPr="00EB7695">
        <w:rPr>
          <w:i/>
        </w:rPr>
        <w:br w:type="page"/>
      </w:r>
      <w:r w:rsidRPr="00EB7695">
        <w:rPr>
          <w:rFonts w:cs="Arial"/>
          <w:bCs/>
          <w:u w:val="single"/>
        </w:rPr>
        <w:lastRenderedPageBreak/>
        <w:t>Понуда се подноси</w:t>
      </w:r>
      <w:proofErr w:type="gramStart"/>
      <w:r w:rsidRPr="00EB7695">
        <w:rPr>
          <w:rFonts w:cs="Arial"/>
          <w:bCs/>
          <w:u w:val="single"/>
        </w:rPr>
        <w:t>:</w:t>
      </w:r>
      <w:r w:rsidRPr="00EB7695">
        <w:rPr>
          <w:rFonts w:cs="Arial"/>
          <w:bCs/>
        </w:rPr>
        <w:t xml:space="preserve">  (</w:t>
      </w:r>
      <w:proofErr w:type="gramEnd"/>
      <w:r w:rsidRPr="00EB7695">
        <w:rPr>
          <w:rFonts w:cs="Arial"/>
          <w:bCs/>
        </w:rPr>
        <w:t>заокружити начин подношења понуде (А, Б или В), уколико понуђач заокружи (Б или В), уписати податке под Б) и В)</w:t>
      </w:r>
    </w:p>
    <w:p w14:paraId="10F93FF9" w14:textId="77777777" w:rsidR="00EB7695" w:rsidRPr="00EB7695" w:rsidRDefault="00EB7695" w:rsidP="00EB7695">
      <w:pPr>
        <w:autoSpaceDE w:val="0"/>
        <w:autoSpaceDN w:val="0"/>
        <w:adjustRightInd w:val="0"/>
        <w:rPr>
          <w:rFonts w:cs="Arial"/>
          <w:b/>
        </w:rPr>
      </w:pPr>
      <w:r w:rsidRPr="00EB7695">
        <w:rPr>
          <w:rFonts w:cs="Arial"/>
          <w:b/>
        </w:rPr>
        <w:t>Табела 2.</w:t>
      </w: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782"/>
        <w:gridCol w:w="4530"/>
        <w:gridCol w:w="4189"/>
      </w:tblGrid>
      <w:tr w:rsidR="00EB7695" w:rsidRPr="00EB7695" w14:paraId="030F5880" w14:textId="77777777" w:rsidTr="00F94376">
        <w:trPr>
          <w:trHeight w:val="802"/>
        </w:trPr>
        <w:tc>
          <w:tcPr>
            <w:tcW w:w="10362" w:type="dxa"/>
            <w:gridSpan w:val="3"/>
            <w:shd w:val="clear" w:color="auto" w:fill="D9D9D9"/>
          </w:tcPr>
          <w:p w14:paraId="4517EA61" w14:textId="77777777" w:rsidR="00EB7695" w:rsidRPr="00EB7695" w:rsidRDefault="00EB7695" w:rsidP="00C3117D">
            <w:pPr>
              <w:autoSpaceDE w:val="0"/>
              <w:autoSpaceDN w:val="0"/>
              <w:adjustRightInd w:val="0"/>
              <w:jc w:val="center"/>
              <w:rPr>
                <w:rFonts w:cs="Arial"/>
                <w:b/>
                <w:bCs/>
              </w:rPr>
            </w:pPr>
          </w:p>
          <w:p w14:paraId="41876A8C" w14:textId="77777777" w:rsidR="00EB7695" w:rsidRPr="00EB7695" w:rsidRDefault="00EB7695" w:rsidP="00F94376">
            <w:pPr>
              <w:autoSpaceDE w:val="0"/>
              <w:autoSpaceDN w:val="0"/>
              <w:adjustRightInd w:val="0"/>
              <w:jc w:val="center"/>
              <w:rPr>
                <w:rFonts w:cs="Arial"/>
                <w:b/>
                <w:bCs/>
              </w:rPr>
            </w:pPr>
            <w:r w:rsidRPr="00EB7695">
              <w:rPr>
                <w:rFonts w:cs="Arial"/>
                <w:b/>
                <w:bCs/>
              </w:rPr>
              <w:t>А) САМОСТАЛНО</w:t>
            </w:r>
          </w:p>
        </w:tc>
      </w:tr>
      <w:tr w:rsidR="00EB7695" w:rsidRPr="00EB7695" w14:paraId="09E660F8" w14:textId="77777777" w:rsidTr="00C3117D">
        <w:tc>
          <w:tcPr>
            <w:tcW w:w="10362" w:type="dxa"/>
            <w:gridSpan w:val="3"/>
            <w:shd w:val="clear" w:color="auto" w:fill="D9D9D9"/>
          </w:tcPr>
          <w:p w14:paraId="7EC2DF98" w14:textId="77777777" w:rsidR="00EB7695" w:rsidRPr="00EB7695" w:rsidRDefault="00EB7695" w:rsidP="00C3117D">
            <w:pPr>
              <w:autoSpaceDE w:val="0"/>
              <w:autoSpaceDN w:val="0"/>
              <w:adjustRightInd w:val="0"/>
              <w:jc w:val="center"/>
              <w:rPr>
                <w:rFonts w:cs="Arial"/>
                <w:b/>
                <w:bCs/>
              </w:rPr>
            </w:pPr>
          </w:p>
          <w:p w14:paraId="1508B3CC" w14:textId="77777777" w:rsidR="00EB7695" w:rsidRPr="00EB7695" w:rsidRDefault="00EB7695" w:rsidP="00F94376">
            <w:pPr>
              <w:autoSpaceDE w:val="0"/>
              <w:autoSpaceDN w:val="0"/>
              <w:adjustRightInd w:val="0"/>
              <w:jc w:val="center"/>
              <w:rPr>
                <w:rFonts w:cs="Arial"/>
                <w:b/>
                <w:bCs/>
              </w:rPr>
            </w:pPr>
            <w:r w:rsidRPr="00EB7695">
              <w:rPr>
                <w:rFonts w:cs="Arial"/>
                <w:b/>
                <w:bCs/>
              </w:rPr>
              <w:t xml:space="preserve">          Б) СА ПОДИЗВОЂАЧЕМ</w:t>
            </w:r>
          </w:p>
        </w:tc>
      </w:tr>
      <w:tr w:rsidR="00EB7695" w:rsidRPr="00EB7695" w14:paraId="56CE0386" w14:textId="77777777" w:rsidTr="00C3117D">
        <w:trPr>
          <w:trHeight w:val="680"/>
        </w:trPr>
        <w:tc>
          <w:tcPr>
            <w:tcW w:w="851" w:type="dxa"/>
            <w:vAlign w:val="center"/>
          </w:tcPr>
          <w:p w14:paraId="6622C4FC" w14:textId="77777777" w:rsidR="00EB7695" w:rsidRPr="00EB7695" w:rsidRDefault="00EB7695" w:rsidP="00676B1F">
            <w:pPr>
              <w:numPr>
                <w:ilvl w:val="0"/>
                <w:numId w:val="21"/>
              </w:numPr>
              <w:autoSpaceDE w:val="0"/>
              <w:autoSpaceDN w:val="0"/>
              <w:adjustRightInd w:val="0"/>
              <w:spacing w:before="0"/>
              <w:jc w:val="left"/>
              <w:rPr>
                <w:rFonts w:cs="Arial"/>
                <w:bCs/>
              </w:rPr>
            </w:pPr>
          </w:p>
        </w:tc>
        <w:tc>
          <w:tcPr>
            <w:tcW w:w="4833" w:type="dxa"/>
            <w:vAlign w:val="center"/>
          </w:tcPr>
          <w:p w14:paraId="5EEBEEE8" w14:textId="77777777" w:rsidR="00EB7695" w:rsidRPr="00EB7695" w:rsidRDefault="00EB7695" w:rsidP="00C3117D">
            <w:pPr>
              <w:autoSpaceDE w:val="0"/>
              <w:autoSpaceDN w:val="0"/>
              <w:adjustRightInd w:val="0"/>
              <w:rPr>
                <w:rFonts w:cs="Arial"/>
                <w:bCs/>
              </w:rPr>
            </w:pPr>
            <w:r w:rsidRPr="00EB7695">
              <w:rPr>
                <w:rFonts w:cs="Arial"/>
                <w:bCs/>
              </w:rPr>
              <w:t>Назив подизвођача:</w:t>
            </w:r>
          </w:p>
        </w:tc>
        <w:tc>
          <w:tcPr>
            <w:tcW w:w="4678" w:type="dxa"/>
            <w:vAlign w:val="center"/>
          </w:tcPr>
          <w:p w14:paraId="1C3921AF" w14:textId="77777777" w:rsidR="00EB7695" w:rsidRPr="00EB7695" w:rsidRDefault="00EB7695" w:rsidP="00C3117D">
            <w:pPr>
              <w:autoSpaceDE w:val="0"/>
              <w:autoSpaceDN w:val="0"/>
              <w:adjustRightInd w:val="0"/>
              <w:rPr>
                <w:rFonts w:ascii="Times New Roman" w:hAnsi="Times New Roman"/>
                <w:b/>
                <w:bCs/>
              </w:rPr>
            </w:pPr>
          </w:p>
        </w:tc>
      </w:tr>
      <w:tr w:rsidR="00EB7695" w:rsidRPr="00EB7695" w14:paraId="2559A7C6" w14:textId="77777777" w:rsidTr="00C3117D">
        <w:trPr>
          <w:trHeight w:val="680"/>
        </w:trPr>
        <w:tc>
          <w:tcPr>
            <w:tcW w:w="851" w:type="dxa"/>
            <w:vAlign w:val="center"/>
          </w:tcPr>
          <w:p w14:paraId="386A1A6D" w14:textId="77777777" w:rsidR="00EB7695" w:rsidRPr="00EB7695" w:rsidRDefault="00EB7695" w:rsidP="00676B1F">
            <w:pPr>
              <w:numPr>
                <w:ilvl w:val="0"/>
                <w:numId w:val="21"/>
              </w:numPr>
              <w:autoSpaceDE w:val="0"/>
              <w:autoSpaceDN w:val="0"/>
              <w:adjustRightInd w:val="0"/>
              <w:spacing w:before="0"/>
              <w:jc w:val="left"/>
              <w:rPr>
                <w:rFonts w:ascii="Times New Roman" w:hAnsi="Times New Roman"/>
                <w:b/>
                <w:bCs/>
              </w:rPr>
            </w:pPr>
          </w:p>
        </w:tc>
        <w:tc>
          <w:tcPr>
            <w:tcW w:w="4833" w:type="dxa"/>
            <w:vAlign w:val="center"/>
          </w:tcPr>
          <w:p w14:paraId="59848CE8" w14:textId="77777777" w:rsidR="00EB7695" w:rsidRPr="00EB7695" w:rsidRDefault="00EB7695" w:rsidP="00C3117D">
            <w:pPr>
              <w:autoSpaceDE w:val="0"/>
              <w:autoSpaceDN w:val="0"/>
              <w:adjustRightInd w:val="0"/>
              <w:rPr>
                <w:rFonts w:cs="Arial"/>
                <w:bCs/>
              </w:rPr>
            </w:pPr>
            <w:r w:rsidRPr="00EB7695">
              <w:rPr>
                <w:rFonts w:cs="Arial"/>
                <w:bCs/>
              </w:rPr>
              <w:t>Адреса:</w:t>
            </w:r>
          </w:p>
        </w:tc>
        <w:tc>
          <w:tcPr>
            <w:tcW w:w="4678" w:type="dxa"/>
            <w:vAlign w:val="center"/>
          </w:tcPr>
          <w:p w14:paraId="4D1E7ACB" w14:textId="77777777" w:rsidR="00EB7695" w:rsidRPr="00EB7695" w:rsidRDefault="00EB7695" w:rsidP="00C3117D">
            <w:pPr>
              <w:autoSpaceDE w:val="0"/>
              <w:autoSpaceDN w:val="0"/>
              <w:adjustRightInd w:val="0"/>
              <w:rPr>
                <w:rFonts w:ascii="Times New Roman" w:hAnsi="Times New Roman"/>
                <w:b/>
                <w:bCs/>
              </w:rPr>
            </w:pPr>
          </w:p>
        </w:tc>
      </w:tr>
      <w:tr w:rsidR="00EB7695" w:rsidRPr="00EB7695" w14:paraId="0FEF01BC" w14:textId="77777777" w:rsidTr="00C3117D">
        <w:trPr>
          <w:trHeight w:val="680"/>
        </w:trPr>
        <w:tc>
          <w:tcPr>
            <w:tcW w:w="851" w:type="dxa"/>
            <w:vAlign w:val="center"/>
          </w:tcPr>
          <w:p w14:paraId="7B860B3A" w14:textId="77777777" w:rsidR="00EB7695" w:rsidRPr="00EB7695" w:rsidRDefault="00EB7695" w:rsidP="00676B1F">
            <w:pPr>
              <w:numPr>
                <w:ilvl w:val="0"/>
                <w:numId w:val="21"/>
              </w:numPr>
              <w:autoSpaceDE w:val="0"/>
              <w:autoSpaceDN w:val="0"/>
              <w:adjustRightInd w:val="0"/>
              <w:spacing w:before="0"/>
              <w:jc w:val="left"/>
              <w:rPr>
                <w:rFonts w:ascii="Times New Roman" w:hAnsi="Times New Roman"/>
                <w:b/>
                <w:bCs/>
              </w:rPr>
            </w:pPr>
          </w:p>
        </w:tc>
        <w:tc>
          <w:tcPr>
            <w:tcW w:w="4833" w:type="dxa"/>
            <w:vAlign w:val="center"/>
          </w:tcPr>
          <w:p w14:paraId="6069A807" w14:textId="77777777" w:rsidR="00EB7695" w:rsidRPr="00EB7695" w:rsidRDefault="00EB7695" w:rsidP="00C3117D">
            <w:pPr>
              <w:autoSpaceDE w:val="0"/>
              <w:autoSpaceDN w:val="0"/>
              <w:adjustRightInd w:val="0"/>
              <w:rPr>
                <w:rFonts w:cs="Arial"/>
                <w:bCs/>
              </w:rPr>
            </w:pPr>
            <w:r w:rsidRPr="00EB7695">
              <w:rPr>
                <w:rFonts w:cs="Arial"/>
                <w:bCs/>
              </w:rPr>
              <w:t>Матични број:</w:t>
            </w:r>
          </w:p>
        </w:tc>
        <w:tc>
          <w:tcPr>
            <w:tcW w:w="4678" w:type="dxa"/>
            <w:vAlign w:val="center"/>
          </w:tcPr>
          <w:p w14:paraId="50600D67" w14:textId="77777777" w:rsidR="00EB7695" w:rsidRPr="00EB7695" w:rsidRDefault="00EB7695" w:rsidP="00C3117D">
            <w:pPr>
              <w:autoSpaceDE w:val="0"/>
              <w:autoSpaceDN w:val="0"/>
              <w:adjustRightInd w:val="0"/>
              <w:rPr>
                <w:rFonts w:ascii="Times New Roman" w:hAnsi="Times New Roman"/>
                <w:b/>
                <w:bCs/>
              </w:rPr>
            </w:pPr>
          </w:p>
        </w:tc>
      </w:tr>
      <w:tr w:rsidR="00EB7695" w:rsidRPr="00EB7695" w14:paraId="3737D100" w14:textId="77777777" w:rsidTr="00C3117D">
        <w:trPr>
          <w:trHeight w:val="680"/>
        </w:trPr>
        <w:tc>
          <w:tcPr>
            <w:tcW w:w="851" w:type="dxa"/>
            <w:vAlign w:val="center"/>
          </w:tcPr>
          <w:p w14:paraId="5F22508D" w14:textId="77777777" w:rsidR="00EB7695" w:rsidRPr="00EB7695" w:rsidRDefault="00EB7695" w:rsidP="00676B1F">
            <w:pPr>
              <w:numPr>
                <w:ilvl w:val="0"/>
                <w:numId w:val="21"/>
              </w:numPr>
              <w:autoSpaceDE w:val="0"/>
              <w:autoSpaceDN w:val="0"/>
              <w:adjustRightInd w:val="0"/>
              <w:spacing w:before="0"/>
              <w:jc w:val="left"/>
              <w:rPr>
                <w:rFonts w:ascii="Times New Roman" w:hAnsi="Times New Roman"/>
                <w:b/>
                <w:bCs/>
              </w:rPr>
            </w:pPr>
          </w:p>
        </w:tc>
        <w:tc>
          <w:tcPr>
            <w:tcW w:w="4833" w:type="dxa"/>
            <w:vAlign w:val="center"/>
          </w:tcPr>
          <w:p w14:paraId="42792776" w14:textId="77777777" w:rsidR="00EB7695" w:rsidRPr="00EB7695" w:rsidRDefault="00EB7695" w:rsidP="00C3117D">
            <w:pPr>
              <w:autoSpaceDE w:val="0"/>
              <w:autoSpaceDN w:val="0"/>
              <w:adjustRightInd w:val="0"/>
              <w:rPr>
                <w:rFonts w:cs="Arial"/>
                <w:bCs/>
              </w:rPr>
            </w:pPr>
            <w:r w:rsidRPr="00EB7695">
              <w:rPr>
                <w:rFonts w:cs="Arial"/>
                <w:bCs/>
              </w:rPr>
              <w:t>Порески идентификациони број:</w:t>
            </w:r>
          </w:p>
        </w:tc>
        <w:tc>
          <w:tcPr>
            <w:tcW w:w="4678" w:type="dxa"/>
            <w:vAlign w:val="center"/>
          </w:tcPr>
          <w:p w14:paraId="3CEBA578" w14:textId="77777777" w:rsidR="00EB7695" w:rsidRPr="00EB7695" w:rsidRDefault="00EB7695" w:rsidP="00C3117D">
            <w:pPr>
              <w:autoSpaceDE w:val="0"/>
              <w:autoSpaceDN w:val="0"/>
              <w:adjustRightInd w:val="0"/>
              <w:rPr>
                <w:rFonts w:ascii="Times New Roman" w:hAnsi="Times New Roman"/>
                <w:b/>
                <w:bCs/>
              </w:rPr>
            </w:pPr>
          </w:p>
        </w:tc>
      </w:tr>
      <w:tr w:rsidR="00EB7695" w:rsidRPr="00EB7695" w14:paraId="39B05717" w14:textId="77777777" w:rsidTr="00C3117D">
        <w:trPr>
          <w:trHeight w:val="680"/>
        </w:trPr>
        <w:tc>
          <w:tcPr>
            <w:tcW w:w="851" w:type="dxa"/>
            <w:vAlign w:val="center"/>
          </w:tcPr>
          <w:p w14:paraId="7359AFC2" w14:textId="77777777" w:rsidR="00EB7695" w:rsidRPr="00EB7695" w:rsidRDefault="00EB7695" w:rsidP="00676B1F">
            <w:pPr>
              <w:numPr>
                <w:ilvl w:val="0"/>
                <w:numId w:val="21"/>
              </w:numPr>
              <w:autoSpaceDE w:val="0"/>
              <w:autoSpaceDN w:val="0"/>
              <w:adjustRightInd w:val="0"/>
              <w:spacing w:before="0"/>
              <w:jc w:val="left"/>
              <w:rPr>
                <w:rFonts w:ascii="Times New Roman" w:hAnsi="Times New Roman"/>
                <w:b/>
                <w:bCs/>
              </w:rPr>
            </w:pPr>
          </w:p>
        </w:tc>
        <w:tc>
          <w:tcPr>
            <w:tcW w:w="4833" w:type="dxa"/>
            <w:vAlign w:val="center"/>
          </w:tcPr>
          <w:p w14:paraId="52B89F9C" w14:textId="77777777" w:rsidR="00EB7695" w:rsidRPr="00EB7695" w:rsidRDefault="00EB7695" w:rsidP="00C3117D">
            <w:pPr>
              <w:autoSpaceDE w:val="0"/>
              <w:autoSpaceDN w:val="0"/>
              <w:adjustRightInd w:val="0"/>
              <w:rPr>
                <w:rFonts w:cs="Arial"/>
                <w:bCs/>
              </w:rPr>
            </w:pPr>
            <w:r w:rsidRPr="00EB7695">
              <w:rPr>
                <w:rFonts w:cs="Arial"/>
                <w:bCs/>
              </w:rPr>
              <w:t>Име особе за контакт:</w:t>
            </w:r>
          </w:p>
        </w:tc>
        <w:tc>
          <w:tcPr>
            <w:tcW w:w="4678" w:type="dxa"/>
            <w:vAlign w:val="center"/>
          </w:tcPr>
          <w:p w14:paraId="0FD00083" w14:textId="77777777" w:rsidR="00EB7695" w:rsidRPr="00EB7695" w:rsidRDefault="00EB7695" w:rsidP="00C3117D">
            <w:pPr>
              <w:autoSpaceDE w:val="0"/>
              <w:autoSpaceDN w:val="0"/>
              <w:adjustRightInd w:val="0"/>
              <w:rPr>
                <w:rFonts w:ascii="Times New Roman" w:hAnsi="Times New Roman"/>
                <w:b/>
                <w:bCs/>
              </w:rPr>
            </w:pPr>
          </w:p>
        </w:tc>
      </w:tr>
      <w:tr w:rsidR="00EB7695" w:rsidRPr="00EB7695" w14:paraId="211A4F8B" w14:textId="77777777" w:rsidTr="00C3117D">
        <w:trPr>
          <w:trHeight w:val="680"/>
        </w:trPr>
        <w:tc>
          <w:tcPr>
            <w:tcW w:w="851" w:type="dxa"/>
            <w:vAlign w:val="center"/>
          </w:tcPr>
          <w:p w14:paraId="3D09DB5B" w14:textId="77777777" w:rsidR="00EB7695" w:rsidRPr="00EB7695" w:rsidRDefault="00EB7695" w:rsidP="00676B1F">
            <w:pPr>
              <w:numPr>
                <w:ilvl w:val="0"/>
                <w:numId w:val="21"/>
              </w:numPr>
              <w:autoSpaceDE w:val="0"/>
              <w:autoSpaceDN w:val="0"/>
              <w:adjustRightInd w:val="0"/>
              <w:spacing w:before="0"/>
              <w:jc w:val="left"/>
              <w:rPr>
                <w:rFonts w:ascii="Times New Roman" w:hAnsi="Times New Roman"/>
                <w:b/>
                <w:bCs/>
              </w:rPr>
            </w:pPr>
          </w:p>
        </w:tc>
        <w:tc>
          <w:tcPr>
            <w:tcW w:w="4833" w:type="dxa"/>
            <w:vAlign w:val="center"/>
          </w:tcPr>
          <w:p w14:paraId="3E310F45" w14:textId="77777777" w:rsidR="00EB7695" w:rsidRPr="00EB7695" w:rsidRDefault="00EB7695" w:rsidP="00C3117D">
            <w:pPr>
              <w:autoSpaceDE w:val="0"/>
              <w:autoSpaceDN w:val="0"/>
              <w:adjustRightInd w:val="0"/>
              <w:rPr>
                <w:rFonts w:cs="Arial"/>
                <w:bCs/>
              </w:rPr>
            </w:pPr>
            <w:r w:rsidRPr="00EB7695">
              <w:rPr>
                <w:rFonts w:cs="Arial"/>
                <w:bCs/>
              </w:rPr>
              <w:t>Проценат укупне вредности набавке који ће извршити подизвођач:</w:t>
            </w:r>
          </w:p>
        </w:tc>
        <w:tc>
          <w:tcPr>
            <w:tcW w:w="4678" w:type="dxa"/>
            <w:vAlign w:val="center"/>
          </w:tcPr>
          <w:p w14:paraId="7B23A267" w14:textId="77777777" w:rsidR="00EB7695" w:rsidRPr="00EB7695" w:rsidRDefault="00EB7695" w:rsidP="00C3117D">
            <w:pPr>
              <w:autoSpaceDE w:val="0"/>
              <w:autoSpaceDN w:val="0"/>
              <w:adjustRightInd w:val="0"/>
              <w:rPr>
                <w:rFonts w:ascii="Times New Roman" w:hAnsi="Times New Roman"/>
                <w:b/>
                <w:bCs/>
              </w:rPr>
            </w:pPr>
          </w:p>
        </w:tc>
      </w:tr>
      <w:tr w:rsidR="00EB7695" w:rsidRPr="00EB7695" w14:paraId="38047910" w14:textId="77777777" w:rsidTr="00C3117D">
        <w:trPr>
          <w:trHeight w:val="680"/>
        </w:trPr>
        <w:tc>
          <w:tcPr>
            <w:tcW w:w="851" w:type="dxa"/>
            <w:vAlign w:val="center"/>
          </w:tcPr>
          <w:p w14:paraId="096A405F" w14:textId="77777777" w:rsidR="00EB7695" w:rsidRPr="00EB7695" w:rsidRDefault="00EB7695" w:rsidP="00676B1F">
            <w:pPr>
              <w:numPr>
                <w:ilvl w:val="0"/>
                <w:numId w:val="21"/>
              </w:numPr>
              <w:autoSpaceDE w:val="0"/>
              <w:autoSpaceDN w:val="0"/>
              <w:adjustRightInd w:val="0"/>
              <w:spacing w:before="0"/>
              <w:jc w:val="left"/>
              <w:rPr>
                <w:rFonts w:ascii="Times New Roman" w:hAnsi="Times New Roman"/>
                <w:b/>
                <w:bCs/>
              </w:rPr>
            </w:pPr>
          </w:p>
        </w:tc>
        <w:tc>
          <w:tcPr>
            <w:tcW w:w="4833" w:type="dxa"/>
            <w:vAlign w:val="center"/>
          </w:tcPr>
          <w:p w14:paraId="4C342AD1" w14:textId="77777777" w:rsidR="00EB7695" w:rsidRPr="00EB7695" w:rsidRDefault="00EB7695" w:rsidP="00C3117D">
            <w:pPr>
              <w:autoSpaceDE w:val="0"/>
              <w:autoSpaceDN w:val="0"/>
              <w:adjustRightInd w:val="0"/>
              <w:rPr>
                <w:rFonts w:cs="Arial"/>
                <w:bCs/>
              </w:rPr>
            </w:pPr>
            <w:r w:rsidRPr="00EB7695">
              <w:rPr>
                <w:rFonts w:cs="Arial"/>
                <w:bCs/>
              </w:rPr>
              <w:t>Део предмета набавке који ће извршити подизвођач:</w:t>
            </w:r>
          </w:p>
        </w:tc>
        <w:tc>
          <w:tcPr>
            <w:tcW w:w="4678" w:type="dxa"/>
            <w:vAlign w:val="center"/>
          </w:tcPr>
          <w:p w14:paraId="085B7782" w14:textId="77777777" w:rsidR="00EB7695" w:rsidRPr="00EB7695" w:rsidRDefault="00EB7695" w:rsidP="00C3117D">
            <w:pPr>
              <w:autoSpaceDE w:val="0"/>
              <w:autoSpaceDN w:val="0"/>
              <w:adjustRightInd w:val="0"/>
              <w:rPr>
                <w:rFonts w:ascii="Times New Roman" w:hAnsi="Times New Roman"/>
                <w:b/>
                <w:bCs/>
              </w:rPr>
            </w:pPr>
          </w:p>
        </w:tc>
      </w:tr>
      <w:tr w:rsidR="00EB7695" w:rsidRPr="00EB7695" w14:paraId="43043ACA" w14:textId="77777777" w:rsidTr="00C3117D">
        <w:trPr>
          <w:trHeight w:val="680"/>
        </w:trPr>
        <w:tc>
          <w:tcPr>
            <w:tcW w:w="10362" w:type="dxa"/>
            <w:gridSpan w:val="3"/>
            <w:shd w:val="clear" w:color="auto" w:fill="D9D9D9"/>
            <w:vAlign w:val="center"/>
          </w:tcPr>
          <w:p w14:paraId="1EA5358E" w14:textId="77777777" w:rsidR="00EB7695" w:rsidRPr="00EB7695" w:rsidRDefault="00EB7695" w:rsidP="00C3117D">
            <w:pPr>
              <w:autoSpaceDE w:val="0"/>
              <w:autoSpaceDN w:val="0"/>
              <w:adjustRightInd w:val="0"/>
              <w:jc w:val="center"/>
              <w:rPr>
                <w:rFonts w:cs="Arial"/>
                <w:b/>
                <w:bCs/>
              </w:rPr>
            </w:pPr>
            <w:r w:rsidRPr="00EB7695">
              <w:rPr>
                <w:rFonts w:cs="Arial"/>
                <w:b/>
                <w:bCs/>
              </w:rPr>
              <w:t xml:space="preserve">                  В) КАО ЗАЈЕДНИЧКА ПОНУДА</w:t>
            </w:r>
          </w:p>
        </w:tc>
      </w:tr>
      <w:tr w:rsidR="00EB7695" w:rsidRPr="00EB7695" w14:paraId="24457A7D" w14:textId="77777777" w:rsidTr="00C3117D">
        <w:trPr>
          <w:trHeight w:val="624"/>
        </w:trPr>
        <w:tc>
          <w:tcPr>
            <w:tcW w:w="851" w:type="dxa"/>
            <w:vAlign w:val="center"/>
          </w:tcPr>
          <w:p w14:paraId="145025B0" w14:textId="77777777" w:rsidR="00EB7695" w:rsidRPr="002F7195" w:rsidRDefault="00EB7695" w:rsidP="00676B1F">
            <w:pPr>
              <w:numPr>
                <w:ilvl w:val="0"/>
                <w:numId w:val="22"/>
              </w:numPr>
              <w:autoSpaceDE w:val="0"/>
              <w:autoSpaceDN w:val="0"/>
              <w:adjustRightInd w:val="0"/>
              <w:spacing w:before="0"/>
              <w:jc w:val="left"/>
              <w:rPr>
                <w:rFonts w:cs="Arial"/>
                <w:b/>
                <w:bCs/>
              </w:rPr>
            </w:pPr>
          </w:p>
        </w:tc>
        <w:tc>
          <w:tcPr>
            <w:tcW w:w="4833" w:type="dxa"/>
            <w:vAlign w:val="center"/>
          </w:tcPr>
          <w:p w14:paraId="61C27D4B" w14:textId="77777777" w:rsidR="00EB7695" w:rsidRPr="00EB7695" w:rsidRDefault="00EB7695" w:rsidP="00C3117D">
            <w:pPr>
              <w:autoSpaceDE w:val="0"/>
              <w:autoSpaceDN w:val="0"/>
              <w:adjustRightInd w:val="0"/>
              <w:rPr>
                <w:rFonts w:cs="Arial"/>
                <w:bCs/>
              </w:rPr>
            </w:pPr>
            <w:r w:rsidRPr="00EB7695">
              <w:rPr>
                <w:rFonts w:cs="Arial"/>
                <w:bCs/>
              </w:rPr>
              <w:t>Назив учесника у заједничкој понуди:</w:t>
            </w:r>
          </w:p>
        </w:tc>
        <w:tc>
          <w:tcPr>
            <w:tcW w:w="4678" w:type="dxa"/>
            <w:vAlign w:val="center"/>
          </w:tcPr>
          <w:p w14:paraId="7D4D9476" w14:textId="77777777" w:rsidR="00EB7695" w:rsidRPr="00EB7695" w:rsidRDefault="00EB7695" w:rsidP="00C3117D">
            <w:pPr>
              <w:autoSpaceDE w:val="0"/>
              <w:autoSpaceDN w:val="0"/>
              <w:adjustRightInd w:val="0"/>
              <w:rPr>
                <w:rFonts w:ascii="Times New Roman" w:hAnsi="Times New Roman"/>
                <w:b/>
                <w:bCs/>
                <w:u w:val="single"/>
              </w:rPr>
            </w:pPr>
          </w:p>
        </w:tc>
      </w:tr>
      <w:tr w:rsidR="00EB7695" w:rsidRPr="00EB7695" w14:paraId="605F6867" w14:textId="77777777" w:rsidTr="00C3117D">
        <w:trPr>
          <w:trHeight w:val="624"/>
        </w:trPr>
        <w:tc>
          <w:tcPr>
            <w:tcW w:w="851" w:type="dxa"/>
            <w:vAlign w:val="center"/>
          </w:tcPr>
          <w:p w14:paraId="1878DE8F" w14:textId="77777777" w:rsidR="00EB7695" w:rsidRPr="002F7195" w:rsidRDefault="00EB7695" w:rsidP="00676B1F">
            <w:pPr>
              <w:numPr>
                <w:ilvl w:val="0"/>
                <w:numId w:val="22"/>
              </w:numPr>
              <w:autoSpaceDE w:val="0"/>
              <w:autoSpaceDN w:val="0"/>
              <w:adjustRightInd w:val="0"/>
              <w:spacing w:before="0"/>
              <w:jc w:val="left"/>
              <w:rPr>
                <w:rFonts w:cs="Arial"/>
                <w:b/>
                <w:bCs/>
              </w:rPr>
            </w:pPr>
          </w:p>
        </w:tc>
        <w:tc>
          <w:tcPr>
            <w:tcW w:w="4833" w:type="dxa"/>
            <w:vAlign w:val="center"/>
          </w:tcPr>
          <w:p w14:paraId="6FFEE2EC" w14:textId="77777777" w:rsidR="00EB7695" w:rsidRPr="00EB7695" w:rsidRDefault="00EB7695" w:rsidP="00C3117D">
            <w:pPr>
              <w:autoSpaceDE w:val="0"/>
              <w:autoSpaceDN w:val="0"/>
              <w:adjustRightInd w:val="0"/>
              <w:rPr>
                <w:rFonts w:cs="Arial"/>
                <w:bCs/>
              </w:rPr>
            </w:pPr>
            <w:r w:rsidRPr="00EB7695">
              <w:rPr>
                <w:rFonts w:cs="Arial"/>
                <w:bCs/>
              </w:rPr>
              <w:t>Адреса:</w:t>
            </w:r>
          </w:p>
        </w:tc>
        <w:tc>
          <w:tcPr>
            <w:tcW w:w="4678" w:type="dxa"/>
            <w:vAlign w:val="center"/>
          </w:tcPr>
          <w:p w14:paraId="205462CF" w14:textId="77777777" w:rsidR="00EB7695" w:rsidRPr="00EB7695" w:rsidRDefault="00EB7695" w:rsidP="00C3117D">
            <w:pPr>
              <w:autoSpaceDE w:val="0"/>
              <w:autoSpaceDN w:val="0"/>
              <w:adjustRightInd w:val="0"/>
              <w:rPr>
                <w:rFonts w:ascii="Times New Roman" w:hAnsi="Times New Roman"/>
                <w:b/>
                <w:bCs/>
                <w:u w:val="single"/>
              </w:rPr>
            </w:pPr>
          </w:p>
        </w:tc>
      </w:tr>
      <w:tr w:rsidR="00EB7695" w:rsidRPr="00EB7695" w14:paraId="0EBE61F3" w14:textId="77777777" w:rsidTr="00C3117D">
        <w:trPr>
          <w:trHeight w:val="624"/>
        </w:trPr>
        <w:tc>
          <w:tcPr>
            <w:tcW w:w="851" w:type="dxa"/>
            <w:vAlign w:val="center"/>
          </w:tcPr>
          <w:p w14:paraId="47352304" w14:textId="77777777" w:rsidR="00EB7695" w:rsidRPr="002F7195" w:rsidRDefault="00EB7695" w:rsidP="00676B1F">
            <w:pPr>
              <w:numPr>
                <w:ilvl w:val="0"/>
                <w:numId w:val="22"/>
              </w:numPr>
              <w:autoSpaceDE w:val="0"/>
              <w:autoSpaceDN w:val="0"/>
              <w:adjustRightInd w:val="0"/>
              <w:spacing w:before="0"/>
              <w:jc w:val="left"/>
              <w:rPr>
                <w:rFonts w:cs="Arial"/>
                <w:b/>
                <w:bCs/>
              </w:rPr>
            </w:pPr>
          </w:p>
        </w:tc>
        <w:tc>
          <w:tcPr>
            <w:tcW w:w="4833" w:type="dxa"/>
            <w:vAlign w:val="center"/>
          </w:tcPr>
          <w:p w14:paraId="5C8D23FF" w14:textId="77777777" w:rsidR="00EB7695" w:rsidRPr="00EB7695" w:rsidRDefault="00EB7695" w:rsidP="00C3117D">
            <w:pPr>
              <w:autoSpaceDE w:val="0"/>
              <w:autoSpaceDN w:val="0"/>
              <w:adjustRightInd w:val="0"/>
              <w:rPr>
                <w:rFonts w:cs="Arial"/>
                <w:bCs/>
              </w:rPr>
            </w:pPr>
            <w:r w:rsidRPr="00EB7695">
              <w:rPr>
                <w:rFonts w:cs="Arial"/>
                <w:bCs/>
              </w:rPr>
              <w:t>Матични број:</w:t>
            </w:r>
          </w:p>
        </w:tc>
        <w:tc>
          <w:tcPr>
            <w:tcW w:w="4678" w:type="dxa"/>
            <w:vAlign w:val="center"/>
          </w:tcPr>
          <w:p w14:paraId="2DAADBC8" w14:textId="77777777" w:rsidR="00EB7695" w:rsidRPr="00EB7695" w:rsidRDefault="00EB7695" w:rsidP="00C3117D">
            <w:pPr>
              <w:autoSpaceDE w:val="0"/>
              <w:autoSpaceDN w:val="0"/>
              <w:adjustRightInd w:val="0"/>
              <w:rPr>
                <w:rFonts w:ascii="Times New Roman" w:hAnsi="Times New Roman"/>
                <w:b/>
                <w:bCs/>
                <w:u w:val="single"/>
              </w:rPr>
            </w:pPr>
          </w:p>
        </w:tc>
      </w:tr>
      <w:tr w:rsidR="00EB7695" w:rsidRPr="00EB7695" w14:paraId="42210C98" w14:textId="77777777" w:rsidTr="00C3117D">
        <w:trPr>
          <w:trHeight w:val="624"/>
        </w:trPr>
        <w:tc>
          <w:tcPr>
            <w:tcW w:w="851" w:type="dxa"/>
            <w:vAlign w:val="center"/>
          </w:tcPr>
          <w:p w14:paraId="38C05609" w14:textId="77777777" w:rsidR="00EB7695" w:rsidRPr="002F7195" w:rsidRDefault="00EB7695" w:rsidP="00676B1F">
            <w:pPr>
              <w:numPr>
                <w:ilvl w:val="0"/>
                <w:numId w:val="22"/>
              </w:numPr>
              <w:autoSpaceDE w:val="0"/>
              <w:autoSpaceDN w:val="0"/>
              <w:adjustRightInd w:val="0"/>
              <w:spacing w:before="0"/>
              <w:jc w:val="left"/>
              <w:rPr>
                <w:rFonts w:cs="Arial"/>
                <w:b/>
                <w:bCs/>
              </w:rPr>
            </w:pPr>
          </w:p>
        </w:tc>
        <w:tc>
          <w:tcPr>
            <w:tcW w:w="4833" w:type="dxa"/>
            <w:vAlign w:val="center"/>
          </w:tcPr>
          <w:p w14:paraId="45B157EF" w14:textId="77777777" w:rsidR="00EB7695" w:rsidRPr="00EB7695" w:rsidRDefault="00EB7695" w:rsidP="00C3117D">
            <w:pPr>
              <w:autoSpaceDE w:val="0"/>
              <w:autoSpaceDN w:val="0"/>
              <w:adjustRightInd w:val="0"/>
              <w:rPr>
                <w:rFonts w:cs="Arial"/>
                <w:bCs/>
              </w:rPr>
            </w:pPr>
            <w:r w:rsidRPr="00EB7695">
              <w:rPr>
                <w:rFonts w:cs="Arial"/>
                <w:bCs/>
              </w:rPr>
              <w:t>Порески идентификациони број:</w:t>
            </w:r>
          </w:p>
        </w:tc>
        <w:tc>
          <w:tcPr>
            <w:tcW w:w="4678" w:type="dxa"/>
            <w:vAlign w:val="center"/>
          </w:tcPr>
          <w:p w14:paraId="3F873C4C" w14:textId="77777777" w:rsidR="00EB7695" w:rsidRPr="00EB7695" w:rsidRDefault="00EB7695" w:rsidP="00C3117D">
            <w:pPr>
              <w:autoSpaceDE w:val="0"/>
              <w:autoSpaceDN w:val="0"/>
              <w:adjustRightInd w:val="0"/>
              <w:rPr>
                <w:rFonts w:ascii="Times New Roman" w:hAnsi="Times New Roman"/>
                <w:b/>
                <w:bCs/>
                <w:u w:val="single"/>
              </w:rPr>
            </w:pPr>
          </w:p>
        </w:tc>
      </w:tr>
      <w:tr w:rsidR="00EB7695" w:rsidRPr="00EB7695" w14:paraId="2E5DA015" w14:textId="77777777" w:rsidTr="00C3117D">
        <w:trPr>
          <w:trHeight w:val="624"/>
        </w:trPr>
        <w:tc>
          <w:tcPr>
            <w:tcW w:w="851" w:type="dxa"/>
            <w:vAlign w:val="center"/>
          </w:tcPr>
          <w:p w14:paraId="08ED0D05" w14:textId="77777777" w:rsidR="00EB7695" w:rsidRPr="002F7195" w:rsidRDefault="00EB7695" w:rsidP="00676B1F">
            <w:pPr>
              <w:numPr>
                <w:ilvl w:val="0"/>
                <w:numId w:val="22"/>
              </w:numPr>
              <w:autoSpaceDE w:val="0"/>
              <w:autoSpaceDN w:val="0"/>
              <w:adjustRightInd w:val="0"/>
              <w:spacing w:before="0"/>
              <w:jc w:val="left"/>
              <w:rPr>
                <w:rFonts w:cs="Arial"/>
                <w:b/>
                <w:bCs/>
              </w:rPr>
            </w:pPr>
          </w:p>
        </w:tc>
        <w:tc>
          <w:tcPr>
            <w:tcW w:w="4833" w:type="dxa"/>
            <w:vAlign w:val="center"/>
          </w:tcPr>
          <w:p w14:paraId="09193E94" w14:textId="77777777" w:rsidR="00EB7695" w:rsidRPr="00EB7695" w:rsidRDefault="00EB7695" w:rsidP="00C3117D">
            <w:pPr>
              <w:autoSpaceDE w:val="0"/>
              <w:autoSpaceDN w:val="0"/>
              <w:adjustRightInd w:val="0"/>
              <w:rPr>
                <w:rFonts w:cs="Arial"/>
                <w:bCs/>
              </w:rPr>
            </w:pPr>
            <w:r w:rsidRPr="00EB7695">
              <w:rPr>
                <w:rFonts w:cs="Arial"/>
                <w:bCs/>
              </w:rPr>
              <w:t>Име особе за контакт:</w:t>
            </w:r>
            <w:r w:rsidRPr="00EB7695">
              <w:rPr>
                <w:rFonts w:cs="Arial"/>
                <w:bCs/>
              </w:rPr>
              <w:tab/>
            </w:r>
          </w:p>
        </w:tc>
        <w:tc>
          <w:tcPr>
            <w:tcW w:w="4678" w:type="dxa"/>
            <w:vAlign w:val="center"/>
          </w:tcPr>
          <w:p w14:paraId="28826B5D" w14:textId="77777777" w:rsidR="00EB7695" w:rsidRPr="00EB7695" w:rsidRDefault="00EB7695" w:rsidP="00C3117D">
            <w:pPr>
              <w:autoSpaceDE w:val="0"/>
              <w:autoSpaceDN w:val="0"/>
              <w:adjustRightInd w:val="0"/>
              <w:rPr>
                <w:rFonts w:ascii="Times New Roman" w:hAnsi="Times New Roman"/>
                <w:b/>
                <w:bCs/>
                <w:u w:val="single"/>
              </w:rPr>
            </w:pPr>
          </w:p>
        </w:tc>
      </w:tr>
    </w:tbl>
    <w:p w14:paraId="58D3228A" w14:textId="77777777" w:rsidR="00EB7695" w:rsidRPr="00EB7695" w:rsidRDefault="00EB7695" w:rsidP="00EB7695">
      <w:pPr>
        <w:autoSpaceDE w:val="0"/>
        <w:autoSpaceDN w:val="0"/>
        <w:adjustRightInd w:val="0"/>
        <w:rPr>
          <w:rFonts w:cs="Arial"/>
          <w:bCs/>
          <w:i/>
        </w:rPr>
      </w:pPr>
      <w:r w:rsidRPr="00EB7695">
        <w:rPr>
          <w:rFonts w:cs="Arial"/>
          <w:b/>
          <w:bCs/>
          <w:u w:val="single"/>
          <w:lang w:val="ru-RU"/>
        </w:rPr>
        <w:t>Напомена:</w:t>
      </w:r>
      <w:r w:rsidRPr="00EB7695">
        <w:rPr>
          <w:rFonts w:cs="Arial"/>
          <w:b/>
          <w:bCs/>
          <w:lang w:val="ru-RU"/>
        </w:rPr>
        <w:t xml:space="preserve"> </w:t>
      </w:r>
      <w:r w:rsidRPr="00EB7695">
        <w:rPr>
          <w:rFonts w:cs="Arial"/>
          <w:b/>
          <w:bCs/>
          <w:i/>
        </w:rPr>
        <w:t>-</w:t>
      </w:r>
      <w:r w:rsidRPr="00EB7695">
        <w:rPr>
          <w:rFonts w:cs="Arial"/>
          <w:bCs/>
          <w:i/>
        </w:rPr>
        <w:t>Уколико има више подизвођача или учесника у заједничкој понуди потребно је копирати Табелу 2. и попунити податке за све подизвођаче или учеснике у заједничкој понуди.</w:t>
      </w:r>
    </w:p>
    <w:p w14:paraId="36E0EAF7" w14:textId="77777777" w:rsidR="00EB7695" w:rsidRPr="00EB7695" w:rsidRDefault="00EB7695" w:rsidP="00EB7695">
      <w:pPr>
        <w:rPr>
          <w:rFonts w:cs="Arial"/>
          <w:i/>
        </w:rPr>
      </w:pPr>
      <w:r w:rsidRPr="00EB7695">
        <w:rPr>
          <w:rFonts w:cs="Arial"/>
          <w:i/>
        </w:rPr>
        <w:t>-</w:t>
      </w:r>
      <w:r w:rsidRPr="00EB7695">
        <w:rPr>
          <w:rFonts w:cs="Arial"/>
          <w:i/>
          <w:lang w:val="ru-RU"/>
        </w:rPr>
        <w:t xml:space="preserve">Уколико група </w:t>
      </w:r>
      <w:r w:rsidRPr="00EB7695">
        <w:rPr>
          <w:rFonts w:cs="Arial"/>
          <w:i/>
        </w:rPr>
        <w:t>понуђача</w:t>
      </w:r>
      <w:r w:rsidRPr="00EB7695">
        <w:rPr>
          <w:rFonts w:cs="Arial"/>
          <w:i/>
          <w:lang w:val="ru-RU"/>
        </w:rPr>
        <w:t xml:space="preserve"> подноси заједничку </w:t>
      </w:r>
      <w:r w:rsidRPr="00EB7695">
        <w:rPr>
          <w:rFonts w:cs="Arial"/>
          <w:i/>
        </w:rPr>
        <w:t xml:space="preserve">понуду Табелу 1. „ПОДАЦИ О </w:t>
      </w:r>
      <w:proofErr w:type="gramStart"/>
      <w:r w:rsidRPr="00EB7695">
        <w:rPr>
          <w:rFonts w:cs="Arial"/>
          <w:i/>
        </w:rPr>
        <w:t>ПОНУЂАЧУ“</w:t>
      </w:r>
      <w:r w:rsidRPr="00EB7695">
        <w:rPr>
          <w:rFonts w:cs="Arial"/>
          <w:i/>
          <w:lang w:val="ru-RU"/>
        </w:rPr>
        <w:t xml:space="preserve"> </w:t>
      </w:r>
      <w:r w:rsidRPr="00EB7695">
        <w:rPr>
          <w:rFonts w:cs="Arial"/>
          <w:i/>
        </w:rPr>
        <w:t>попуњава</w:t>
      </w:r>
      <w:proofErr w:type="gramEnd"/>
      <w:r w:rsidRPr="00EB7695">
        <w:rPr>
          <w:rFonts w:cs="Arial"/>
          <w:i/>
        </w:rPr>
        <w:t xml:space="preserve"> носилац заједничке понуде, док податке о осталим учесницима у заједничкој понуди треба навести у Табели 2. овог обрасца. </w:t>
      </w:r>
    </w:p>
    <w:p w14:paraId="6DA2CF9B" w14:textId="77777777" w:rsidR="00F94376" w:rsidRDefault="00F94376" w:rsidP="00EB7695">
      <w:pPr>
        <w:autoSpaceDE w:val="0"/>
        <w:autoSpaceDN w:val="0"/>
        <w:adjustRightInd w:val="0"/>
        <w:rPr>
          <w:rFonts w:cs="Arial"/>
          <w:b/>
        </w:rPr>
      </w:pPr>
    </w:p>
    <w:p w14:paraId="1A037143" w14:textId="77777777" w:rsidR="001D7DE8" w:rsidRPr="00EA52DC" w:rsidRDefault="001D7DE8" w:rsidP="00EB7695">
      <w:pPr>
        <w:autoSpaceDE w:val="0"/>
        <w:autoSpaceDN w:val="0"/>
        <w:adjustRightInd w:val="0"/>
        <w:rPr>
          <w:rFonts w:cs="Arial"/>
          <w:b/>
        </w:rPr>
      </w:pPr>
    </w:p>
    <w:p w14:paraId="111CC5E0" w14:textId="77777777" w:rsidR="00EB7695" w:rsidRPr="00EB7695" w:rsidRDefault="00EB7695" w:rsidP="00EB7695">
      <w:pPr>
        <w:autoSpaceDE w:val="0"/>
        <w:autoSpaceDN w:val="0"/>
        <w:adjustRightInd w:val="0"/>
        <w:rPr>
          <w:rFonts w:cs="Arial"/>
          <w:b/>
        </w:rPr>
      </w:pPr>
      <w:r w:rsidRPr="00EB7695">
        <w:rPr>
          <w:rFonts w:cs="Arial"/>
          <w:b/>
        </w:rPr>
        <w:lastRenderedPageBreak/>
        <w:t>Табела 3.</w:t>
      </w:r>
    </w:p>
    <w:p w14:paraId="17DFCE23" w14:textId="77777777" w:rsidR="00EB7695" w:rsidRPr="00EB7695" w:rsidRDefault="00EB7695" w:rsidP="00EB7695">
      <w:pPr>
        <w:autoSpaceDE w:val="0"/>
        <w:autoSpaceDN w:val="0"/>
        <w:adjustRightInd w:val="0"/>
        <w:rPr>
          <w:rFonts w:ascii="Times New Roman" w:hAnsi="Times New Roman"/>
          <w:bCs/>
        </w:rPr>
      </w:pPr>
    </w:p>
    <w:tbl>
      <w:tblPr>
        <w:tblW w:w="9394" w:type="dxa"/>
        <w:tblInd w:w="212" w:type="dxa"/>
        <w:tblLayout w:type="fixed"/>
        <w:tblLook w:val="0000" w:firstRow="0" w:lastRow="0" w:firstColumn="0" w:lastColumn="0" w:noHBand="0" w:noVBand="0"/>
      </w:tblPr>
      <w:tblGrid>
        <w:gridCol w:w="747"/>
        <w:gridCol w:w="2551"/>
        <w:gridCol w:w="6096"/>
      </w:tblGrid>
      <w:tr w:rsidR="00EB7695" w:rsidRPr="00EB7695" w14:paraId="46C6CC4D" w14:textId="77777777" w:rsidTr="00C3117D">
        <w:trPr>
          <w:trHeight w:val="624"/>
        </w:trPr>
        <w:tc>
          <w:tcPr>
            <w:tcW w:w="9394" w:type="dxa"/>
            <w:gridSpan w:val="3"/>
            <w:tcBorders>
              <w:top w:val="single" w:sz="4" w:space="0" w:color="000000"/>
              <w:left w:val="single" w:sz="4" w:space="0" w:color="000000"/>
              <w:bottom w:val="single" w:sz="4" w:space="0" w:color="000000"/>
              <w:right w:val="single" w:sz="4" w:space="0" w:color="auto"/>
            </w:tcBorders>
            <w:shd w:val="clear" w:color="auto" w:fill="E7E6E6"/>
            <w:vAlign w:val="center"/>
          </w:tcPr>
          <w:p w14:paraId="7FF3CB2F" w14:textId="77777777" w:rsidR="00EB7695" w:rsidRPr="00EB7695" w:rsidRDefault="00EB7695" w:rsidP="00C3117D">
            <w:pPr>
              <w:snapToGrid w:val="0"/>
              <w:ind w:left="414"/>
              <w:jc w:val="center"/>
              <w:rPr>
                <w:rFonts w:cs="Arial"/>
                <w:b/>
                <w:lang w:val="sr-Cyrl-CS"/>
              </w:rPr>
            </w:pPr>
            <w:r w:rsidRPr="00EB7695">
              <w:rPr>
                <w:rFonts w:cs="Arial"/>
                <w:b/>
                <w:lang w:val="sr-Cyrl-CS"/>
              </w:rPr>
              <w:t xml:space="preserve">КОМЕРЦИЈАЛНИ УСЛОВИ </w:t>
            </w:r>
          </w:p>
        </w:tc>
      </w:tr>
      <w:tr w:rsidR="00EB7695" w:rsidRPr="00EB7695" w14:paraId="133E19F3" w14:textId="77777777" w:rsidTr="00B87B4F">
        <w:trPr>
          <w:trHeight w:val="558"/>
        </w:trPr>
        <w:tc>
          <w:tcPr>
            <w:tcW w:w="747" w:type="dxa"/>
            <w:tcBorders>
              <w:top w:val="single" w:sz="4" w:space="0" w:color="000000"/>
              <w:left w:val="single" w:sz="4" w:space="0" w:color="000000"/>
              <w:bottom w:val="single" w:sz="4" w:space="0" w:color="000000"/>
            </w:tcBorders>
            <w:shd w:val="clear" w:color="auto" w:fill="E7E6E6"/>
            <w:vAlign w:val="center"/>
          </w:tcPr>
          <w:p w14:paraId="5398741F" w14:textId="77777777" w:rsidR="00EB7695" w:rsidRPr="00EB7695" w:rsidRDefault="00EB7695" w:rsidP="00676B1F">
            <w:pPr>
              <w:numPr>
                <w:ilvl w:val="0"/>
                <w:numId w:val="23"/>
              </w:numPr>
              <w:snapToGrid w:val="0"/>
              <w:spacing w:before="0"/>
              <w:jc w:val="center"/>
              <w:rPr>
                <w:rFonts w:cs="Arial"/>
              </w:rPr>
            </w:pPr>
          </w:p>
        </w:tc>
        <w:tc>
          <w:tcPr>
            <w:tcW w:w="2551" w:type="dxa"/>
            <w:tcBorders>
              <w:top w:val="single" w:sz="4" w:space="0" w:color="000000"/>
              <w:left w:val="single" w:sz="4" w:space="0" w:color="000000"/>
              <w:bottom w:val="single" w:sz="4" w:space="0" w:color="000000"/>
              <w:right w:val="single" w:sz="4" w:space="0" w:color="auto"/>
            </w:tcBorders>
            <w:shd w:val="clear" w:color="auto" w:fill="E7E6E6"/>
            <w:vAlign w:val="center"/>
          </w:tcPr>
          <w:p w14:paraId="1AABB469" w14:textId="77777777" w:rsidR="00EB7695" w:rsidRPr="00EB7695" w:rsidRDefault="00EB7695" w:rsidP="00C3117D">
            <w:pPr>
              <w:snapToGrid w:val="0"/>
              <w:rPr>
                <w:rFonts w:cs="Arial"/>
              </w:rPr>
            </w:pPr>
            <w:r w:rsidRPr="00EB7695">
              <w:rPr>
                <w:rFonts w:cs="Arial"/>
              </w:rPr>
              <w:t>Укупна цена без ПДВ</w:t>
            </w:r>
          </w:p>
        </w:tc>
        <w:tc>
          <w:tcPr>
            <w:tcW w:w="6096" w:type="dxa"/>
            <w:tcBorders>
              <w:top w:val="single" w:sz="4" w:space="0" w:color="auto"/>
              <w:left w:val="single" w:sz="4" w:space="0" w:color="auto"/>
              <w:bottom w:val="single" w:sz="4" w:space="0" w:color="auto"/>
              <w:right w:val="single" w:sz="4" w:space="0" w:color="auto"/>
            </w:tcBorders>
            <w:vAlign w:val="center"/>
          </w:tcPr>
          <w:p w14:paraId="4834F03E" w14:textId="18E60CB2" w:rsidR="00EB7695" w:rsidRDefault="00EB7695" w:rsidP="00722F14">
            <w:pPr>
              <w:snapToGrid w:val="0"/>
              <w:ind w:left="176" w:right="318"/>
              <w:rPr>
                <w:rFonts w:cs="Arial"/>
                <w:lang w:val="sr-Cyrl-CS"/>
              </w:rPr>
            </w:pPr>
            <w:r w:rsidRPr="00EB7695">
              <w:rPr>
                <w:rFonts w:cs="Arial"/>
                <w:lang w:val="sr-Cyrl-CS"/>
              </w:rPr>
              <w:t xml:space="preserve">_______________________ </w:t>
            </w:r>
            <w:r w:rsidR="00722F14">
              <w:rPr>
                <w:rFonts w:cs="Arial"/>
                <w:lang w:val="sr-Cyrl-CS"/>
              </w:rPr>
              <w:t>РСД</w:t>
            </w:r>
            <w:r w:rsidR="0023492E">
              <w:rPr>
                <w:rFonts w:cs="Arial"/>
                <w:lang w:val="sr-Cyrl-CS"/>
              </w:rPr>
              <w:t>/ЕУР</w:t>
            </w:r>
          </w:p>
          <w:p w14:paraId="31F15B08" w14:textId="77777777" w:rsidR="00722F14" w:rsidRPr="00722F14" w:rsidRDefault="00722F14" w:rsidP="00722F14">
            <w:pPr>
              <w:snapToGrid w:val="0"/>
              <w:ind w:left="176" w:right="318"/>
              <w:rPr>
                <w:rFonts w:cs="Arial"/>
                <w:i/>
                <w:sz w:val="18"/>
                <w:szCs w:val="18"/>
              </w:rPr>
            </w:pPr>
          </w:p>
        </w:tc>
      </w:tr>
      <w:tr w:rsidR="00EB7695" w:rsidRPr="00EB7695" w14:paraId="5B77A313" w14:textId="77777777" w:rsidTr="00B87B4F">
        <w:trPr>
          <w:trHeight w:val="641"/>
        </w:trPr>
        <w:tc>
          <w:tcPr>
            <w:tcW w:w="747" w:type="dxa"/>
            <w:tcBorders>
              <w:top w:val="single" w:sz="4" w:space="0" w:color="000000"/>
              <w:left w:val="single" w:sz="4" w:space="0" w:color="000000"/>
              <w:bottom w:val="single" w:sz="4" w:space="0" w:color="000000"/>
            </w:tcBorders>
            <w:shd w:val="clear" w:color="auto" w:fill="E7E6E6"/>
            <w:vAlign w:val="center"/>
          </w:tcPr>
          <w:p w14:paraId="50764329" w14:textId="77777777" w:rsidR="00EB7695" w:rsidRPr="00EB7695" w:rsidRDefault="00EB7695" w:rsidP="00676B1F">
            <w:pPr>
              <w:numPr>
                <w:ilvl w:val="0"/>
                <w:numId w:val="23"/>
              </w:numPr>
              <w:snapToGrid w:val="0"/>
              <w:spacing w:before="0"/>
              <w:jc w:val="center"/>
              <w:rPr>
                <w:rFonts w:cs="Arial"/>
              </w:rPr>
            </w:pPr>
          </w:p>
        </w:tc>
        <w:tc>
          <w:tcPr>
            <w:tcW w:w="2551" w:type="dxa"/>
            <w:tcBorders>
              <w:top w:val="single" w:sz="4" w:space="0" w:color="000000"/>
              <w:left w:val="single" w:sz="4" w:space="0" w:color="000000"/>
              <w:bottom w:val="single" w:sz="4" w:space="0" w:color="000000"/>
            </w:tcBorders>
            <w:shd w:val="clear" w:color="auto" w:fill="E7E6E6"/>
            <w:vAlign w:val="center"/>
          </w:tcPr>
          <w:p w14:paraId="63FB6B76" w14:textId="77777777" w:rsidR="00EB7695" w:rsidRPr="00EB7695" w:rsidRDefault="00EB7695" w:rsidP="00C3117D">
            <w:pPr>
              <w:snapToGrid w:val="0"/>
              <w:rPr>
                <w:rFonts w:cs="Arial"/>
              </w:rPr>
            </w:pPr>
            <w:r w:rsidRPr="00EB7695">
              <w:rPr>
                <w:rFonts w:cs="Arial"/>
              </w:rPr>
              <w:t>Укупна цена са ПДВ</w:t>
            </w:r>
          </w:p>
        </w:tc>
        <w:tc>
          <w:tcPr>
            <w:tcW w:w="6096" w:type="dxa"/>
            <w:tcBorders>
              <w:top w:val="single" w:sz="4" w:space="0" w:color="auto"/>
              <w:left w:val="single" w:sz="4" w:space="0" w:color="000000"/>
              <w:bottom w:val="single" w:sz="4" w:space="0" w:color="000000"/>
              <w:right w:val="single" w:sz="4" w:space="0" w:color="000000"/>
            </w:tcBorders>
            <w:vAlign w:val="center"/>
          </w:tcPr>
          <w:p w14:paraId="3F567977" w14:textId="4C81CE46" w:rsidR="00722F14" w:rsidRPr="00722F14" w:rsidRDefault="00722F14" w:rsidP="00722F14">
            <w:pPr>
              <w:snapToGrid w:val="0"/>
              <w:ind w:left="176" w:right="318"/>
              <w:rPr>
                <w:rFonts w:cs="Arial"/>
                <w:lang w:val="sr-Cyrl-CS"/>
              </w:rPr>
            </w:pPr>
            <w:r w:rsidRPr="00722F14">
              <w:rPr>
                <w:rFonts w:cs="Arial"/>
                <w:lang w:val="sr-Cyrl-CS"/>
              </w:rPr>
              <w:t>_______________________ РСД</w:t>
            </w:r>
            <w:r w:rsidR="0023492E">
              <w:rPr>
                <w:rFonts w:cs="Arial"/>
                <w:lang w:val="sr-Cyrl-CS"/>
              </w:rPr>
              <w:t>/ЕУР</w:t>
            </w:r>
          </w:p>
          <w:p w14:paraId="737E9DC6" w14:textId="77777777" w:rsidR="00EB7695" w:rsidRPr="00722F14" w:rsidRDefault="00EB7695" w:rsidP="00722F14">
            <w:pPr>
              <w:snapToGrid w:val="0"/>
              <w:ind w:left="176" w:right="318"/>
              <w:rPr>
                <w:rFonts w:cs="Arial"/>
                <w:i/>
                <w:sz w:val="18"/>
                <w:szCs w:val="18"/>
              </w:rPr>
            </w:pPr>
          </w:p>
        </w:tc>
      </w:tr>
      <w:tr w:rsidR="00EB7695" w:rsidRPr="00EB7695" w14:paraId="255DBDEF" w14:textId="77777777" w:rsidTr="00B87B4F">
        <w:trPr>
          <w:trHeight w:val="1161"/>
        </w:trPr>
        <w:tc>
          <w:tcPr>
            <w:tcW w:w="747" w:type="dxa"/>
            <w:tcBorders>
              <w:top w:val="single" w:sz="4" w:space="0" w:color="000000"/>
              <w:left w:val="single" w:sz="4" w:space="0" w:color="000000"/>
              <w:bottom w:val="single" w:sz="4" w:space="0" w:color="000000"/>
            </w:tcBorders>
            <w:shd w:val="clear" w:color="auto" w:fill="E7E6E6"/>
            <w:vAlign w:val="center"/>
          </w:tcPr>
          <w:p w14:paraId="17B7EA58" w14:textId="77777777" w:rsidR="00EB7695" w:rsidRPr="00EB7695" w:rsidRDefault="00EB7695" w:rsidP="00676B1F">
            <w:pPr>
              <w:numPr>
                <w:ilvl w:val="0"/>
                <w:numId w:val="23"/>
              </w:numPr>
              <w:snapToGrid w:val="0"/>
              <w:spacing w:before="0"/>
              <w:jc w:val="center"/>
              <w:rPr>
                <w:rFonts w:cs="Arial"/>
              </w:rPr>
            </w:pPr>
          </w:p>
        </w:tc>
        <w:tc>
          <w:tcPr>
            <w:tcW w:w="2551" w:type="dxa"/>
            <w:tcBorders>
              <w:top w:val="single" w:sz="4" w:space="0" w:color="000000"/>
              <w:left w:val="single" w:sz="4" w:space="0" w:color="000000"/>
              <w:bottom w:val="single" w:sz="4" w:space="0" w:color="000000"/>
            </w:tcBorders>
            <w:shd w:val="clear" w:color="auto" w:fill="E7E6E6"/>
            <w:vAlign w:val="center"/>
          </w:tcPr>
          <w:p w14:paraId="05A5EEAA" w14:textId="77777777" w:rsidR="00EB7695" w:rsidRPr="00EB7695" w:rsidRDefault="00EB7695" w:rsidP="000052EB">
            <w:pPr>
              <w:snapToGrid w:val="0"/>
              <w:ind w:left="34"/>
              <w:rPr>
                <w:rFonts w:cs="Arial"/>
                <w:lang w:val="ru-RU"/>
              </w:rPr>
            </w:pPr>
            <w:r w:rsidRPr="00EB7695">
              <w:rPr>
                <w:rFonts w:cs="Arial"/>
                <w:lang w:val="ru-RU"/>
              </w:rPr>
              <w:t>Рок испоруке</w:t>
            </w:r>
            <w:r w:rsidR="00752FD4">
              <w:rPr>
                <w:rFonts w:cs="Arial"/>
                <w:lang w:val="ru-RU"/>
              </w:rPr>
              <w:t xml:space="preserve"> </w:t>
            </w:r>
          </w:p>
        </w:tc>
        <w:tc>
          <w:tcPr>
            <w:tcW w:w="6096" w:type="dxa"/>
            <w:tcBorders>
              <w:left w:val="single" w:sz="4" w:space="0" w:color="000000"/>
              <w:bottom w:val="single" w:sz="4" w:space="0" w:color="000000"/>
              <w:right w:val="single" w:sz="4" w:space="0" w:color="000000"/>
            </w:tcBorders>
            <w:vAlign w:val="center"/>
          </w:tcPr>
          <w:p w14:paraId="49C1A82E" w14:textId="79B75644" w:rsidR="00EB7695" w:rsidRPr="0057412C" w:rsidRDefault="0057412C" w:rsidP="0057412C">
            <w:pPr>
              <w:spacing w:before="0" w:after="160" w:line="259" w:lineRule="auto"/>
              <w:rPr>
                <w:rFonts w:cs="Arial"/>
                <w:lang w:val="sr-Cyrl-RS"/>
              </w:rPr>
            </w:pPr>
            <w:r w:rsidRPr="00DB2954">
              <w:rPr>
                <w:rFonts w:eastAsia="Calibri" w:cs="Arial"/>
                <w:noProof/>
              </w:rPr>
              <w:t xml:space="preserve">Рок испоруке </w:t>
            </w:r>
            <w:r>
              <w:rPr>
                <w:rFonts w:eastAsia="Calibri" w:cs="Arial"/>
                <w:noProof/>
                <w:lang w:val="sr-Cyrl-RS"/>
              </w:rPr>
              <w:t xml:space="preserve">уговорених добара </w:t>
            </w:r>
            <w:r w:rsidRPr="00DB2954">
              <w:rPr>
                <w:rFonts w:eastAsia="Calibri" w:cs="Arial"/>
                <w:noProof/>
              </w:rPr>
              <w:t xml:space="preserve"> је 3 месеца након што ТКЦ обезбеди предуслове потребне за почетак </w:t>
            </w:r>
            <w:r>
              <w:rPr>
                <w:rFonts w:eastAsia="Calibri" w:cs="Arial"/>
                <w:noProof/>
                <w:lang w:val="sr-Cyrl-RS"/>
              </w:rPr>
              <w:t xml:space="preserve">уградње </w:t>
            </w:r>
            <w:r w:rsidRPr="00DB2954">
              <w:rPr>
                <w:rFonts w:eastAsia="Calibri" w:cs="Arial"/>
                <w:noProof/>
              </w:rPr>
              <w:t>од стране понуђа</w:t>
            </w:r>
            <w:r>
              <w:rPr>
                <w:rFonts w:eastAsia="Calibri" w:cs="Arial"/>
                <w:noProof/>
                <w:lang w:val="sr-Cyrl-RS"/>
              </w:rPr>
              <w:t>ч</w:t>
            </w:r>
            <w:r w:rsidRPr="00DB2954">
              <w:rPr>
                <w:rFonts w:eastAsia="Calibri" w:cs="Arial"/>
                <w:noProof/>
              </w:rPr>
              <w:t>а.</w:t>
            </w:r>
          </w:p>
        </w:tc>
      </w:tr>
      <w:tr w:rsidR="00EB7695" w:rsidRPr="00EB7695" w14:paraId="32A56361" w14:textId="77777777" w:rsidTr="00007C41">
        <w:trPr>
          <w:trHeight w:val="925"/>
        </w:trPr>
        <w:tc>
          <w:tcPr>
            <w:tcW w:w="747" w:type="dxa"/>
            <w:tcBorders>
              <w:top w:val="single" w:sz="4" w:space="0" w:color="000000"/>
              <w:left w:val="single" w:sz="4" w:space="0" w:color="000000"/>
              <w:bottom w:val="single" w:sz="4" w:space="0" w:color="000000"/>
            </w:tcBorders>
            <w:shd w:val="clear" w:color="auto" w:fill="E7E6E6"/>
            <w:vAlign w:val="center"/>
          </w:tcPr>
          <w:p w14:paraId="184C4FC5" w14:textId="77777777" w:rsidR="00EB7695" w:rsidRPr="00EB7695" w:rsidRDefault="00EB7695" w:rsidP="00676B1F">
            <w:pPr>
              <w:numPr>
                <w:ilvl w:val="0"/>
                <w:numId w:val="23"/>
              </w:numPr>
              <w:snapToGrid w:val="0"/>
              <w:spacing w:before="0"/>
              <w:jc w:val="center"/>
              <w:rPr>
                <w:rFonts w:cs="Arial"/>
              </w:rPr>
            </w:pPr>
          </w:p>
        </w:tc>
        <w:tc>
          <w:tcPr>
            <w:tcW w:w="2551" w:type="dxa"/>
            <w:tcBorders>
              <w:top w:val="single" w:sz="4" w:space="0" w:color="000000"/>
              <w:left w:val="single" w:sz="4" w:space="0" w:color="000000"/>
              <w:bottom w:val="single" w:sz="4" w:space="0" w:color="000000"/>
            </w:tcBorders>
            <w:shd w:val="clear" w:color="auto" w:fill="E7E6E6"/>
            <w:vAlign w:val="center"/>
          </w:tcPr>
          <w:p w14:paraId="429CF928" w14:textId="77777777" w:rsidR="001D7DE8" w:rsidRPr="000F3A1C" w:rsidRDefault="00EB7695" w:rsidP="00007C41">
            <w:pPr>
              <w:snapToGrid w:val="0"/>
              <w:jc w:val="left"/>
              <w:rPr>
                <w:rFonts w:cs="Arial"/>
                <w:lang w:val="sr-Cyrl-CS"/>
              </w:rPr>
            </w:pPr>
            <w:r w:rsidRPr="000F3A1C">
              <w:rPr>
                <w:rFonts w:cs="Arial"/>
                <w:lang w:val="sr-Cyrl-CS"/>
              </w:rPr>
              <w:t>Рок плаћања</w:t>
            </w:r>
          </w:p>
        </w:tc>
        <w:tc>
          <w:tcPr>
            <w:tcW w:w="6096" w:type="dxa"/>
            <w:tcBorders>
              <w:left w:val="single" w:sz="4" w:space="0" w:color="000000"/>
              <w:bottom w:val="single" w:sz="4" w:space="0" w:color="000000"/>
              <w:right w:val="single" w:sz="4" w:space="0" w:color="000000"/>
            </w:tcBorders>
            <w:vAlign w:val="center"/>
          </w:tcPr>
          <w:p w14:paraId="1B0F3D0A" w14:textId="77777777" w:rsidR="00EB7695" w:rsidRPr="001C14CB" w:rsidRDefault="00A63A29" w:rsidP="00B87B4F">
            <w:pPr>
              <w:tabs>
                <w:tab w:val="left" w:pos="5313"/>
              </w:tabs>
              <w:snapToGrid w:val="0"/>
              <w:ind w:right="30"/>
              <w:jc w:val="left"/>
              <w:rPr>
                <w:rFonts w:cs="Arial"/>
                <w:lang w:val="sr-Cyrl-CS"/>
              </w:rPr>
            </w:pPr>
            <w:r>
              <w:rPr>
                <w:rFonts w:cs="Arial"/>
                <w:lang w:val="sr-Cyrl-CS"/>
              </w:rPr>
              <w:t xml:space="preserve"> До </w:t>
            </w:r>
            <w:r w:rsidR="001D7DE8" w:rsidRPr="001D7DE8">
              <w:rPr>
                <w:rFonts w:cs="Arial"/>
                <w:lang w:val="sr-Cyrl-CS"/>
              </w:rPr>
              <w:t xml:space="preserve">45 дана од </w:t>
            </w:r>
            <w:r w:rsidR="001D7DE8">
              <w:rPr>
                <w:rFonts w:cs="Arial"/>
                <w:lang w:val="sr-Cyrl-CS"/>
              </w:rPr>
              <w:t>пријема исправног рачуна</w:t>
            </w:r>
            <w:r w:rsidR="001D7DE8" w:rsidRPr="001D7DE8">
              <w:rPr>
                <w:rFonts w:cs="Arial"/>
                <w:lang w:val="sr-Cyrl-CS"/>
              </w:rPr>
              <w:t xml:space="preserve"> </w:t>
            </w:r>
          </w:p>
        </w:tc>
      </w:tr>
      <w:tr w:rsidR="00AF3227" w:rsidRPr="00EB7695" w14:paraId="35D5605A" w14:textId="77777777" w:rsidTr="00B87B4F">
        <w:trPr>
          <w:trHeight w:val="801"/>
        </w:trPr>
        <w:tc>
          <w:tcPr>
            <w:tcW w:w="747" w:type="dxa"/>
            <w:tcBorders>
              <w:top w:val="single" w:sz="4" w:space="0" w:color="000000"/>
              <w:left w:val="single" w:sz="4" w:space="0" w:color="000000"/>
              <w:bottom w:val="single" w:sz="4" w:space="0" w:color="000000"/>
            </w:tcBorders>
            <w:shd w:val="clear" w:color="auto" w:fill="E7E6E6"/>
            <w:vAlign w:val="center"/>
          </w:tcPr>
          <w:p w14:paraId="0DE2434D" w14:textId="77777777" w:rsidR="00AF3227" w:rsidRPr="00EB7695" w:rsidRDefault="00AF3227" w:rsidP="00676B1F">
            <w:pPr>
              <w:numPr>
                <w:ilvl w:val="0"/>
                <w:numId w:val="23"/>
              </w:numPr>
              <w:snapToGrid w:val="0"/>
              <w:spacing w:before="0"/>
              <w:jc w:val="center"/>
              <w:rPr>
                <w:rFonts w:cs="Arial"/>
              </w:rPr>
            </w:pPr>
          </w:p>
        </w:tc>
        <w:tc>
          <w:tcPr>
            <w:tcW w:w="2551" w:type="dxa"/>
            <w:tcBorders>
              <w:top w:val="single" w:sz="4" w:space="0" w:color="000000"/>
              <w:left w:val="single" w:sz="4" w:space="0" w:color="000000"/>
              <w:bottom w:val="single" w:sz="4" w:space="0" w:color="000000"/>
            </w:tcBorders>
            <w:shd w:val="clear" w:color="auto" w:fill="E7E6E6"/>
            <w:vAlign w:val="center"/>
          </w:tcPr>
          <w:p w14:paraId="3C3CAA41" w14:textId="77777777" w:rsidR="00AF3227" w:rsidRPr="00EB7695" w:rsidRDefault="00FF5273" w:rsidP="001D7DE8">
            <w:pPr>
              <w:snapToGrid w:val="0"/>
              <w:rPr>
                <w:rFonts w:cs="Arial"/>
                <w:lang w:val="sr-Cyrl-CS"/>
              </w:rPr>
            </w:pPr>
            <w:r>
              <w:rPr>
                <w:rFonts w:cs="Arial"/>
                <w:lang w:val="sr-Cyrl-CS"/>
              </w:rPr>
              <w:t xml:space="preserve">Гарантни рок </w:t>
            </w:r>
          </w:p>
        </w:tc>
        <w:tc>
          <w:tcPr>
            <w:tcW w:w="6096" w:type="dxa"/>
            <w:tcBorders>
              <w:left w:val="single" w:sz="4" w:space="0" w:color="000000"/>
              <w:bottom w:val="single" w:sz="4" w:space="0" w:color="000000"/>
              <w:right w:val="single" w:sz="4" w:space="0" w:color="000000"/>
            </w:tcBorders>
            <w:vAlign w:val="center"/>
          </w:tcPr>
          <w:p w14:paraId="7E5C4BD0" w14:textId="49E9CA6F" w:rsidR="00AF3227" w:rsidRPr="001C14CB" w:rsidRDefault="001D7DE8" w:rsidP="0057412C">
            <w:pPr>
              <w:spacing w:before="0"/>
              <w:rPr>
                <w:rFonts w:cs="Arial"/>
                <w:color w:val="000000"/>
                <w:lang w:val="sr-Cyrl-CS" w:eastAsia="ar-SA"/>
              </w:rPr>
            </w:pPr>
            <w:r>
              <w:rPr>
                <w:rFonts w:cs="Arial"/>
                <w:color w:val="000000"/>
                <w:lang w:val="sr-Cyrl-CS" w:eastAsia="ar-SA"/>
              </w:rPr>
              <w:t>_____ (</w:t>
            </w:r>
            <w:r w:rsidRPr="001D7DE8">
              <w:rPr>
                <w:rFonts w:cs="Arial"/>
                <w:i/>
                <w:color w:val="000000"/>
                <w:lang w:val="sr-Cyrl-CS" w:eastAsia="ar-SA"/>
              </w:rPr>
              <w:t xml:space="preserve">минимум </w:t>
            </w:r>
            <w:r w:rsidR="00815A83">
              <w:rPr>
                <w:rFonts w:cs="Arial"/>
                <w:i/>
                <w:color w:val="000000"/>
                <w:lang w:val="sr-Cyrl-CS" w:eastAsia="ar-SA"/>
              </w:rPr>
              <w:t>12</w:t>
            </w:r>
            <w:r w:rsidR="00941936">
              <w:rPr>
                <w:rFonts w:cs="Arial"/>
                <w:color w:val="000000"/>
                <w:lang w:val="sr-Cyrl-CS" w:eastAsia="ar-SA"/>
              </w:rPr>
              <w:t>) месец</w:t>
            </w:r>
            <w:r w:rsidR="0057412C">
              <w:rPr>
                <w:rFonts w:cs="Arial"/>
                <w:color w:val="000000"/>
                <w:lang w:val="sr-Cyrl-CS" w:eastAsia="ar-SA"/>
              </w:rPr>
              <w:t>и,  а тече од дана потписаног записника о квантитативном и квалитативном пријем</w:t>
            </w:r>
          </w:p>
        </w:tc>
      </w:tr>
      <w:tr w:rsidR="00EB7695" w:rsidRPr="00EB7695" w14:paraId="72B0646C" w14:textId="77777777" w:rsidTr="00B87B4F">
        <w:trPr>
          <w:trHeight w:val="801"/>
        </w:trPr>
        <w:tc>
          <w:tcPr>
            <w:tcW w:w="747" w:type="dxa"/>
            <w:tcBorders>
              <w:top w:val="single" w:sz="4" w:space="0" w:color="000000"/>
              <w:left w:val="single" w:sz="4" w:space="0" w:color="000000"/>
              <w:bottom w:val="single" w:sz="4" w:space="0" w:color="000000"/>
            </w:tcBorders>
            <w:shd w:val="clear" w:color="auto" w:fill="E7E6E6"/>
            <w:vAlign w:val="center"/>
          </w:tcPr>
          <w:p w14:paraId="55DE24DA" w14:textId="77777777" w:rsidR="00EB7695" w:rsidRPr="00EB7695" w:rsidRDefault="00EB7695" w:rsidP="00676B1F">
            <w:pPr>
              <w:numPr>
                <w:ilvl w:val="0"/>
                <w:numId w:val="23"/>
              </w:numPr>
              <w:snapToGrid w:val="0"/>
              <w:spacing w:before="0"/>
              <w:jc w:val="center"/>
              <w:rPr>
                <w:rFonts w:cs="Arial"/>
              </w:rPr>
            </w:pPr>
          </w:p>
        </w:tc>
        <w:tc>
          <w:tcPr>
            <w:tcW w:w="2551" w:type="dxa"/>
            <w:tcBorders>
              <w:top w:val="single" w:sz="4" w:space="0" w:color="000000"/>
              <w:left w:val="single" w:sz="4" w:space="0" w:color="000000"/>
              <w:bottom w:val="single" w:sz="4" w:space="0" w:color="000000"/>
            </w:tcBorders>
            <w:shd w:val="clear" w:color="auto" w:fill="E7E6E6"/>
            <w:vAlign w:val="center"/>
          </w:tcPr>
          <w:p w14:paraId="463895F6" w14:textId="77777777" w:rsidR="00EB7695" w:rsidRPr="00EB7695" w:rsidRDefault="00EB7695" w:rsidP="00C3117D">
            <w:pPr>
              <w:snapToGrid w:val="0"/>
              <w:rPr>
                <w:rFonts w:cs="Arial"/>
                <w:lang w:val="sr-Cyrl-CS"/>
              </w:rPr>
            </w:pPr>
            <w:r w:rsidRPr="00EB7695">
              <w:rPr>
                <w:rFonts w:cs="Arial"/>
                <w:lang w:val="sr-Cyrl-CS"/>
              </w:rPr>
              <w:t>Рок важења понуде</w:t>
            </w:r>
          </w:p>
        </w:tc>
        <w:tc>
          <w:tcPr>
            <w:tcW w:w="6096" w:type="dxa"/>
            <w:tcBorders>
              <w:left w:val="single" w:sz="4" w:space="0" w:color="000000"/>
              <w:bottom w:val="single" w:sz="4" w:space="0" w:color="000000"/>
              <w:right w:val="single" w:sz="4" w:space="0" w:color="000000"/>
            </w:tcBorders>
            <w:vAlign w:val="center"/>
          </w:tcPr>
          <w:p w14:paraId="03DDE53F" w14:textId="77777777" w:rsidR="00EB7695" w:rsidRPr="00EB7695" w:rsidRDefault="00EB7695" w:rsidP="00C3117D">
            <w:pPr>
              <w:snapToGrid w:val="0"/>
              <w:ind w:left="176" w:right="318"/>
              <w:rPr>
                <w:rFonts w:cs="Arial"/>
                <w:lang w:val="ru-RU"/>
              </w:rPr>
            </w:pPr>
            <w:r w:rsidRPr="00EB7695">
              <w:rPr>
                <w:rFonts w:cs="Arial"/>
                <w:lang w:val="ru-RU"/>
              </w:rPr>
              <w:t xml:space="preserve">______  дана </w:t>
            </w:r>
            <w:r w:rsidRPr="00EB7695">
              <w:rPr>
                <w:rFonts w:cs="Arial"/>
                <w:i/>
                <w:lang w:val="ru-RU"/>
              </w:rPr>
              <w:t xml:space="preserve">(минимум </w:t>
            </w:r>
            <w:r w:rsidRPr="00EB7695">
              <w:rPr>
                <w:rFonts w:cs="Arial"/>
                <w:i/>
                <w:lang w:val="sr-Cyrl-CS"/>
              </w:rPr>
              <w:t>120</w:t>
            </w:r>
            <w:r w:rsidRPr="00EB7695">
              <w:rPr>
                <w:rFonts w:cs="Arial"/>
                <w:i/>
                <w:lang w:val="ru-RU"/>
              </w:rPr>
              <w:t xml:space="preserve"> дана)</w:t>
            </w:r>
            <w:r w:rsidRPr="00EB7695">
              <w:rPr>
                <w:rFonts w:cs="Arial"/>
                <w:lang w:val="ru-RU"/>
              </w:rPr>
              <w:t xml:space="preserve"> од дана отварања понуда</w:t>
            </w:r>
          </w:p>
        </w:tc>
      </w:tr>
    </w:tbl>
    <w:p w14:paraId="74096876" w14:textId="77777777" w:rsidR="000F3A1C" w:rsidRPr="007529D7" w:rsidRDefault="000F3A1C" w:rsidP="000F3A1C">
      <w:pPr>
        <w:autoSpaceDE w:val="0"/>
        <w:autoSpaceDN w:val="0"/>
        <w:adjustRightInd w:val="0"/>
        <w:rPr>
          <w:rFonts w:eastAsia="TimesNewRomanPSMT"/>
          <w:b/>
          <w:bCs/>
        </w:rPr>
      </w:pPr>
      <w:r w:rsidRPr="007529D7">
        <w:rPr>
          <w:rFonts w:cs="Arial"/>
          <w:b/>
          <w:bCs/>
          <w:iCs/>
        </w:rPr>
        <w:t>Понуда понуђача који не прихвата услове наручиоца за рок</w:t>
      </w:r>
      <w:r>
        <w:rPr>
          <w:rFonts w:cs="Arial"/>
          <w:b/>
          <w:bCs/>
          <w:iCs/>
        </w:rPr>
        <w:t xml:space="preserve"> испоруке</w:t>
      </w:r>
      <w:r w:rsidR="00752FD4">
        <w:rPr>
          <w:rFonts w:cs="Arial"/>
          <w:b/>
          <w:bCs/>
          <w:iCs/>
        </w:rPr>
        <w:t xml:space="preserve"> и монтаже</w:t>
      </w:r>
      <w:r>
        <w:rPr>
          <w:rFonts w:cs="Arial"/>
          <w:b/>
          <w:bCs/>
          <w:iCs/>
        </w:rPr>
        <w:t xml:space="preserve">, рок  </w:t>
      </w:r>
      <w:r w:rsidRPr="007529D7">
        <w:rPr>
          <w:rFonts w:cs="Arial"/>
          <w:b/>
          <w:bCs/>
          <w:iCs/>
        </w:rPr>
        <w:t xml:space="preserve"> плаћања, </w:t>
      </w:r>
      <w:r>
        <w:rPr>
          <w:rFonts w:cs="Arial"/>
          <w:b/>
          <w:bCs/>
          <w:iCs/>
        </w:rPr>
        <w:t xml:space="preserve">гарантни </w:t>
      </w:r>
      <w:proofErr w:type="gramStart"/>
      <w:r w:rsidRPr="007529D7">
        <w:rPr>
          <w:rFonts w:cs="Arial"/>
          <w:b/>
          <w:bCs/>
          <w:iCs/>
        </w:rPr>
        <w:t>рок  и</w:t>
      </w:r>
      <w:proofErr w:type="gramEnd"/>
      <w:r w:rsidRPr="007529D7">
        <w:rPr>
          <w:rFonts w:cs="Arial"/>
          <w:b/>
          <w:bCs/>
          <w:iCs/>
        </w:rPr>
        <w:t xml:space="preserve"> рок важења понуде сматраће се неприхватљивом.</w:t>
      </w:r>
    </w:p>
    <w:p w14:paraId="27F95FFE" w14:textId="77777777" w:rsidR="00EB7695" w:rsidRPr="00EB7695" w:rsidRDefault="00EB7695" w:rsidP="00EB7695">
      <w:pPr>
        <w:tabs>
          <w:tab w:val="left" w:pos="6028"/>
        </w:tabs>
        <w:autoSpaceDE w:val="0"/>
        <w:autoSpaceDN w:val="0"/>
        <w:adjustRightInd w:val="0"/>
        <w:ind w:left="360"/>
        <w:rPr>
          <w:rFonts w:cs="Arial"/>
          <w:bCs/>
          <w:iCs/>
        </w:rPr>
      </w:pPr>
      <w:r w:rsidRPr="00EB7695">
        <w:rPr>
          <w:rFonts w:cs="Arial"/>
          <w:bCs/>
          <w:iCs/>
        </w:rPr>
        <w:t xml:space="preserve">                          Датум </w:t>
      </w:r>
      <w:proofErr w:type="gramStart"/>
      <w:r w:rsidRPr="00EB7695">
        <w:rPr>
          <w:rFonts w:cs="Arial"/>
          <w:bCs/>
          <w:iCs/>
        </w:rPr>
        <w:tab/>
        <w:t xml:space="preserve">  </w:t>
      </w:r>
      <w:r w:rsidRPr="00EB7695">
        <w:rPr>
          <w:rFonts w:cs="Arial"/>
          <w:bCs/>
          <w:iCs/>
        </w:rPr>
        <w:tab/>
      </w:r>
      <w:proofErr w:type="gramEnd"/>
      <w:r w:rsidRPr="00EB7695">
        <w:rPr>
          <w:rFonts w:cs="Arial"/>
          <w:bCs/>
          <w:iCs/>
        </w:rPr>
        <w:t xml:space="preserve">   Понуђач</w:t>
      </w:r>
    </w:p>
    <w:p w14:paraId="24E4671F" w14:textId="77777777" w:rsidR="00EB7695" w:rsidRPr="00EB7695" w:rsidRDefault="00EB7695" w:rsidP="00EB7695">
      <w:pPr>
        <w:tabs>
          <w:tab w:val="left" w:pos="6028"/>
        </w:tabs>
        <w:autoSpaceDE w:val="0"/>
        <w:autoSpaceDN w:val="0"/>
        <w:adjustRightInd w:val="0"/>
        <w:rPr>
          <w:rFonts w:cs="Arial"/>
          <w:bCs/>
          <w:iCs/>
        </w:rPr>
      </w:pPr>
      <w:r w:rsidRPr="00EB7695">
        <w:rPr>
          <w:rFonts w:cs="Arial"/>
          <w:bCs/>
          <w:iCs/>
        </w:rPr>
        <w:t>___________________________          М.П.                  _________________________</w:t>
      </w:r>
    </w:p>
    <w:p w14:paraId="6954CD8D" w14:textId="77777777" w:rsidR="00EB7695" w:rsidRPr="00EB7695" w:rsidRDefault="006D3CC7" w:rsidP="00EB7695">
      <w:pPr>
        <w:jc w:val="center"/>
        <w:rPr>
          <w:rFonts w:cs="Arial"/>
          <w:lang w:val="ru-RU"/>
        </w:rPr>
      </w:pPr>
      <w:r>
        <w:rPr>
          <w:rFonts w:cs="Arial"/>
          <w:bCs/>
          <w:iCs/>
        </w:rPr>
        <w:t xml:space="preserve">  </w:t>
      </w:r>
      <w:r w:rsidR="00EB7695" w:rsidRPr="00EB7695">
        <w:rPr>
          <w:rFonts w:cs="Arial"/>
          <w:bCs/>
          <w:iCs/>
        </w:rPr>
        <w:t xml:space="preserve">                                                             </w:t>
      </w:r>
      <w:r>
        <w:rPr>
          <w:rFonts w:cs="Arial"/>
          <w:bCs/>
          <w:iCs/>
        </w:rPr>
        <w:t xml:space="preserve">  </w:t>
      </w:r>
      <w:r w:rsidR="00EB7695" w:rsidRPr="00EB7695">
        <w:rPr>
          <w:rFonts w:cs="Arial"/>
          <w:bCs/>
          <w:iCs/>
        </w:rPr>
        <w:t xml:space="preserve">   </w:t>
      </w:r>
      <w:r w:rsidR="00EB7695" w:rsidRPr="00EB7695">
        <w:rPr>
          <w:rFonts w:cs="Arial"/>
          <w:lang w:val="ru-RU"/>
        </w:rPr>
        <w:t>(потпис овлашћеног лица)</w:t>
      </w:r>
    </w:p>
    <w:p w14:paraId="755E8A63" w14:textId="77777777" w:rsidR="00EB7695" w:rsidRPr="00EB7695" w:rsidRDefault="00EB7695" w:rsidP="00EB7695">
      <w:pPr>
        <w:autoSpaceDE w:val="0"/>
        <w:autoSpaceDN w:val="0"/>
        <w:adjustRightInd w:val="0"/>
        <w:rPr>
          <w:rFonts w:ascii="Times New Roman" w:hAnsi="Times New Roman"/>
          <w:bCs/>
        </w:rPr>
      </w:pPr>
      <w:r w:rsidRPr="00EB7695">
        <w:rPr>
          <w:rFonts w:ascii="Times New Roman" w:hAnsi="Times New Roman"/>
          <w:bCs/>
        </w:rPr>
        <w:t xml:space="preserve">                 </w:t>
      </w:r>
    </w:p>
    <w:p w14:paraId="46EFF4F2" w14:textId="77777777" w:rsidR="00EB7695" w:rsidRPr="00EB7695" w:rsidRDefault="00EB7695" w:rsidP="00EB7695">
      <w:pPr>
        <w:autoSpaceDE w:val="0"/>
        <w:autoSpaceDN w:val="0"/>
        <w:adjustRightInd w:val="0"/>
        <w:rPr>
          <w:rFonts w:cs="Arial"/>
          <w:bCs/>
        </w:rPr>
      </w:pPr>
      <w:r w:rsidRPr="00EB7695">
        <w:rPr>
          <w:rFonts w:ascii="Times New Roman" w:hAnsi="Times New Roman"/>
          <w:bCs/>
        </w:rPr>
        <w:t xml:space="preserve">                       </w:t>
      </w:r>
      <w:r w:rsidRPr="00EB7695">
        <w:rPr>
          <w:rFonts w:cs="Arial"/>
          <w:bCs/>
          <w:lang w:val="ru-RU"/>
        </w:rPr>
        <w:t xml:space="preserve">Датум </w:t>
      </w:r>
      <w:r w:rsidRPr="00EB7695">
        <w:rPr>
          <w:rFonts w:cs="Arial"/>
          <w:bCs/>
        </w:rPr>
        <w:tab/>
      </w:r>
      <w:r w:rsidRPr="00EB7695">
        <w:rPr>
          <w:rFonts w:cs="Arial"/>
          <w:bCs/>
        </w:rPr>
        <w:tab/>
      </w:r>
      <w:r w:rsidRPr="00EB7695">
        <w:rPr>
          <w:rFonts w:cs="Arial"/>
          <w:bCs/>
        </w:rPr>
        <w:tab/>
        <w:t xml:space="preserve">                          </w:t>
      </w:r>
      <w:r w:rsidR="006D3CC7">
        <w:rPr>
          <w:rFonts w:cs="Arial"/>
          <w:bCs/>
        </w:rPr>
        <w:t xml:space="preserve">                     </w:t>
      </w:r>
      <w:r w:rsidRPr="00EB7695">
        <w:rPr>
          <w:rFonts w:cs="Arial"/>
          <w:bCs/>
        </w:rPr>
        <w:t>Подизвођач</w:t>
      </w:r>
    </w:p>
    <w:p w14:paraId="7E94C0DA" w14:textId="77777777" w:rsidR="00EB7695" w:rsidRPr="00EB7695" w:rsidRDefault="00EB7695" w:rsidP="00EB7695">
      <w:pPr>
        <w:autoSpaceDE w:val="0"/>
        <w:autoSpaceDN w:val="0"/>
        <w:adjustRightInd w:val="0"/>
        <w:ind w:left="2880" w:firstLine="720"/>
        <w:rPr>
          <w:rFonts w:cs="Arial"/>
          <w:bCs/>
          <w:lang w:val="ru-RU"/>
        </w:rPr>
      </w:pPr>
      <w:r w:rsidRPr="00EB7695">
        <w:rPr>
          <w:rFonts w:cs="Arial"/>
          <w:bCs/>
        </w:rPr>
        <w:t xml:space="preserve">        </w:t>
      </w:r>
      <w:r w:rsidRPr="00EB7695">
        <w:rPr>
          <w:rFonts w:cs="Arial"/>
          <w:bCs/>
          <w:lang w:val="ru-RU"/>
        </w:rPr>
        <w:t xml:space="preserve">М. П. </w:t>
      </w:r>
    </w:p>
    <w:p w14:paraId="2BB75C57" w14:textId="77777777" w:rsidR="00EB7695" w:rsidRPr="00EB7695" w:rsidRDefault="00EB7695" w:rsidP="00EB7695">
      <w:pPr>
        <w:autoSpaceDE w:val="0"/>
        <w:autoSpaceDN w:val="0"/>
        <w:adjustRightInd w:val="0"/>
        <w:rPr>
          <w:rFonts w:cs="Arial"/>
          <w:b/>
          <w:bCs/>
          <w:i/>
          <w:iCs/>
        </w:rPr>
      </w:pPr>
      <w:r w:rsidRPr="00EB7695">
        <w:rPr>
          <w:rFonts w:cs="Arial"/>
          <w:b/>
          <w:bCs/>
          <w:i/>
          <w:iCs/>
        </w:rPr>
        <w:t>___________________________</w:t>
      </w:r>
      <w:r w:rsidRPr="00EB7695">
        <w:rPr>
          <w:rFonts w:cs="Arial"/>
          <w:b/>
          <w:bCs/>
          <w:i/>
          <w:iCs/>
        </w:rPr>
        <w:tab/>
      </w:r>
      <w:r w:rsidRPr="00EB7695">
        <w:rPr>
          <w:rFonts w:cs="Arial"/>
          <w:b/>
          <w:bCs/>
          <w:i/>
          <w:iCs/>
        </w:rPr>
        <w:tab/>
        <w:t xml:space="preserve">               </w:t>
      </w:r>
      <w:r w:rsidR="006D3CC7">
        <w:rPr>
          <w:rFonts w:cs="Arial"/>
          <w:b/>
          <w:bCs/>
          <w:i/>
          <w:iCs/>
        </w:rPr>
        <w:t xml:space="preserve">       </w:t>
      </w:r>
      <w:r w:rsidRPr="00EB7695">
        <w:rPr>
          <w:rFonts w:cs="Arial"/>
          <w:b/>
          <w:bCs/>
          <w:i/>
          <w:iCs/>
        </w:rPr>
        <w:t>________________________</w:t>
      </w:r>
    </w:p>
    <w:p w14:paraId="345E33DF" w14:textId="77777777" w:rsidR="00EB7695" w:rsidRPr="00EB7695" w:rsidRDefault="00EB7695" w:rsidP="00EB7695">
      <w:pPr>
        <w:jc w:val="center"/>
        <w:rPr>
          <w:rFonts w:cs="Arial"/>
          <w:b/>
          <w:bCs/>
          <w:i/>
          <w:iCs/>
          <w:u w:val="single"/>
        </w:rPr>
      </w:pPr>
      <w:r w:rsidRPr="00EB7695">
        <w:rPr>
          <w:rFonts w:cs="Arial"/>
          <w:bCs/>
          <w:iCs/>
        </w:rPr>
        <w:tab/>
      </w:r>
      <w:r w:rsidRPr="00EB7695">
        <w:rPr>
          <w:rFonts w:cs="Arial"/>
          <w:bCs/>
          <w:iCs/>
        </w:rPr>
        <w:tab/>
        <w:t xml:space="preserve">                   </w:t>
      </w:r>
      <w:r w:rsidR="006D3CC7">
        <w:rPr>
          <w:rFonts w:cs="Arial"/>
          <w:bCs/>
          <w:iCs/>
        </w:rPr>
        <w:t xml:space="preserve">                           </w:t>
      </w:r>
      <w:r w:rsidRPr="00EB7695">
        <w:rPr>
          <w:rFonts w:cs="Arial"/>
          <w:bCs/>
          <w:iCs/>
        </w:rPr>
        <w:t>(</w:t>
      </w:r>
      <w:r w:rsidRPr="00EB7695">
        <w:rPr>
          <w:rFonts w:cs="Arial"/>
          <w:lang w:val="ru-RU"/>
        </w:rPr>
        <w:t>потпис овлашћеног лица)</w:t>
      </w:r>
    </w:p>
    <w:p w14:paraId="1CF8C9AE" w14:textId="77777777" w:rsidR="00EB7695" w:rsidRPr="00EB7695" w:rsidRDefault="00EB7695" w:rsidP="00EB7695">
      <w:pPr>
        <w:rPr>
          <w:rFonts w:cs="Arial"/>
          <w:b/>
          <w:bCs/>
          <w:i/>
          <w:iCs/>
          <w:u w:val="single"/>
        </w:rPr>
      </w:pPr>
      <w:r w:rsidRPr="00EB7695">
        <w:rPr>
          <w:rFonts w:cs="Arial"/>
          <w:b/>
          <w:bCs/>
          <w:i/>
          <w:iCs/>
          <w:u w:val="single"/>
        </w:rPr>
        <w:t>Напомене:</w:t>
      </w:r>
    </w:p>
    <w:p w14:paraId="0F5DDF9F" w14:textId="77777777" w:rsidR="00EB7695" w:rsidRPr="00EB7695" w:rsidRDefault="00EB7695" w:rsidP="00430D86">
      <w:pPr>
        <w:rPr>
          <w:rFonts w:cs="Arial"/>
          <w:lang w:val="ru-RU"/>
        </w:rPr>
      </w:pPr>
      <w:r w:rsidRPr="00EB7695">
        <w:rPr>
          <w:rFonts w:cs="Arial"/>
          <w:bCs/>
          <w:i/>
          <w:iCs/>
        </w:rPr>
        <w:t xml:space="preserve"> -  Понуђач је обавезан да у обрасцу понуде попуни све комерцијалне услове (сва празна поља).</w:t>
      </w:r>
    </w:p>
    <w:p w14:paraId="1F588E36" w14:textId="77777777" w:rsidR="00EB7695" w:rsidRPr="00EB7695" w:rsidRDefault="00EB7695" w:rsidP="00430D86">
      <w:pPr>
        <w:autoSpaceDE w:val="0"/>
        <w:autoSpaceDN w:val="0"/>
        <w:adjustRightInd w:val="0"/>
        <w:rPr>
          <w:rFonts w:cs="Arial"/>
          <w:bCs/>
          <w:i/>
          <w:iCs/>
          <w:lang w:val="ru-RU"/>
        </w:rPr>
      </w:pPr>
      <w:r w:rsidRPr="00EB7695">
        <w:rPr>
          <w:rFonts w:cs="Arial"/>
          <w:bCs/>
          <w:i/>
          <w:iCs/>
        </w:rPr>
        <w:t xml:space="preserve">- </w:t>
      </w:r>
      <w:r w:rsidRPr="00EB7695">
        <w:rPr>
          <w:rFonts w:cs="Arial"/>
          <w:bCs/>
          <w:i/>
          <w:iCs/>
          <w:lang w:val="ru-RU"/>
        </w:rPr>
        <w:t>Уколико понуђачи подносе заједничку понуду,</w:t>
      </w:r>
      <w:r w:rsidRPr="00EB7695">
        <w:rPr>
          <w:rFonts w:cs="Arial"/>
          <w:bCs/>
          <w:i/>
          <w:iCs/>
        </w:rPr>
        <w:t xml:space="preserve"> </w:t>
      </w:r>
      <w:r w:rsidRPr="00EB7695">
        <w:rPr>
          <w:rFonts w:cs="Arial"/>
          <w:bCs/>
          <w:i/>
          <w:iCs/>
          <w:lang w:val="ru-RU"/>
        </w:rPr>
        <w:t>група понуђача може да о</w:t>
      </w:r>
      <w:r w:rsidRPr="00EB7695">
        <w:rPr>
          <w:rFonts w:cs="Arial"/>
          <w:bCs/>
          <w:i/>
          <w:iCs/>
        </w:rPr>
        <w:t>власти</w:t>
      </w:r>
      <w:r w:rsidRPr="00EB7695">
        <w:rPr>
          <w:rFonts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w:t>
      </w:r>
    </w:p>
    <w:p w14:paraId="235470FB" w14:textId="77777777" w:rsidR="00343A18" w:rsidRDefault="00EB7695" w:rsidP="00430D86">
      <w:pPr>
        <w:spacing w:before="0"/>
        <w:rPr>
          <w:rFonts w:cs="Arial"/>
          <w:bCs/>
          <w:i/>
          <w:iCs/>
        </w:rPr>
      </w:pPr>
      <w:r w:rsidRPr="00EB7695">
        <w:rPr>
          <w:rFonts w:cs="Arial"/>
          <w:bCs/>
          <w:i/>
          <w:iCs/>
          <w:lang w:val="ru-RU"/>
        </w:rPr>
        <w:t xml:space="preserve"> </w:t>
      </w:r>
      <w:r w:rsidRPr="00EB7695">
        <w:rPr>
          <w:rFonts w:cs="Arial"/>
          <w:bCs/>
          <w:i/>
          <w:iCs/>
        </w:rPr>
        <w:t>- Уколико понуђач подноси понуду са подизвођачем овај образац потписују и оверавају печатом понуђач и подизвођач.</w:t>
      </w:r>
    </w:p>
    <w:p w14:paraId="797F0BF8" w14:textId="77777777" w:rsidR="00A63A29" w:rsidRPr="00A94BEB" w:rsidRDefault="00A63A29" w:rsidP="00430D86">
      <w:pPr>
        <w:spacing w:before="0"/>
        <w:rPr>
          <w:rStyle w:val="BookTitle"/>
          <w:rFonts w:cs="Arial"/>
        </w:rPr>
      </w:pPr>
    </w:p>
    <w:p w14:paraId="19FB318A" w14:textId="77777777" w:rsidR="008D5131" w:rsidRPr="00A94BEB" w:rsidRDefault="008D5131" w:rsidP="00CE588A">
      <w:pPr>
        <w:pStyle w:val="KDObrazac"/>
        <w:spacing w:before="0"/>
        <w:sectPr w:rsidR="008D5131" w:rsidRPr="00A94BEB" w:rsidSect="00F82C07">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072" w:right="1419" w:bottom="1440" w:left="851" w:header="142" w:footer="436" w:gutter="0"/>
          <w:cols w:space="708"/>
          <w:titlePg/>
          <w:docGrid w:linePitch="360"/>
        </w:sectPr>
      </w:pPr>
      <w:bookmarkStart w:id="242" w:name="_Toc442559925"/>
    </w:p>
    <w:p w14:paraId="54A84C21" w14:textId="77777777" w:rsidR="00343A18" w:rsidRPr="00A94BEB" w:rsidRDefault="00476290" w:rsidP="00476290">
      <w:pPr>
        <w:pStyle w:val="KDObrazac"/>
        <w:spacing w:before="0" w:after="120"/>
        <w:jc w:val="center"/>
      </w:pPr>
      <w:r>
        <w:lastRenderedPageBreak/>
        <w:t xml:space="preserve">                                                                                                                                                                                                                </w:t>
      </w:r>
      <w:r w:rsidR="00343A18" w:rsidRPr="00A94BEB">
        <w:t>О</w:t>
      </w:r>
      <w:r>
        <w:t>бразац</w:t>
      </w:r>
      <w:r w:rsidR="00343A18" w:rsidRPr="00A94BEB">
        <w:t xml:space="preserve"> </w:t>
      </w:r>
      <w:bookmarkEnd w:id="242"/>
      <w:r w:rsidR="008D5131" w:rsidRPr="00A94BEB">
        <w:t>2.</w:t>
      </w:r>
    </w:p>
    <w:p w14:paraId="577D7563" w14:textId="77777777" w:rsidR="00343A18" w:rsidRDefault="00343A18" w:rsidP="001C14CB">
      <w:pPr>
        <w:spacing w:before="0" w:after="120"/>
        <w:jc w:val="center"/>
        <w:rPr>
          <w:rFonts w:cs="Arial"/>
          <w:b/>
        </w:rPr>
      </w:pPr>
      <w:r w:rsidRPr="00A94BEB">
        <w:rPr>
          <w:rFonts w:cs="Arial"/>
          <w:b/>
        </w:rPr>
        <w:t>ОБРАЗАЦ СТРУКУТРЕ ЦЕНЕ</w:t>
      </w:r>
    </w:p>
    <w:p w14:paraId="030D4A49" w14:textId="77777777" w:rsidR="000A2EB0" w:rsidRPr="000A2EB0" w:rsidRDefault="00D52AEC" w:rsidP="001C14CB">
      <w:pPr>
        <w:spacing w:before="0" w:after="120"/>
        <w:jc w:val="center"/>
        <w:rPr>
          <w:rFonts w:cs="Arial"/>
          <w:b/>
        </w:rPr>
      </w:pPr>
      <w:r>
        <w:rPr>
          <w:rFonts w:cs="Arial"/>
          <w:b/>
        </w:rPr>
        <w:t xml:space="preserve">ЈН/8200/0008/2019 </w:t>
      </w:r>
      <w:r w:rsidR="000052EB">
        <w:rPr>
          <w:rFonts w:cs="Arial"/>
          <w:b/>
        </w:rPr>
        <w:t xml:space="preserve">(632/2019) </w:t>
      </w:r>
      <w:r w:rsidRPr="00D52AEC">
        <w:rPr>
          <w:rFonts w:cs="Arial"/>
          <w:b/>
        </w:rPr>
        <w:t>Upgrade на нову верзију call центра</w:t>
      </w:r>
    </w:p>
    <w:tbl>
      <w:tblPr>
        <w:tblStyle w:val="TableGrid"/>
        <w:tblW w:w="15348" w:type="dxa"/>
        <w:tblLook w:val="04A0" w:firstRow="1" w:lastRow="0" w:firstColumn="1" w:lastColumn="0" w:noHBand="0" w:noVBand="1"/>
      </w:tblPr>
      <w:tblGrid>
        <w:gridCol w:w="834"/>
        <w:gridCol w:w="2251"/>
        <w:gridCol w:w="4678"/>
        <w:gridCol w:w="850"/>
        <w:gridCol w:w="1200"/>
        <w:gridCol w:w="1494"/>
        <w:gridCol w:w="1491"/>
        <w:gridCol w:w="1222"/>
        <w:gridCol w:w="1328"/>
      </w:tblGrid>
      <w:tr w:rsidR="000052EB" w:rsidRPr="002662FC" w14:paraId="7B412895" w14:textId="77777777" w:rsidTr="00EF57AD">
        <w:trPr>
          <w:trHeight w:val="570"/>
        </w:trPr>
        <w:tc>
          <w:tcPr>
            <w:tcW w:w="834" w:type="dxa"/>
            <w:vAlign w:val="center"/>
            <w:hideMark/>
          </w:tcPr>
          <w:p w14:paraId="2FE7748A" w14:textId="77777777" w:rsidR="000052EB" w:rsidRPr="002662FC" w:rsidRDefault="000052EB" w:rsidP="0060357B">
            <w:pPr>
              <w:widowControl w:val="0"/>
              <w:spacing w:before="0"/>
              <w:jc w:val="left"/>
              <w:rPr>
                <w:rFonts w:eastAsia="Arial Unicode MS" w:cs="Arial"/>
                <w:bCs/>
                <w:sz w:val="20"/>
                <w:szCs w:val="20"/>
              </w:rPr>
            </w:pPr>
            <w:bookmarkStart w:id="243" w:name="RANGE!A5:I39"/>
            <w:r w:rsidRPr="002662FC">
              <w:rPr>
                <w:rFonts w:eastAsia="Arial Unicode MS" w:cs="Arial"/>
                <w:bCs/>
                <w:sz w:val="20"/>
                <w:szCs w:val="20"/>
              </w:rPr>
              <w:t>редни број</w:t>
            </w:r>
            <w:bookmarkEnd w:id="243"/>
          </w:p>
        </w:tc>
        <w:tc>
          <w:tcPr>
            <w:tcW w:w="2251" w:type="dxa"/>
            <w:vAlign w:val="center"/>
          </w:tcPr>
          <w:p w14:paraId="5D6E9771" w14:textId="77777777" w:rsidR="000052EB" w:rsidRPr="002662FC" w:rsidRDefault="000052EB" w:rsidP="000052EB">
            <w:pPr>
              <w:widowControl w:val="0"/>
              <w:spacing w:before="0"/>
              <w:jc w:val="center"/>
              <w:rPr>
                <w:rFonts w:eastAsia="Arial Unicode MS" w:cs="Arial"/>
                <w:bCs/>
                <w:sz w:val="20"/>
                <w:szCs w:val="20"/>
              </w:rPr>
            </w:pPr>
            <w:r w:rsidRPr="002662FC">
              <w:rPr>
                <w:rFonts w:eastAsia="Arial Unicode MS" w:cs="Arial"/>
                <w:bCs/>
                <w:sz w:val="20"/>
                <w:szCs w:val="20"/>
              </w:rPr>
              <w:t>Ознака лиценце</w:t>
            </w:r>
          </w:p>
        </w:tc>
        <w:tc>
          <w:tcPr>
            <w:tcW w:w="4678" w:type="dxa"/>
            <w:vAlign w:val="center"/>
            <w:hideMark/>
          </w:tcPr>
          <w:p w14:paraId="76B4BB90" w14:textId="77777777" w:rsidR="000052EB" w:rsidRPr="002662FC" w:rsidRDefault="000052EB" w:rsidP="000052EB">
            <w:pPr>
              <w:widowControl w:val="0"/>
              <w:spacing w:before="0"/>
              <w:jc w:val="center"/>
              <w:rPr>
                <w:rFonts w:eastAsia="Arial Unicode MS" w:cs="Arial"/>
                <w:bCs/>
                <w:sz w:val="20"/>
                <w:szCs w:val="20"/>
              </w:rPr>
            </w:pPr>
            <w:r w:rsidRPr="002662FC">
              <w:rPr>
                <w:rFonts w:eastAsia="Arial Unicode MS" w:cs="Arial"/>
                <w:bCs/>
                <w:sz w:val="20"/>
                <w:szCs w:val="20"/>
              </w:rPr>
              <w:t>Назив лиценце</w:t>
            </w:r>
          </w:p>
        </w:tc>
        <w:tc>
          <w:tcPr>
            <w:tcW w:w="850" w:type="dxa"/>
            <w:vAlign w:val="center"/>
            <w:hideMark/>
          </w:tcPr>
          <w:p w14:paraId="0E8C8AA3" w14:textId="77777777" w:rsidR="000052EB" w:rsidRPr="002662FC" w:rsidRDefault="000052EB" w:rsidP="00EF57AD">
            <w:pPr>
              <w:widowControl w:val="0"/>
              <w:spacing w:before="0"/>
              <w:jc w:val="center"/>
              <w:rPr>
                <w:rFonts w:eastAsia="Arial Unicode MS" w:cs="Arial"/>
                <w:bCs/>
                <w:sz w:val="20"/>
                <w:szCs w:val="20"/>
              </w:rPr>
            </w:pPr>
            <w:r w:rsidRPr="002662FC">
              <w:rPr>
                <w:rFonts w:eastAsia="Arial Unicode MS" w:cs="Arial"/>
                <w:bCs/>
                <w:sz w:val="20"/>
                <w:szCs w:val="20"/>
              </w:rPr>
              <w:t>ЈМ</w:t>
            </w:r>
          </w:p>
        </w:tc>
        <w:tc>
          <w:tcPr>
            <w:tcW w:w="1200" w:type="dxa"/>
            <w:vAlign w:val="center"/>
            <w:hideMark/>
          </w:tcPr>
          <w:p w14:paraId="40AF447D" w14:textId="77777777" w:rsidR="000052EB" w:rsidRPr="002662FC" w:rsidRDefault="000052EB" w:rsidP="0060357B">
            <w:pPr>
              <w:widowControl w:val="0"/>
              <w:spacing w:before="0"/>
              <w:jc w:val="left"/>
              <w:rPr>
                <w:rFonts w:eastAsia="Arial Unicode MS" w:cs="Arial"/>
                <w:bCs/>
                <w:sz w:val="20"/>
                <w:szCs w:val="20"/>
              </w:rPr>
            </w:pPr>
            <w:r w:rsidRPr="002662FC">
              <w:rPr>
                <w:rFonts w:eastAsia="Arial Unicode MS" w:cs="Arial"/>
                <w:bCs/>
                <w:sz w:val="20"/>
                <w:szCs w:val="20"/>
              </w:rPr>
              <w:t>Количина</w:t>
            </w:r>
          </w:p>
        </w:tc>
        <w:tc>
          <w:tcPr>
            <w:tcW w:w="1494" w:type="dxa"/>
            <w:vAlign w:val="center"/>
            <w:hideMark/>
          </w:tcPr>
          <w:p w14:paraId="1EE34EDF" w14:textId="77777777" w:rsidR="000052EB" w:rsidRPr="002662FC" w:rsidRDefault="000052EB" w:rsidP="004E7015">
            <w:pPr>
              <w:widowControl w:val="0"/>
              <w:spacing w:before="0"/>
              <w:jc w:val="center"/>
              <w:rPr>
                <w:rFonts w:eastAsia="Arial Unicode MS" w:cs="Arial"/>
                <w:bCs/>
                <w:sz w:val="20"/>
                <w:szCs w:val="20"/>
              </w:rPr>
            </w:pPr>
            <w:r w:rsidRPr="002662FC">
              <w:rPr>
                <w:rFonts w:eastAsia="Arial Unicode MS" w:cs="Arial"/>
                <w:bCs/>
                <w:sz w:val="20"/>
                <w:szCs w:val="20"/>
              </w:rPr>
              <w:t>Јед. цена без ПДВ-а</w:t>
            </w:r>
          </w:p>
          <w:p w14:paraId="1155843A" w14:textId="77777777" w:rsidR="000052EB" w:rsidRPr="002662FC" w:rsidRDefault="000052EB" w:rsidP="004E7015">
            <w:pPr>
              <w:widowControl w:val="0"/>
              <w:spacing w:before="0"/>
              <w:jc w:val="center"/>
              <w:rPr>
                <w:rFonts w:eastAsia="Arial Unicode MS" w:cs="Arial"/>
                <w:bCs/>
                <w:i/>
                <w:sz w:val="20"/>
                <w:szCs w:val="20"/>
              </w:rPr>
            </w:pPr>
            <w:r w:rsidRPr="002662FC">
              <w:rPr>
                <w:rFonts w:eastAsia="Arial Unicode MS" w:cs="Arial"/>
                <w:bCs/>
                <w:i/>
                <w:sz w:val="20"/>
                <w:szCs w:val="20"/>
              </w:rPr>
              <w:t>РСД/EUR</w:t>
            </w:r>
          </w:p>
        </w:tc>
        <w:tc>
          <w:tcPr>
            <w:tcW w:w="1491" w:type="dxa"/>
            <w:vAlign w:val="center"/>
            <w:hideMark/>
          </w:tcPr>
          <w:p w14:paraId="18BE55ED" w14:textId="77777777" w:rsidR="000052EB" w:rsidRPr="002662FC" w:rsidRDefault="000052EB" w:rsidP="004E7015">
            <w:pPr>
              <w:widowControl w:val="0"/>
              <w:spacing w:before="0"/>
              <w:jc w:val="center"/>
              <w:rPr>
                <w:rFonts w:eastAsia="Arial Unicode MS" w:cs="Arial"/>
                <w:bCs/>
                <w:sz w:val="20"/>
                <w:szCs w:val="20"/>
              </w:rPr>
            </w:pPr>
            <w:r w:rsidRPr="002662FC">
              <w:rPr>
                <w:rFonts w:eastAsia="Arial Unicode MS" w:cs="Arial"/>
                <w:bCs/>
                <w:sz w:val="20"/>
                <w:szCs w:val="20"/>
              </w:rPr>
              <w:t>Укупна цена без ПДВ-а</w:t>
            </w:r>
          </w:p>
          <w:p w14:paraId="58F3290E" w14:textId="77777777" w:rsidR="000052EB" w:rsidRPr="002662FC" w:rsidRDefault="000052EB" w:rsidP="004E7015">
            <w:pPr>
              <w:widowControl w:val="0"/>
              <w:spacing w:before="0"/>
              <w:jc w:val="center"/>
              <w:rPr>
                <w:rFonts w:eastAsia="Arial Unicode MS" w:cs="Arial"/>
                <w:bCs/>
                <w:i/>
                <w:sz w:val="20"/>
                <w:szCs w:val="20"/>
              </w:rPr>
            </w:pPr>
            <w:r w:rsidRPr="002662FC">
              <w:rPr>
                <w:rFonts w:eastAsia="Arial Unicode MS" w:cs="Arial"/>
                <w:bCs/>
                <w:i/>
                <w:sz w:val="20"/>
                <w:szCs w:val="20"/>
              </w:rPr>
              <w:t>РСД/EUR</w:t>
            </w:r>
          </w:p>
        </w:tc>
        <w:tc>
          <w:tcPr>
            <w:tcW w:w="1222" w:type="dxa"/>
            <w:vAlign w:val="center"/>
            <w:hideMark/>
          </w:tcPr>
          <w:p w14:paraId="037AF4A0" w14:textId="77777777" w:rsidR="000052EB" w:rsidRPr="002662FC" w:rsidRDefault="000052EB" w:rsidP="004E7015">
            <w:pPr>
              <w:widowControl w:val="0"/>
              <w:spacing w:before="0"/>
              <w:jc w:val="center"/>
              <w:rPr>
                <w:rFonts w:eastAsia="Arial Unicode MS" w:cs="Arial"/>
                <w:bCs/>
                <w:sz w:val="20"/>
                <w:szCs w:val="20"/>
              </w:rPr>
            </w:pPr>
            <w:r w:rsidRPr="002662FC">
              <w:rPr>
                <w:rFonts w:eastAsia="Arial Unicode MS" w:cs="Arial"/>
                <w:bCs/>
                <w:sz w:val="20"/>
                <w:szCs w:val="20"/>
              </w:rPr>
              <w:t>Јед. цена са ПДВ-ом</w:t>
            </w:r>
          </w:p>
          <w:p w14:paraId="1F075F3D" w14:textId="77777777" w:rsidR="000052EB" w:rsidRPr="002662FC" w:rsidRDefault="000052EB" w:rsidP="004E7015">
            <w:pPr>
              <w:widowControl w:val="0"/>
              <w:spacing w:before="0"/>
              <w:jc w:val="center"/>
              <w:rPr>
                <w:rFonts w:eastAsia="Arial Unicode MS" w:cs="Arial"/>
                <w:bCs/>
                <w:sz w:val="20"/>
                <w:szCs w:val="20"/>
              </w:rPr>
            </w:pPr>
            <w:r w:rsidRPr="002662FC">
              <w:rPr>
                <w:rFonts w:eastAsia="Arial Unicode MS" w:cs="Arial"/>
                <w:bCs/>
                <w:i/>
                <w:sz w:val="20"/>
                <w:szCs w:val="20"/>
              </w:rPr>
              <w:t>РСД/EUR</w:t>
            </w:r>
          </w:p>
        </w:tc>
        <w:tc>
          <w:tcPr>
            <w:tcW w:w="1328" w:type="dxa"/>
            <w:vAlign w:val="center"/>
            <w:hideMark/>
          </w:tcPr>
          <w:p w14:paraId="78DD7B14" w14:textId="77777777" w:rsidR="000052EB" w:rsidRPr="002662FC" w:rsidRDefault="000052EB" w:rsidP="004E7015">
            <w:pPr>
              <w:widowControl w:val="0"/>
              <w:spacing w:before="0"/>
              <w:jc w:val="center"/>
              <w:rPr>
                <w:rFonts w:eastAsia="Arial Unicode MS" w:cs="Arial"/>
                <w:bCs/>
                <w:sz w:val="20"/>
                <w:szCs w:val="20"/>
              </w:rPr>
            </w:pPr>
            <w:r w:rsidRPr="002662FC">
              <w:rPr>
                <w:rFonts w:eastAsia="Arial Unicode MS" w:cs="Arial"/>
                <w:bCs/>
                <w:sz w:val="20"/>
                <w:szCs w:val="20"/>
              </w:rPr>
              <w:t xml:space="preserve">Укупна цена </w:t>
            </w:r>
            <w:proofErr w:type="gramStart"/>
            <w:r w:rsidRPr="002662FC">
              <w:rPr>
                <w:rFonts w:eastAsia="Arial Unicode MS" w:cs="Arial"/>
                <w:bCs/>
                <w:sz w:val="20"/>
                <w:szCs w:val="20"/>
              </w:rPr>
              <w:t>са  ПДВ</w:t>
            </w:r>
            <w:proofErr w:type="gramEnd"/>
            <w:r w:rsidRPr="002662FC">
              <w:rPr>
                <w:rFonts w:eastAsia="Arial Unicode MS" w:cs="Arial"/>
                <w:bCs/>
                <w:sz w:val="20"/>
                <w:szCs w:val="20"/>
              </w:rPr>
              <w:t>-ом</w:t>
            </w:r>
          </w:p>
          <w:p w14:paraId="63C798E3" w14:textId="77777777" w:rsidR="000052EB" w:rsidRPr="002662FC" w:rsidRDefault="000052EB" w:rsidP="004E7015">
            <w:pPr>
              <w:widowControl w:val="0"/>
              <w:spacing w:before="0"/>
              <w:jc w:val="center"/>
              <w:rPr>
                <w:rFonts w:eastAsia="Arial Unicode MS" w:cs="Arial"/>
                <w:bCs/>
                <w:sz w:val="20"/>
                <w:szCs w:val="20"/>
              </w:rPr>
            </w:pPr>
            <w:r w:rsidRPr="002662FC">
              <w:rPr>
                <w:rFonts w:eastAsia="Arial Unicode MS" w:cs="Arial"/>
                <w:bCs/>
                <w:i/>
                <w:sz w:val="20"/>
                <w:szCs w:val="20"/>
              </w:rPr>
              <w:t>РСД/EUR</w:t>
            </w:r>
          </w:p>
        </w:tc>
      </w:tr>
      <w:tr w:rsidR="000052EB" w:rsidRPr="002662FC" w14:paraId="36A59C3C" w14:textId="77777777" w:rsidTr="000052EB">
        <w:trPr>
          <w:trHeight w:val="262"/>
        </w:trPr>
        <w:tc>
          <w:tcPr>
            <w:tcW w:w="834" w:type="dxa"/>
            <w:vAlign w:val="center"/>
            <w:hideMark/>
          </w:tcPr>
          <w:p w14:paraId="0DBEE075" w14:textId="77777777" w:rsidR="000052EB" w:rsidRPr="0057412C" w:rsidRDefault="000052EB" w:rsidP="00EA52DC">
            <w:pPr>
              <w:widowControl w:val="0"/>
              <w:spacing w:before="0"/>
              <w:jc w:val="center"/>
              <w:rPr>
                <w:rFonts w:eastAsia="Arial Unicode MS" w:cs="Arial"/>
                <w:b/>
                <w:bCs/>
                <w:sz w:val="16"/>
                <w:szCs w:val="16"/>
              </w:rPr>
            </w:pPr>
            <w:r w:rsidRPr="0057412C">
              <w:rPr>
                <w:rFonts w:eastAsia="Arial Unicode MS" w:cs="Arial"/>
                <w:b/>
                <w:bCs/>
                <w:sz w:val="16"/>
                <w:szCs w:val="16"/>
              </w:rPr>
              <w:t>1</w:t>
            </w:r>
          </w:p>
        </w:tc>
        <w:tc>
          <w:tcPr>
            <w:tcW w:w="2251" w:type="dxa"/>
          </w:tcPr>
          <w:p w14:paraId="6EB59396" w14:textId="77777777" w:rsidR="000052EB" w:rsidRPr="0057412C" w:rsidRDefault="002662FC" w:rsidP="00EA52DC">
            <w:pPr>
              <w:widowControl w:val="0"/>
              <w:spacing w:before="0"/>
              <w:jc w:val="center"/>
              <w:rPr>
                <w:rFonts w:eastAsia="Arial Unicode MS" w:cs="Arial"/>
                <w:b/>
                <w:bCs/>
                <w:sz w:val="16"/>
                <w:szCs w:val="16"/>
              </w:rPr>
            </w:pPr>
            <w:r w:rsidRPr="0057412C">
              <w:rPr>
                <w:rFonts w:eastAsia="Arial Unicode MS" w:cs="Arial"/>
                <w:b/>
                <w:bCs/>
                <w:sz w:val="16"/>
                <w:szCs w:val="16"/>
              </w:rPr>
              <w:t>2</w:t>
            </w:r>
          </w:p>
        </w:tc>
        <w:tc>
          <w:tcPr>
            <w:tcW w:w="4678" w:type="dxa"/>
            <w:vAlign w:val="center"/>
            <w:hideMark/>
          </w:tcPr>
          <w:p w14:paraId="46EBCC57" w14:textId="77777777" w:rsidR="000052EB" w:rsidRPr="0057412C" w:rsidRDefault="000052EB" w:rsidP="00EA52DC">
            <w:pPr>
              <w:widowControl w:val="0"/>
              <w:spacing w:before="0"/>
              <w:jc w:val="center"/>
              <w:rPr>
                <w:rFonts w:eastAsia="Arial Unicode MS" w:cs="Arial"/>
                <w:b/>
                <w:bCs/>
                <w:sz w:val="16"/>
                <w:szCs w:val="16"/>
              </w:rPr>
            </w:pPr>
            <w:r w:rsidRPr="0057412C">
              <w:rPr>
                <w:rFonts w:eastAsia="Arial Unicode MS" w:cs="Arial"/>
                <w:b/>
                <w:bCs/>
                <w:sz w:val="16"/>
                <w:szCs w:val="16"/>
              </w:rPr>
              <w:t>3</w:t>
            </w:r>
          </w:p>
        </w:tc>
        <w:tc>
          <w:tcPr>
            <w:tcW w:w="850" w:type="dxa"/>
            <w:vAlign w:val="center"/>
            <w:hideMark/>
          </w:tcPr>
          <w:p w14:paraId="5F0B0058" w14:textId="77777777" w:rsidR="000052EB" w:rsidRPr="0057412C" w:rsidRDefault="000052EB" w:rsidP="00EA52DC">
            <w:pPr>
              <w:widowControl w:val="0"/>
              <w:spacing w:before="0"/>
              <w:jc w:val="center"/>
              <w:rPr>
                <w:rFonts w:eastAsia="Arial Unicode MS" w:cs="Arial"/>
                <w:b/>
                <w:bCs/>
                <w:sz w:val="16"/>
                <w:szCs w:val="16"/>
              </w:rPr>
            </w:pPr>
            <w:r w:rsidRPr="0057412C">
              <w:rPr>
                <w:rFonts w:eastAsia="Arial Unicode MS" w:cs="Arial"/>
                <w:b/>
                <w:bCs/>
                <w:sz w:val="16"/>
                <w:szCs w:val="16"/>
              </w:rPr>
              <w:t>4</w:t>
            </w:r>
          </w:p>
        </w:tc>
        <w:tc>
          <w:tcPr>
            <w:tcW w:w="1200" w:type="dxa"/>
            <w:vAlign w:val="center"/>
            <w:hideMark/>
          </w:tcPr>
          <w:p w14:paraId="44190889" w14:textId="77777777" w:rsidR="000052EB" w:rsidRPr="0057412C" w:rsidRDefault="000052EB" w:rsidP="00EA52DC">
            <w:pPr>
              <w:widowControl w:val="0"/>
              <w:spacing w:before="0"/>
              <w:jc w:val="center"/>
              <w:rPr>
                <w:rFonts w:eastAsia="Arial Unicode MS" w:cs="Arial"/>
                <w:b/>
                <w:bCs/>
                <w:sz w:val="16"/>
                <w:szCs w:val="16"/>
              </w:rPr>
            </w:pPr>
            <w:r w:rsidRPr="0057412C">
              <w:rPr>
                <w:rFonts w:eastAsia="Arial Unicode MS" w:cs="Arial"/>
                <w:b/>
                <w:bCs/>
                <w:sz w:val="16"/>
                <w:szCs w:val="16"/>
              </w:rPr>
              <w:t>5</w:t>
            </w:r>
          </w:p>
        </w:tc>
        <w:tc>
          <w:tcPr>
            <w:tcW w:w="1494" w:type="dxa"/>
            <w:vAlign w:val="center"/>
            <w:hideMark/>
          </w:tcPr>
          <w:p w14:paraId="0F693E13" w14:textId="77777777" w:rsidR="000052EB" w:rsidRPr="0057412C" w:rsidRDefault="000052EB" w:rsidP="00EA52DC">
            <w:pPr>
              <w:widowControl w:val="0"/>
              <w:spacing w:before="0"/>
              <w:jc w:val="center"/>
              <w:rPr>
                <w:rFonts w:eastAsia="Arial Unicode MS" w:cs="Arial"/>
                <w:b/>
                <w:bCs/>
                <w:sz w:val="16"/>
                <w:szCs w:val="16"/>
              </w:rPr>
            </w:pPr>
            <w:r w:rsidRPr="0057412C">
              <w:rPr>
                <w:rFonts w:eastAsia="Arial Unicode MS" w:cs="Arial"/>
                <w:b/>
                <w:bCs/>
                <w:sz w:val="16"/>
                <w:szCs w:val="16"/>
              </w:rPr>
              <w:t>6</w:t>
            </w:r>
          </w:p>
        </w:tc>
        <w:tc>
          <w:tcPr>
            <w:tcW w:w="1491" w:type="dxa"/>
            <w:vAlign w:val="center"/>
            <w:hideMark/>
          </w:tcPr>
          <w:p w14:paraId="537F0B42" w14:textId="77777777" w:rsidR="000052EB" w:rsidRPr="0057412C" w:rsidRDefault="000052EB" w:rsidP="00EA52DC">
            <w:pPr>
              <w:widowControl w:val="0"/>
              <w:spacing w:before="0"/>
              <w:jc w:val="center"/>
              <w:rPr>
                <w:rFonts w:eastAsia="Arial Unicode MS" w:cs="Arial"/>
                <w:b/>
                <w:bCs/>
                <w:sz w:val="16"/>
                <w:szCs w:val="16"/>
              </w:rPr>
            </w:pPr>
            <w:r w:rsidRPr="0057412C">
              <w:rPr>
                <w:rFonts w:eastAsia="Arial Unicode MS" w:cs="Arial"/>
                <w:b/>
                <w:bCs/>
                <w:sz w:val="16"/>
                <w:szCs w:val="16"/>
              </w:rPr>
              <w:t>7</w:t>
            </w:r>
          </w:p>
        </w:tc>
        <w:tc>
          <w:tcPr>
            <w:tcW w:w="1222" w:type="dxa"/>
            <w:vAlign w:val="center"/>
            <w:hideMark/>
          </w:tcPr>
          <w:p w14:paraId="4BDFD132" w14:textId="77777777" w:rsidR="000052EB" w:rsidRPr="0057412C" w:rsidRDefault="000052EB" w:rsidP="00EA52DC">
            <w:pPr>
              <w:widowControl w:val="0"/>
              <w:spacing w:before="0"/>
              <w:jc w:val="center"/>
              <w:rPr>
                <w:rFonts w:eastAsia="Arial Unicode MS" w:cs="Arial"/>
                <w:b/>
                <w:bCs/>
                <w:sz w:val="16"/>
                <w:szCs w:val="16"/>
              </w:rPr>
            </w:pPr>
            <w:r w:rsidRPr="0057412C">
              <w:rPr>
                <w:rFonts w:eastAsia="Arial Unicode MS" w:cs="Arial"/>
                <w:b/>
                <w:bCs/>
                <w:sz w:val="16"/>
                <w:szCs w:val="16"/>
              </w:rPr>
              <w:t>8</w:t>
            </w:r>
          </w:p>
        </w:tc>
        <w:tc>
          <w:tcPr>
            <w:tcW w:w="1328" w:type="dxa"/>
            <w:vAlign w:val="center"/>
            <w:hideMark/>
          </w:tcPr>
          <w:p w14:paraId="64694C6B" w14:textId="77777777" w:rsidR="000052EB" w:rsidRPr="0057412C" w:rsidRDefault="000052EB" w:rsidP="00EA52DC">
            <w:pPr>
              <w:widowControl w:val="0"/>
              <w:spacing w:before="0"/>
              <w:jc w:val="center"/>
              <w:rPr>
                <w:rFonts w:eastAsia="Arial Unicode MS" w:cs="Arial"/>
                <w:b/>
                <w:bCs/>
                <w:sz w:val="16"/>
                <w:szCs w:val="16"/>
              </w:rPr>
            </w:pPr>
            <w:r w:rsidRPr="0057412C">
              <w:rPr>
                <w:rFonts w:eastAsia="Arial Unicode MS" w:cs="Arial"/>
                <w:b/>
                <w:bCs/>
                <w:sz w:val="16"/>
                <w:szCs w:val="16"/>
              </w:rPr>
              <w:t>9</w:t>
            </w:r>
          </w:p>
        </w:tc>
      </w:tr>
      <w:tr w:rsidR="000052EB" w:rsidRPr="002662FC" w14:paraId="08E4E1C7" w14:textId="77777777" w:rsidTr="002662FC">
        <w:trPr>
          <w:trHeight w:val="275"/>
        </w:trPr>
        <w:tc>
          <w:tcPr>
            <w:tcW w:w="834" w:type="dxa"/>
            <w:tcBorders>
              <w:bottom w:val="single" w:sz="4" w:space="0" w:color="auto"/>
            </w:tcBorders>
            <w:vAlign w:val="center"/>
          </w:tcPr>
          <w:p w14:paraId="0A676AD7" w14:textId="77777777" w:rsidR="000052EB" w:rsidRPr="002662FC" w:rsidRDefault="000052EB" w:rsidP="002662FC">
            <w:pPr>
              <w:widowControl w:val="0"/>
              <w:spacing w:before="0"/>
              <w:jc w:val="center"/>
              <w:rPr>
                <w:rFonts w:eastAsia="Arial Unicode MS" w:cs="Arial"/>
                <w:sz w:val="20"/>
                <w:szCs w:val="20"/>
              </w:rPr>
            </w:pPr>
            <w:r w:rsidRPr="002662FC">
              <w:rPr>
                <w:rFonts w:eastAsia="Arial Unicode MS" w:cs="Arial"/>
                <w:sz w:val="20"/>
                <w:szCs w:val="20"/>
              </w:rPr>
              <w:t>1</w:t>
            </w:r>
          </w:p>
        </w:tc>
        <w:tc>
          <w:tcPr>
            <w:tcW w:w="2251" w:type="dxa"/>
            <w:tcBorders>
              <w:bottom w:val="single" w:sz="4" w:space="0" w:color="auto"/>
            </w:tcBorders>
            <w:vAlign w:val="center"/>
          </w:tcPr>
          <w:p w14:paraId="3C7A60B2" w14:textId="77777777" w:rsidR="000052EB" w:rsidRPr="002662FC" w:rsidRDefault="000052EB" w:rsidP="000052EB">
            <w:pPr>
              <w:spacing w:before="0" w:after="200" w:line="276" w:lineRule="auto"/>
              <w:jc w:val="left"/>
              <w:rPr>
                <w:rFonts w:cs="Arial"/>
                <w:color w:val="000000"/>
                <w:sz w:val="20"/>
                <w:szCs w:val="20"/>
              </w:rPr>
            </w:pPr>
            <w:r w:rsidRPr="002662FC">
              <w:rPr>
                <w:rFonts w:cs="Arial"/>
                <w:color w:val="000000"/>
                <w:sz w:val="20"/>
                <w:szCs w:val="20"/>
              </w:rPr>
              <w:t>SW-001-4.0-SL03</w:t>
            </w:r>
          </w:p>
        </w:tc>
        <w:tc>
          <w:tcPr>
            <w:tcW w:w="4678" w:type="dxa"/>
            <w:tcBorders>
              <w:bottom w:val="single" w:sz="4" w:space="0" w:color="auto"/>
            </w:tcBorders>
            <w:vAlign w:val="center"/>
          </w:tcPr>
          <w:p w14:paraId="3DDC550C" w14:textId="77777777" w:rsidR="000052EB" w:rsidRPr="002662FC" w:rsidRDefault="000052EB" w:rsidP="000052EB">
            <w:pPr>
              <w:spacing w:before="0" w:after="200" w:line="276" w:lineRule="auto"/>
              <w:jc w:val="left"/>
              <w:rPr>
                <w:rFonts w:cs="Arial"/>
                <w:color w:val="000000"/>
                <w:sz w:val="20"/>
                <w:szCs w:val="20"/>
              </w:rPr>
            </w:pPr>
            <w:r w:rsidRPr="002662FC">
              <w:rPr>
                <w:rFonts w:cs="Arial"/>
                <w:color w:val="000000"/>
                <w:sz w:val="20"/>
                <w:szCs w:val="20"/>
              </w:rPr>
              <w:t>Intermediate Server</w:t>
            </w:r>
          </w:p>
        </w:tc>
        <w:tc>
          <w:tcPr>
            <w:tcW w:w="850" w:type="dxa"/>
            <w:tcBorders>
              <w:bottom w:val="single" w:sz="4" w:space="0" w:color="auto"/>
            </w:tcBorders>
            <w:vAlign w:val="bottom"/>
          </w:tcPr>
          <w:p w14:paraId="48B772AB" w14:textId="77777777" w:rsidR="000052EB" w:rsidRPr="002662FC" w:rsidRDefault="000052EB" w:rsidP="000052EB">
            <w:pPr>
              <w:spacing w:before="0" w:after="200" w:line="276" w:lineRule="auto"/>
              <w:jc w:val="left"/>
              <w:rPr>
                <w:rFonts w:cs="Arial"/>
                <w:b/>
                <w:sz w:val="20"/>
                <w:szCs w:val="20"/>
              </w:rPr>
            </w:pPr>
          </w:p>
        </w:tc>
        <w:tc>
          <w:tcPr>
            <w:tcW w:w="1200" w:type="dxa"/>
            <w:tcBorders>
              <w:bottom w:val="single" w:sz="4" w:space="0" w:color="auto"/>
            </w:tcBorders>
            <w:vAlign w:val="center"/>
          </w:tcPr>
          <w:p w14:paraId="40B6E4A2" w14:textId="77777777" w:rsidR="000052EB" w:rsidRPr="002662FC" w:rsidRDefault="000052EB" w:rsidP="002662FC">
            <w:pPr>
              <w:jc w:val="center"/>
              <w:rPr>
                <w:sz w:val="20"/>
                <w:szCs w:val="20"/>
              </w:rPr>
            </w:pPr>
            <w:r w:rsidRPr="002662FC">
              <w:rPr>
                <w:sz w:val="20"/>
                <w:szCs w:val="20"/>
              </w:rPr>
              <w:t>1</w:t>
            </w:r>
          </w:p>
        </w:tc>
        <w:tc>
          <w:tcPr>
            <w:tcW w:w="1494" w:type="dxa"/>
            <w:tcBorders>
              <w:bottom w:val="single" w:sz="4" w:space="0" w:color="auto"/>
            </w:tcBorders>
          </w:tcPr>
          <w:p w14:paraId="436E04E0" w14:textId="77777777" w:rsidR="000052EB" w:rsidRPr="002662FC" w:rsidRDefault="000052EB" w:rsidP="0060357B">
            <w:pPr>
              <w:widowControl w:val="0"/>
              <w:spacing w:before="0"/>
              <w:rPr>
                <w:rFonts w:eastAsia="Arial Unicode MS" w:cs="Arial"/>
                <w:b/>
                <w:bCs/>
                <w:sz w:val="20"/>
                <w:szCs w:val="20"/>
              </w:rPr>
            </w:pPr>
          </w:p>
        </w:tc>
        <w:tc>
          <w:tcPr>
            <w:tcW w:w="1491" w:type="dxa"/>
            <w:tcBorders>
              <w:bottom w:val="single" w:sz="4" w:space="0" w:color="auto"/>
            </w:tcBorders>
          </w:tcPr>
          <w:p w14:paraId="6EBDE009" w14:textId="77777777" w:rsidR="000052EB" w:rsidRPr="002662FC" w:rsidRDefault="000052EB" w:rsidP="0060357B">
            <w:pPr>
              <w:widowControl w:val="0"/>
              <w:spacing w:before="0"/>
              <w:rPr>
                <w:rFonts w:eastAsia="Arial Unicode MS" w:cs="Arial"/>
                <w:b/>
                <w:bCs/>
                <w:sz w:val="20"/>
                <w:szCs w:val="20"/>
              </w:rPr>
            </w:pPr>
          </w:p>
        </w:tc>
        <w:tc>
          <w:tcPr>
            <w:tcW w:w="1222" w:type="dxa"/>
            <w:tcBorders>
              <w:bottom w:val="single" w:sz="4" w:space="0" w:color="auto"/>
            </w:tcBorders>
          </w:tcPr>
          <w:p w14:paraId="0548B13C" w14:textId="77777777" w:rsidR="000052EB" w:rsidRPr="002662FC" w:rsidRDefault="000052EB" w:rsidP="0060357B">
            <w:pPr>
              <w:widowControl w:val="0"/>
              <w:spacing w:before="0"/>
              <w:rPr>
                <w:rFonts w:eastAsia="Arial Unicode MS" w:cs="Arial"/>
                <w:b/>
                <w:bCs/>
                <w:sz w:val="20"/>
                <w:szCs w:val="20"/>
              </w:rPr>
            </w:pPr>
          </w:p>
        </w:tc>
        <w:tc>
          <w:tcPr>
            <w:tcW w:w="1328" w:type="dxa"/>
            <w:tcBorders>
              <w:bottom w:val="single" w:sz="4" w:space="0" w:color="auto"/>
            </w:tcBorders>
          </w:tcPr>
          <w:p w14:paraId="50C3F6EE" w14:textId="77777777" w:rsidR="000052EB" w:rsidRPr="002662FC" w:rsidRDefault="000052EB" w:rsidP="0060357B">
            <w:pPr>
              <w:widowControl w:val="0"/>
              <w:spacing w:before="0"/>
              <w:rPr>
                <w:rFonts w:eastAsia="Arial Unicode MS" w:cs="Arial"/>
                <w:b/>
                <w:bCs/>
                <w:sz w:val="20"/>
                <w:szCs w:val="20"/>
              </w:rPr>
            </w:pPr>
          </w:p>
        </w:tc>
      </w:tr>
      <w:tr w:rsidR="000052EB" w:rsidRPr="002662FC" w14:paraId="22449BBF" w14:textId="77777777" w:rsidTr="002662FC">
        <w:trPr>
          <w:trHeight w:val="210"/>
        </w:trPr>
        <w:tc>
          <w:tcPr>
            <w:tcW w:w="834" w:type="dxa"/>
            <w:tcBorders>
              <w:bottom w:val="single" w:sz="4" w:space="0" w:color="auto"/>
            </w:tcBorders>
            <w:vAlign w:val="center"/>
          </w:tcPr>
          <w:p w14:paraId="4FB6568D" w14:textId="77777777" w:rsidR="000052EB" w:rsidRPr="002662FC" w:rsidRDefault="000052EB" w:rsidP="002662FC">
            <w:pPr>
              <w:widowControl w:val="0"/>
              <w:spacing w:before="0"/>
              <w:jc w:val="center"/>
              <w:rPr>
                <w:rFonts w:eastAsia="Arial Unicode MS" w:cs="Arial"/>
                <w:sz w:val="20"/>
                <w:szCs w:val="20"/>
              </w:rPr>
            </w:pPr>
            <w:r w:rsidRPr="002662FC">
              <w:rPr>
                <w:rFonts w:eastAsia="Arial Unicode MS" w:cs="Arial"/>
                <w:sz w:val="20"/>
                <w:szCs w:val="20"/>
              </w:rPr>
              <w:t>2</w:t>
            </w:r>
          </w:p>
        </w:tc>
        <w:tc>
          <w:tcPr>
            <w:tcW w:w="2251" w:type="dxa"/>
            <w:tcBorders>
              <w:bottom w:val="single" w:sz="4" w:space="0" w:color="auto"/>
            </w:tcBorders>
            <w:vAlign w:val="center"/>
          </w:tcPr>
          <w:p w14:paraId="21232F19" w14:textId="77777777" w:rsidR="000052EB" w:rsidRPr="002662FC" w:rsidRDefault="000052EB" w:rsidP="000052EB">
            <w:pPr>
              <w:spacing w:before="0" w:after="200" w:line="276" w:lineRule="auto"/>
              <w:jc w:val="left"/>
              <w:rPr>
                <w:rFonts w:cs="Arial"/>
                <w:color w:val="000000"/>
                <w:sz w:val="20"/>
                <w:szCs w:val="20"/>
              </w:rPr>
            </w:pPr>
            <w:r w:rsidRPr="002662FC">
              <w:rPr>
                <w:rFonts w:cs="Arial"/>
                <w:color w:val="000000"/>
                <w:sz w:val="20"/>
                <w:szCs w:val="20"/>
              </w:rPr>
              <w:t>SW-001-4.0-SS01</w:t>
            </w:r>
          </w:p>
        </w:tc>
        <w:tc>
          <w:tcPr>
            <w:tcW w:w="4678" w:type="dxa"/>
            <w:tcBorders>
              <w:bottom w:val="single" w:sz="4" w:space="0" w:color="auto"/>
            </w:tcBorders>
            <w:vAlign w:val="center"/>
          </w:tcPr>
          <w:p w14:paraId="5DD29DAF" w14:textId="77777777" w:rsidR="000052EB" w:rsidRPr="002662FC" w:rsidRDefault="000052EB" w:rsidP="000052EB">
            <w:pPr>
              <w:spacing w:before="0" w:after="200" w:line="276" w:lineRule="auto"/>
              <w:jc w:val="left"/>
              <w:rPr>
                <w:rFonts w:cs="Arial"/>
                <w:color w:val="000000"/>
                <w:sz w:val="20"/>
                <w:szCs w:val="20"/>
              </w:rPr>
            </w:pPr>
            <w:r w:rsidRPr="002662FC">
              <w:rPr>
                <w:rFonts w:cs="Arial"/>
                <w:color w:val="000000"/>
                <w:sz w:val="20"/>
                <w:szCs w:val="20"/>
              </w:rPr>
              <w:t>Switchover clone for CIC server</w:t>
            </w:r>
          </w:p>
        </w:tc>
        <w:tc>
          <w:tcPr>
            <w:tcW w:w="850" w:type="dxa"/>
            <w:tcBorders>
              <w:bottom w:val="single" w:sz="4" w:space="0" w:color="auto"/>
            </w:tcBorders>
            <w:vAlign w:val="bottom"/>
          </w:tcPr>
          <w:p w14:paraId="73F826FA" w14:textId="77777777" w:rsidR="000052EB" w:rsidRPr="002662FC" w:rsidRDefault="000052EB" w:rsidP="000052EB">
            <w:pPr>
              <w:spacing w:before="0" w:after="200" w:line="276" w:lineRule="auto"/>
              <w:jc w:val="left"/>
              <w:rPr>
                <w:rFonts w:cs="Arial"/>
                <w:b/>
                <w:sz w:val="20"/>
                <w:szCs w:val="20"/>
              </w:rPr>
            </w:pPr>
          </w:p>
        </w:tc>
        <w:tc>
          <w:tcPr>
            <w:tcW w:w="1200" w:type="dxa"/>
            <w:tcBorders>
              <w:bottom w:val="single" w:sz="4" w:space="0" w:color="auto"/>
            </w:tcBorders>
            <w:vAlign w:val="center"/>
          </w:tcPr>
          <w:p w14:paraId="11FC2DF3" w14:textId="77777777" w:rsidR="000052EB" w:rsidRPr="002662FC" w:rsidRDefault="000052EB" w:rsidP="002662FC">
            <w:pPr>
              <w:jc w:val="center"/>
              <w:rPr>
                <w:sz w:val="20"/>
                <w:szCs w:val="20"/>
              </w:rPr>
            </w:pPr>
            <w:r w:rsidRPr="002662FC">
              <w:rPr>
                <w:sz w:val="20"/>
                <w:szCs w:val="20"/>
              </w:rPr>
              <w:t>1</w:t>
            </w:r>
          </w:p>
        </w:tc>
        <w:tc>
          <w:tcPr>
            <w:tcW w:w="1494" w:type="dxa"/>
            <w:tcBorders>
              <w:bottom w:val="single" w:sz="4" w:space="0" w:color="auto"/>
            </w:tcBorders>
          </w:tcPr>
          <w:p w14:paraId="127B70C3" w14:textId="77777777" w:rsidR="000052EB" w:rsidRPr="002662FC" w:rsidRDefault="000052EB" w:rsidP="0060357B">
            <w:pPr>
              <w:widowControl w:val="0"/>
              <w:spacing w:before="0"/>
              <w:rPr>
                <w:rFonts w:eastAsia="Arial Unicode MS" w:cs="Arial"/>
                <w:b/>
                <w:bCs/>
                <w:sz w:val="20"/>
                <w:szCs w:val="20"/>
              </w:rPr>
            </w:pPr>
          </w:p>
        </w:tc>
        <w:tc>
          <w:tcPr>
            <w:tcW w:w="1491" w:type="dxa"/>
            <w:tcBorders>
              <w:bottom w:val="single" w:sz="4" w:space="0" w:color="auto"/>
            </w:tcBorders>
          </w:tcPr>
          <w:p w14:paraId="24A1A622" w14:textId="77777777" w:rsidR="000052EB" w:rsidRPr="002662FC" w:rsidRDefault="000052EB" w:rsidP="0060357B">
            <w:pPr>
              <w:widowControl w:val="0"/>
              <w:spacing w:before="0"/>
              <w:rPr>
                <w:rFonts w:eastAsia="Arial Unicode MS" w:cs="Arial"/>
                <w:b/>
                <w:bCs/>
                <w:sz w:val="20"/>
                <w:szCs w:val="20"/>
              </w:rPr>
            </w:pPr>
          </w:p>
        </w:tc>
        <w:tc>
          <w:tcPr>
            <w:tcW w:w="1222" w:type="dxa"/>
            <w:tcBorders>
              <w:bottom w:val="single" w:sz="4" w:space="0" w:color="auto"/>
            </w:tcBorders>
          </w:tcPr>
          <w:p w14:paraId="686F3027" w14:textId="77777777" w:rsidR="000052EB" w:rsidRPr="002662FC" w:rsidRDefault="000052EB" w:rsidP="0060357B">
            <w:pPr>
              <w:widowControl w:val="0"/>
              <w:spacing w:before="0"/>
              <w:rPr>
                <w:rFonts w:eastAsia="Arial Unicode MS" w:cs="Arial"/>
                <w:b/>
                <w:bCs/>
                <w:sz w:val="20"/>
                <w:szCs w:val="20"/>
              </w:rPr>
            </w:pPr>
          </w:p>
        </w:tc>
        <w:tc>
          <w:tcPr>
            <w:tcW w:w="1328" w:type="dxa"/>
            <w:tcBorders>
              <w:bottom w:val="single" w:sz="4" w:space="0" w:color="auto"/>
            </w:tcBorders>
          </w:tcPr>
          <w:p w14:paraId="0C974527" w14:textId="77777777" w:rsidR="000052EB" w:rsidRPr="002662FC" w:rsidRDefault="000052EB" w:rsidP="0060357B">
            <w:pPr>
              <w:widowControl w:val="0"/>
              <w:spacing w:before="0"/>
              <w:rPr>
                <w:rFonts w:eastAsia="Arial Unicode MS" w:cs="Arial"/>
                <w:b/>
                <w:bCs/>
                <w:sz w:val="20"/>
                <w:szCs w:val="20"/>
              </w:rPr>
            </w:pPr>
          </w:p>
        </w:tc>
      </w:tr>
      <w:tr w:rsidR="000052EB" w:rsidRPr="002662FC" w14:paraId="2D544DA5" w14:textId="77777777" w:rsidTr="002662FC">
        <w:trPr>
          <w:trHeight w:val="316"/>
        </w:trPr>
        <w:tc>
          <w:tcPr>
            <w:tcW w:w="834" w:type="dxa"/>
            <w:tcBorders>
              <w:bottom w:val="single" w:sz="4" w:space="0" w:color="auto"/>
            </w:tcBorders>
            <w:vAlign w:val="center"/>
          </w:tcPr>
          <w:p w14:paraId="3D17B92A" w14:textId="77777777" w:rsidR="000052EB" w:rsidRPr="002662FC" w:rsidRDefault="000052EB" w:rsidP="002662FC">
            <w:pPr>
              <w:widowControl w:val="0"/>
              <w:spacing w:before="0"/>
              <w:jc w:val="center"/>
              <w:rPr>
                <w:rFonts w:eastAsia="Arial Unicode MS" w:cs="Arial"/>
                <w:sz w:val="20"/>
                <w:szCs w:val="20"/>
              </w:rPr>
            </w:pPr>
            <w:r w:rsidRPr="002662FC">
              <w:rPr>
                <w:rFonts w:eastAsia="Arial Unicode MS" w:cs="Arial"/>
                <w:sz w:val="20"/>
                <w:szCs w:val="20"/>
              </w:rPr>
              <w:t>3</w:t>
            </w:r>
          </w:p>
        </w:tc>
        <w:tc>
          <w:tcPr>
            <w:tcW w:w="2251" w:type="dxa"/>
            <w:tcBorders>
              <w:bottom w:val="single" w:sz="4" w:space="0" w:color="auto"/>
            </w:tcBorders>
            <w:vAlign w:val="center"/>
          </w:tcPr>
          <w:p w14:paraId="522764BC" w14:textId="77777777" w:rsidR="000052EB" w:rsidRPr="002662FC" w:rsidRDefault="000052EB" w:rsidP="000052EB">
            <w:pPr>
              <w:spacing w:before="0" w:after="200" w:line="276" w:lineRule="auto"/>
              <w:jc w:val="left"/>
              <w:rPr>
                <w:rFonts w:cs="Arial"/>
                <w:color w:val="000000"/>
                <w:sz w:val="20"/>
                <w:szCs w:val="20"/>
              </w:rPr>
            </w:pPr>
            <w:r w:rsidRPr="002662FC">
              <w:rPr>
                <w:rFonts w:cs="Arial"/>
                <w:color w:val="000000"/>
                <w:sz w:val="20"/>
                <w:szCs w:val="20"/>
              </w:rPr>
              <w:t>SW-001-4.0-AL04</w:t>
            </w:r>
          </w:p>
        </w:tc>
        <w:tc>
          <w:tcPr>
            <w:tcW w:w="4678" w:type="dxa"/>
            <w:tcBorders>
              <w:bottom w:val="single" w:sz="4" w:space="0" w:color="auto"/>
            </w:tcBorders>
            <w:vAlign w:val="center"/>
          </w:tcPr>
          <w:p w14:paraId="4C507064" w14:textId="77777777" w:rsidR="000052EB" w:rsidRPr="002662FC" w:rsidRDefault="000052EB" w:rsidP="000052EB">
            <w:pPr>
              <w:spacing w:before="0" w:after="200" w:line="276" w:lineRule="auto"/>
              <w:jc w:val="left"/>
              <w:rPr>
                <w:rFonts w:cs="Arial"/>
                <w:color w:val="000000"/>
                <w:sz w:val="20"/>
                <w:szCs w:val="20"/>
              </w:rPr>
            </w:pPr>
            <w:r w:rsidRPr="002662FC">
              <w:rPr>
                <w:rFonts w:cs="Arial"/>
                <w:color w:val="000000"/>
                <w:sz w:val="20"/>
                <w:szCs w:val="20"/>
              </w:rPr>
              <w:t>Contact Center Level 1</w:t>
            </w:r>
          </w:p>
        </w:tc>
        <w:tc>
          <w:tcPr>
            <w:tcW w:w="850" w:type="dxa"/>
            <w:tcBorders>
              <w:bottom w:val="single" w:sz="4" w:space="0" w:color="auto"/>
            </w:tcBorders>
            <w:vAlign w:val="bottom"/>
          </w:tcPr>
          <w:p w14:paraId="44F47BFA" w14:textId="77777777" w:rsidR="000052EB" w:rsidRPr="002662FC" w:rsidRDefault="000052EB" w:rsidP="000052EB">
            <w:pPr>
              <w:spacing w:before="0" w:after="200" w:line="276" w:lineRule="auto"/>
              <w:jc w:val="left"/>
              <w:rPr>
                <w:rFonts w:cs="Arial"/>
                <w:b/>
                <w:sz w:val="20"/>
                <w:szCs w:val="20"/>
              </w:rPr>
            </w:pPr>
          </w:p>
        </w:tc>
        <w:tc>
          <w:tcPr>
            <w:tcW w:w="1200" w:type="dxa"/>
            <w:tcBorders>
              <w:bottom w:val="single" w:sz="4" w:space="0" w:color="auto"/>
            </w:tcBorders>
            <w:vAlign w:val="center"/>
          </w:tcPr>
          <w:p w14:paraId="724502E1" w14:textId="77777777" w:rsidR="000052EB" w:rsidRPr="002662FC" w:rsidRDefault="000052EB" w:rsidP="002662FC">
            <w:pPr>
              <w:jc w:val="center"/>
              <w:rPr>
                <w:sz w:val="20"/>
                <w:szCs w:val="20"/>
              </w:rPr>
            </w:pPr>
            <w:r w:rsidRPr="002662FC">
              <w:rPr>
                <w:sz w:val="20"/>
                <w:szCs w:val="20"/>
              </w:rPr>
              <w:t>20</w:t>
            </w:r>
          </w:p>
        </w:tc>
        <w:tc>
          <w:tcPr>
            <w:tcW w:w="1494" w:type="dxa"/>
            <w:tcBorders>
              <w:bottom w:val="single" w:sz="4" w:space="0" w:color="auto"/>
            </w:tcBorders>
          </w:tcPr>
          <w:p w14:paraId="5C8C6281" w14:textId="77777777" w:rsidR="000052EB" w:rsidRPr="002662FC" w:rsidRDefault="000052EB" w:rsidP="0060357B">
            <w:pPr>
              <w:widowControl w:val="0"/>
              <w:spacing w:before="0"/>
              <w:rPr>
                <w:rFonts w:eastAsia="Arial Unicode MS" w:cs="Arial"/>
                <w:b/>
                <w:bCs/>
                <w:sz w:val="20"/>
                <w:szCs w:val="20"/>
              </w:rPr>
            </w:pPr>
          </w:p>
        </w:tc>
        <w:tc>
          <w:tcPr>
            <w:tcW w:w="1491" w:type="dxa"/>
            <w:tcBorders>
              <w:bottom w:val="single" w:sz="4" w:space="0" w:color="auto"/>
            </w:tcBorders>
          </w:tcPr>
          <w:p w14:paraId="10ABD6F1" w14:textId="77777777" w:rsidR="000052EB" w:rsidRPr="002662FC" w:rsidRDefault="000052EB" w:rsidP="0060357B">
            <w:pPr>
              <w:widowControl w:val="0"/>
              <w:spacing w:before="0"/>
              <w:rPr>
                <w:rFonts w:eastAsia="Arial Unicode MS" w:cs="Arial"/>
                <w:b/>
                <w:bCs/>
                <w:sz w:val="20"/>
                <w:szCs w:val="20"/>
              </w:rPr>
            </w:pPr>
          </w:p>
        </w:tc>
        <w:tc>
          <w:tcPr>
            <w:tcW w:w="1222" w:type="dxa"/>
            <w:tcBorders>
              <w:bottom w:val="single" w:sz="4" w:space="0" w:color="auto"/>
            </w:tcBorders>
          </w:tcPr>
          <w:p w14:paraId="2B619A7E" w14:textId="77777777" w:rsidR="000052EB" w:rsidRPr="002662FC" w:rsidRDefault="000052EB" w:rsidP="0060357B">
            <w:pPr>
              <w:widowControl w:val="0"/>
              <w:spacing w:before="0"/>
              <w:rPr>
                <w:rFonts w:eastAsia="Arial Unicode MS" w:cs="Arial"/>
                <w:b/>
                <w:bCs/>
                <w:sz w:val="20"/>
                <w:szCs w:val="20"/>
              </w:rPr>
            </w:pPr>
          </w:p>
        </w:tc>
        <w:tc>
          <w:tcPr>
            <w:tcW w:w="1328" w:type="dxa"/>
            <w:tcBorders>
              <w:bottom w:val="single" w:sz="4" w:space="0" w:color="auto"/>
            </w:tcBorders>
          </w:tcPr>
          <w:p w14:paraId="5A709D6D" w14:textId="77777777" w:rsidR="000052EB" w:rsidRPr="002662FC" w:rsidRDefault="000052EB" w:rsidP="0060357B">
            <w:pPr>
              <w:widowControl w:val="0"/>
              <w:spacing w:before="0"/>
              <w:rPr>
                <w:rFonts w:eastAsia="Arial Unicode MS" w:cs="Arial"/>
                <w:b/>
                <w:bCs/>
                <w:sz w:val="20"/>
                <w:szCs w:val="20"/>
              </w:rPr>
            </w:pPr>
          </w:p>
        </w:tc>
      </w:tr>
      <w:tr w:rsidR="000052EB" w:rsidRPr="002662FC" w14:paraId="1D41A7C3" w14:textId="77777777" w:rsidTr="002662FC">
        <w:trPr>
          <w:trHeight w:val="266"/>
        </w:trPr>
        <w:tc>
          <w:tcPr>
            <w:tcW w:w="834" w:type="dxa"/>
            <w:tcBorders>
              <w:bottom w:val="single" w:sz="4" w:space="0" w:color="auto"/>
            </w:tcBorders>
            <w:vAlign w:val="center"/>
          </w:tcPr>
          <w:p w14:paraId="16336DC3" w14:textId="77777777" w:rsidR="000052EB" w:rsidRPr="002662FC" w:rsidRDefault="000052EB" w:rsidP="002662FC">
            <w:pPr>
              <w:widowControl w:val="0"/>
              <w:spacing w:before="0"/>
              <w:jc w:val="center"/>
              <w:rPr>
                <w:rFonts w:eastAsia="Arial Unicode MS" w:cs="Arial"/>
                <w:sz w:val="20"/>
                <w:szCs w:val="20"/>
              </w:rPr>
            </w:pPr>
            <w:r w:rsidRPr="002662FC">
              <w:rPr>
                <w:rFonts w:eastAsia="Arial Unicode MS" w:cs="Arial"/>
                <w:sz w:val="20"/>
                <w:szCs w:val="20"/>
              </w:rPr>
              <w:t>4</w:t>
            </w:r>
          </w:p>
        </w:tc>
        <w:tc>
          <w:tcPr>
            <w:tcW w:w="2251" w:type="dxa"/>
            <w:tcBorders>
              <w:bottom w:val="single" w:sz="4" w:space="0" w:color="auto"/>
            </w:tcBorders>
            <w:vAlign w:val="center"/>
          </w:tcPr>
          <w:p w14:paraId="4E069BDE" w14:textId="77777777" w:rsidR="000052EB" w:rsidRPr="002662FC" w:rsidRDefault="000052EB" w:rsidP="000052EB">
            <w:pPr>
              <w:spacing w:before="0" w:after="200" w:line="276" w:lineRule="auto"/>
              <w:jc w:val="left"/>
              <w:rPr>
                <w:rFonts w:cs="Arial"/>
                <w:color w:val="000000"/>
                <w:sz w:val="20"/>
                <w:szCs w:val="20"/>
              </w:rPr>
            </w:pPr>
            <w:r w:rsidRPr="002662FC">
              <w:rPr>
                <w:rFonts w:cs="Arial"/>
                <w:color w:val="000000"/>
                <w:sz w:val="20"/>
                <w:szCs w:val="20"/>
              </w:rPr>
              <w:t>SW-001-4.0-AA01</w:t>
            </w:r>
          </w:p>
        </w:tc>
        <w:tc>
          <w:tcPr>
            <w:tcW w:w="4678" w:type="dxa"/>
            <w:tcBorders>
              <w:bottom w:val="single" w:sz="4" w:space="0" w:color="auto"/>
            </w:tcBorders>
            <w:vAlign w:val="center"/>
          </w:tcPr>
          <w:p w14:paraId="6E967F2B" w14:textId="77777777" w:rsidR="000052EB" w:rsidRPr="002662FC" w:rsidRDefault="000052EB" w:rsidP="000052EB">
            <w:pPr>
              <w:spacing w:before="0" w:after="200" w:line="276" w:lineRule="auto"/>
              <w:jc w:val="left"/>
              <w:rPr>
                <w:rFonts w:cs="Arial"/>
                <w:color w:val="000000"/>
                <w:sz w:val="20"/>
                <w:szCs w:val="20"/>
              </w:rPr>
            </w:pPr>
            <w:r w:rsidRPr="002662FC">
              <w:rPr>
                <w:rFonts w:cs="Arial"/>
                <w:color w:val="000000"/>
                <w:sz w:val="20"/>
                <w:szCs w:val="20"/>
              </w:rPr>
              <w:t>Interaction Supervisor add-on</w:t>
            </w:r>
          </w:p>
        </w:tc>
        <w:tc>
          <w:tcPr>
            <w:tcW w:w="850" w:type="dxa"/>
            <w:tcBorders>
              <w:bottom w:val="single" w:sz="4" w:space="0" w:color="auto"/>
            </w:tcBorders>
            <w:vAlign w:val="bottom"/>
          </w:tcPr>
          <w:p w14:paraId="1E998790" w14:textId="77777777" w:rsidR="000052EB" w:rsidRPr="002662FC" w:rsidRDefault="000052EB" w:rsidP="000052EB">
            <w:pPr>
              <w:spacing w:before="0" w:after="200" w:line="276" w:lineRule="auto"/>
              <w:jc w:val="left"/>
              <w:rPr>
                <w:rFonts w:cs="Arial"/>
                <w:b/>
                <w:sz w:val="20"/>
                <w:szCs w:val="20"/>
              </w:rPr>
            </w:pPr>
          </w:p>
        </w:tc>
        <w:tc>
          <w:tcPr>
            <w:tcW w:w="1200" w:type="dxa"/>
            <w:tcBorders>
              <w:bottom w:val="single" w:sz="4" w:space="0" w:color="auto"/>
            </w:tcBorders>
            <w:vAlign w:val="center"/>
          </w:tcPr>
          <w:p w14:paraId="02F26B5E" w14:textId="77777777" w:rsidR="000052EB" w:rsidRPr="002662FC" w:rsidRDefault="000052EB" w:rsidP="002662FC">
            <w:pPr>
              <w:jc w:val="center"/>
              <w:rPr>
                <w:sz w:val="20"/>
                <w:szCs w:val="20"/>
              </w:rPr>
            </w:pPr>
            <w:r w:rsidRPr="002662FC">
              <w:rPr>
                <w:sz w:val="20"/>
                <w:szCs w:val="20"/>
              </w:rPr>
              <w:t>2</w:t>
            </w:r>
          </w:p>
        </w:tc>
        <w:tc>
          <w:tcPr>
            <w:tcW w:w="1494" w:type="dxa"/>
            <w:tcBorders>
              <w:bottom w:val="single" w:sz="4" w:space="0" w:color="auto"/>
            </w:tcBorders>
          </w:tcPr>
          <w:p w14:paraId="290DB6A3" w14:textId="77777777" w:rsidR="000052EB" w:rsidRPr="002662FC" w:rsidRDefault="000052EB" w:rsidP="0060357B">
            <w:pPr>
              <w:widowControl w:val="0"/>
              <w:spacing w:before="0"/>
              <w:rPr>
                <w:rFonts w:eastAsia="Arial Unicode MS" w:cs="Arial"/>
                <w:b/>
                <w:bCs/>
                <w:sz w:val="20"/>
                <w:szCs w:val="20"/>
              </w:rPr>
            </w:pPr>
          </w:p>
        </w:tc>
        <w:tc>
          <w:tcPr>
            <w:tcW w:w="1491" w:type="dxa"/>
            <w:tcBorders>
              <w:bottom w:val="single" w:sz="4" w:space="0" w:color="auto"/>
            </w:tcBorders>
          </w:tcPr>
          <w:p w14:paraId="0E245B9E" w14:textId="77777777" w:rsidR="000052EB" w:rsidRPr="002662FC" w:rsidRDefault="000052EB" w:rsidP="0060357B">
            <w:pPr>
              <w:widowControl w:val="0"/>
              <w:spacing w:before="0"/>
              <w:rPr>
                <w:rFonts w:eastAsia="Arial Unicode MS" w:cs="Arial"/>
                <w:b/>
                <w:bCs/>
                <w:sz w:val="20"/>
                <w:szCs w:val="20"/>
              </w:rPr>
            </w:pPr>
          </w:p>
        </w:tc>
        <w:tc>
          <w:tcPr>
            <w:tcW w:w="1222" w:type="dxa"/>
            <w:tcBorders>
              <w:bottom w:val="single" w:sz="4" w:space="0" w:color="auto"/>
            </w:tcBorders>
          </w:tcPr>
          <w:p w14:paraId="23DB830F" w14:textId="77777777" w:rsidR="000052EB" w:rsidRPr="002662FC" w:rsidRDefault="000052EB" w:rsidP="0060357B">
            <w:pPr>
              <w:widowControl w:val="0"/>
              <w:spacing w:before="0"/>
              <w:rPr>
                <w:rFonts w:eastAsia="Arial Unicode MS" w:cs="Arial"/>
                <w:b/>
                <w:bCs/>
                <w:sz w:val="20"/>
                <w:szCs w:val="20"/>
              </w:rPr>
            </w:pPr>
          </w:p>
        </w:tc>
        <w:tc>
          <w:tcPr>
            <w:tcW w:w="1328" w:type="dxa"/>
            <w:tcBorders>
              <w:bottom w:val="single" w:sz="4" w:space="0" w:color="auto"/>
            </w:tcBorders>
          </w:tcPr>
          <w:p w14:paraId="373F94F1" w14:textId="77777777" w:rsidR="000052EB" w:rsidRPr="002662FC" w:rsidRDefault="000052EB" w:rsidP="0060357B">
            <w:pPr>
              <w:widowControl w:val="0"/>
              <w:spacing w:before="0"/>
              <w:rPr>
                <w:rFonts w:eastAsia="Arial Unicode MS" w:cs="Arial"/>
                <w:b/>
                <w:bCs/>
                <w:sz w:val="20"/>
                <w:szCs w:val="20"/>
              </w:rPr>
            </w:pPr>
          </w:p>
        </w:tc>
      </w:tr>
      <w:tr w:rsidR="000052EB" w:rsidRPr="002662FC" w14:paraId="2D6167E9" w14:textId="77777777" w:rsidTr="002662FC">
        <w:trPr>
          <w:trHeight w:val="330"/>
        </w:trPr>
        <w:tc>
          <w:tcPr>
            <w:tcW w:w="834" w:type="dxa"/>
            <w:tcBorders>
              <w:bottom w:val="single" w:sz="4" w:space="0" w:color="auto"/>
            </w:tcBorders>
            <w:vAlign w:val="center"/>
          </w:tcPr>
          <w:p w14:paraId="7ACD9EE1" w14:textId="77777777" w:rsidR="000052EB" w:rsidRPr="002662FC" w:rsidRDefault="000052EB" w:rsidP="002662FC">
            <w:pPr>
              <w:widowControl w:val="0"/>
              <w:spacing w:before="0"/>
              <w:jc w:val="center"/>
              <w:rPr>
                <w:rFonts w:eastAsia="Arial Unicode MS" w:cs="Arial"/>
                <w:sz w:val="20"/>
                <w:szCs w:val="20"/>
              </w:rPr>
            </w:pPr>
            <w:r w:rsidRPr="002662FC">
              <w:rPr>
                <w:rFonts w:eastAsia="Arial Unicode MS" w:cs="Arial"/>
                <w:sz w:val="20"/>
                <w:szCs w:val="20"/>
              </w:rPr>
              <w:t>5</w:t>
            </w:r>
          </w:p>
        </w:tc>
        <w:tc>
          <w:tcPr>
            <w:tcW w:w="2251" w:type="dxa"/>
            <w:tcBorders>
              <w:bottom w:val="single" w:sz="4" w:space="0" w:color="auto"/>
            </w:tcBorders>
            <w:vAlign w:val="center"/>
          </w:tcPr>
          <w:p w14:paraId="3D552309" w14:textId="77777777" w:rsidR="000052EB" w:rsidRPr="002662FC" w:rsidRDefault="000052EB" w:rsidP="000052EB">
            <w:pPr>
              <w:spacing w:before="0" w:after="200" w:line="276" w:lineRule="auto"/>
              <w:jc w:val="left"/>
              <w:rPr>
                <w:rFonts w:cs="Arial"/>
                <w:color w:val="000000"/>
                <w:sz w:val="20"/>
                <w:szCs w:val="20"/>
              </w:rPr>
            </w:pPr>
            <w:r w:rsidRPr="002662FC">
              <w:rPr>
                <w:rFonts w:cs="Arial"/>
                <w:color w:val="000000"/>
                <w:sz w:val="20"/>
                <w:szCs w:val="20"/>
              </w:rPr>
              <w:t>SW-001-4.0-PL03</w:t>
            </w:r>
          </w:p>
        </w:tc>
        <w:tc>
          <w:tcPr>
            <w:tcW w:w="4678" w:type="dxa"/>
            <w:tcBorders>
              <w:bottom w:val="single" w:sz="4" w:space="0" w:color="auto"/>
            </w:tcBorders>
            <w:vAlign w:val="center"/>
          </w:tcPr>
          <w:p w14:paraId="062DEF82" w14:textId="77777777" w:rsidR="000052EB" w:rsidRPr="002662FC" w:rsidRDefault="000052EB" w:rsidP="000052EB">
            <w:pPr>
              <w:spacing w:before="0" w:after="200" w:line="276" w:lineRule="auto"/>
              <w:jc w:val="left"/>
              <w:rPr>
                <w:rFonts w:cs="Arial"/>
                <w:color w:val="000000"/>
                <w:sz w:val="20"/>
                <w:szCs w:val="20"/>
              </w:rPr>
            </w:pPr>
            <w:r w:rsidRPr="002662FC">
              <w:rPr>
                <w:rFonts w:cs="Arial"/>
                <w:color w:val="000000"/>
                <w:sz w:val="20"/>
                <w:szCs w:val="20"/>
              </w:rPr>
              <w:t>Basic Session</w:t>
            </w:r>
          </w:p>
        </w:tc>
        <w:tc>
          <w:tcPr>
            <w:tcW w:w="850" w:type="dxa"/>
            <w:tcBorders>
              <w:bottom w:val="single" w:sz="4" w:space="0" w:color="auto"/>
            </w:tcBorders>
            <w:vAlign w:val="bottom"/>
          </w:tcPr>
          <w:p w14:paraId="2B49FC89" w14:textId="77777777" w:rsidR="000052EB" w:rsidRPr="002662FC" w:rsidRDefault="000052EB" w:rsidP="000052EB">
            <w:pPr>
              <w:spacing w:before="0" w:after="200" w:line="276" w:lineRule="auto"/>
              <w:jc w:val="left"/>
              <w:rPr>
                <w:rFonts w:cs="Arial"/>
                <w:b/>
                <w:sz w:val="20"/>
                <w:szCs w:val="20"/>
              </w:rPr>
            </w:pPr>
          </w:p>
        </w:tc>
        <w:tc>
          <w:tcPr>
            <w:tcW w:w="1200" w:type="dxa"/>
            <w:tcBorders>
              <w:bottom w:val="single" w:sz="4" w:space="0" w:color="auto"/>
            </w:tcBorders>
            <w:vAlign w:val="center"/>
          </w:tcPr>
          <w:p w14:paraId="5069D0FC" w14:textId="77777777" w:rsidR="000052EB" w:rsidRPr="002662FC" w:rsidRDefault="000052EB" w:rsidP="002662FC">
            <w:pPr>
              <w:jc w:val="center"/>
              <w:rPr>
                <w:sz w:val="20"/>
                <w:szCs w:val="20"/>
              </w:rPr>
            </w:pPr>
            <w:r w:rsidRPr="002662FC">
              <w:rPr>
                <w:sz w:val="20"/>
                <w:szCs w:val="20"/>
              </w:rPr>
              <w:t>30</w:t>
            </w:r>
          </w:p>
        </w:tc>
        <w:tc>
          <w:tcPr>
            <w:tcW w:w="1494" w:type="dxa"/>
            <w:tcBorders>
              <w:bottom w:val="single" w:sz="4" w:space="0" w:color="auto"/>
            </w:tcBorders>
          </w:tcPr>
          <w:p w14:paraId="06833CC0" w14:textId="77777777" w:rsidR="000052EB" w:rsidRPr="002662FC" w:rsidRDefault="000052EB" w:rsidP="0060357B">
            <w:pPr>
              <w:widowControl w:val="0"/>
              <w:spacing w:before="0"/>
              <w:rPr>
                <w:rFonts w:eastAsia="Arial Unicode MS" w:cs="Arial"/>
                <w:b/>
                <w:bCs/>
                <w:sz w:val="20"/>
                <w:szCs w:val="20"/>
              </w:rPr>
            </w:pPr>
          </w:p>
        </w:tc>
        <w:tc>
          <w:tcPr>
            <w:tcW w:w="1491" w:type="dxa"/>
            <w:tcBorders>
              <w:bottom w:val="single" w:sz="4" w:space="0" w:color="auto"/>
            </w:tcBorders>
          </w:tcPr>
          <w:p w14:paraId="73BE461F" w14:textId="77777777" w:rsidR="000052EB" w:rsidRPr="002662FC" w:rsidRDefault="000052EB" w:rsidP="0060357B">
            <w:pPr>
              <w:widowControl w:val="0"/>
              <w:spacing w:before="0"/>
              <w:rPr>
                <w:rFonts w:eastAsia="Arial Unicode MS" w:cs="Arial"/>
                <w:b/>
                <w:bCs/>
                <w:sz w:val="20"/>
                <w:szCs w:val="20"/>
              </w:rPr>
            </w:pPr>
          </w:p>
        </w:tc>
        <w:tc>
          <w:tcPr>
            <w:tcW w:w="1222" w:type="dxa"/>
            <w:tcBorders>
              <w:bottom w:val="single" w:sz="4" w:space="0" w:color="auto"/>
            </w:tcBorders>
          </w:tcPr>
          <w:p w14:paraId="65951230" w14:textId="77777777" w:rsidR="000052EB" w:rsidRPr="002662FC" w:rsidRDefault="000052EB" w:rsidP="0060357B">
            <w:pPr>
              <w:widowControl w:val="0"/>
              <w:spacing w:before="0"/>
              <w:rPr>
                <w:rFonts w:eastAsia="Arial Unicode MS" w:cs="Arial"/>
                <w:b/>
                <w:bCs/>
                <w:sz w:val="20"/>
                <w:szCs w:val="20"/>
              </w:rPr>
            </w:pPr>
          </w:p>
        </w:tc>
        <w:tc>
          <w:tcPr>
            <w:tcW w:w="1328" w:type="dxa"/>
            <w:tcBorders>
              <w:bottom w:val="single" w:sz="4" w:space="0" w:color="auto"/>
            </w:tcBorders>
          </w:tcPr>
          <w:p w14:paraId="22E7B041" w14:textId="77777777" w:rsidR="000052EB" w:rsidRPr="002662FC" w:rsidRDefault="000052EB" w:rsidP="0060357B">
            <w:pPr>
              <w:widowControl w:val="0"/>
              <w:spacing w:before="0"/>
              <w:rPr>
                <w:rFonts w:eastAsia="Arial Unicode MS" w:cs="Arial"/>
                <w:b/>
                <w:bCs/>
                <w:sz w:val="20"/>
                <w:szCs w:val="20"/>
              </w:rPr>
            </w:pPr>
          </w:p>
        </w:tc>
      </w:tr>
      <w:tr w:rsidR="000052EB" w:rsidRPr="002662FC" w14:paraId="6D06A62F" w14:textId="77777777" w:rsidTr="002662FC">
        <w:trPr>
          <w:trHeight w:val="308"/>
        </w:trPr>
        <w:tc>
          <w:tcPr>
            <w:tcW w:w="834" w:type="dxa"/>
            <w:tcBorders>
              <w:bottom w:val="single" w:sz="4" w:space="0" w:color="auto"/>
            </w:tcBorders>
            <w:vAlign w:val="center"/>
          </w:tcPr>
          <w:p w14:paraId="0CDC1543" w14:textId="77777777" w:rsidR="000052EB" w:rsidRPr="002662FC" w:rsidRDefault="000052EB" w:rsidP="002662FC">
            <w:pPr>
              <w:widowControl w:val="0"/>
              <w:spacing w:before="0"/>
              <w:jc w:val="center"/>
              <w:rPr>
                <w:rFonts w:eastAsia="Arial Unicode MS" w:cs="Arial"/>
                <w:sz w:val="20"/>
                <w:szCs w:val="20"/>
              </w:rPr>
            </w:pPr>
            <w:r w:rsidRPr="002662FC">
              <w:rPr>
                <w:rFonts w:eastAsia="Arial Unicode MS" w:cs="Arial"/>
                <w:sz w:val="20"/>
                <w:szCs w:val="20"/>
              </w:rPr>
              <w:t>6</w:t>
            </w:r>
          </w:p>
        </w:tc>
        <w:tc>
          <w:tcPr>
            <w:tcW w:w="2251" w:type="dxa"/>
            <w:tcBorders>
              <w:bottom w:val="single" w:sz="4" w:space="0" w:color="auto"/>
            </w:tcBorders>
            <w:vAlign w:val="center"/>
          </w:tcPr>
          <w:p w14:paraId="722866FB" w14:textId="77777777" w:rsidR="000052EB" w:rsidRPr="002662FC" w:rsidRDefault="000052EB" w:rsidP="000052EB">
            <w:pPr>
              <w:spacing w:before="0" w:after="200" w:line="276" w:lineRule="auto"/>
              <w:jc w:val="left"/>
              <w:rPr>
                <w:rFonts w:cs="Arial"/>
                <w:color w:val="000000"/>
                <w:sz w:val="20"/>
                <w:szCs w:val="20"/>
              </w:rPr>
            </w:pPr>
            <w:r w:rsidRPr="002662FC">
              <w:rPr>
                <w:rFonts w:cs="Arial"/>
                <w:color w:val="000000"/>
                <w:sz w:val="20"/>
                <w:szCs w:val="20"/>
              </w:rPr>
              <w:t>SW-001-4.0-PL04</w:t>
            </w:r>
          </w:p>
        </w:tc>
        <w:tc>
          <w:tcPr>
            <w:tcW w:w="4678" w:type="dxa"/>
            <w:tcBorders>
              <w:bottom w:val="single" w:sz="4" w:space="0" w:color="auto"/>
            </w:tcBorders>
            <w:vAlign w:val="center"/>
          </w:tcPr>
          <w:p w14:paraId="13039B81" w14:textId="77777777" w:rsidR="000052EB" w:rsidRPr="002662FC" w:rsidRDefault="000052EB" w:rsidP="000052EB">
            <w:pPr>
              <w:spacing w:before="0" w:after="200" w:line="276" w:lineRule="auto"/>
              <w:jc w:val="left"/>
              <w:rPr>
                <w:rFonts w:cs="Arial"/>
                <w:color w:val="000000"/>
                <w:sz w:val="20"/>
                <w:szCs w:val="20"/>
              </w:rPr>
            </w:pPr>
            <w:r w:rsidRPr="002662FC">
              <w:rPr>
                <w:rFonts w:cs="Arial"/>
                <w:color w:val="000000"/>
                <w:sz w:val="20"/>
                <w:szCs w:val="20"/>
              </w:rPr>
              <w:t>Advanced Session</w:t>
            </w:r>
          </w:p>
        </w:tc>
        <w:tc>
          <w:tcPr>
            <w:tcW w:w="850" w:type="dxa"/>
            <w:tcBorders>
              <w:bottom w:val="single" w:sz="4" w:space="0" w:color="auto"/>
            </w:tcBorders>
            <w:vAlign w:val="bottom"/>
          </w:tcPr>
          <w:p w14:paraId="0C716222" w14:textId="77777777" w:rsidR="000052EB" w:rsidRPr="002662FC" w:rsidRDefault="000052EB" w:rsidP="000052EB">
            <w:pPr>
              <w:spacing w:before="0" w:after="200" w:line="276" w:lineRule="auto"/>
              <w:jc w:val="left"/>
              <w:rPr>
                <w:rFonts w:cs="Arial"/>
                <w:b/>
                <w:sz w:val="20"/>
                <w:szCs w:val="20"/>
              </w:rPr>
            </w:pPr>
          </w:p>
        </w:tc>
        <w:tc>
          <w:tcPr>
            <w:tcW w:w="1200" w:type="dxa"/>
            <w:tcBorders>
              <w:bottom w:val="single" w:sz="4" w:space="0" w:color="auto"/>
            </w:tcBorders>
            <w:vAlign w:val="center"/>
          </w:tcPr>
          <w:p w14:paraId="74CE63A7" w14:textId="77777777" w:rsidR="000052EB" w:rsidRPr="002662FC" w:rsidRDefault="000052EB" w:rsidP="002662FC">
            <w:pPr>
              <w:jc w:val="center"/>
              <w:rPr>
                <w:sz w:val="20"/>
                <w:szCs w:val="20"/>
              </w:rPr>
            </w:pPr>
            <w:r w:rsidRPr="002662FC">
              <w:rPr>
                <w:sz w:val="20"/>
                <w:szCs w:val="20"/>
              </w:rPr>
              <w:t>30</w:t>
            </w:r>
          </w:p>
        </w:tc>
        <w:tc>
          <w:tcPr>
            <w:tcW w:w="1494" w:type="dxa"/>
            <w:tcBorders>
              <w:bottom w:val="single" w:sz="4" w:space="0" w:color="auto"/>
            </w:tcBorders>
          </w:tcPr>
          <w:p w14:paraId="2CD1EB70" w14:textId="77777777" w:rsidR="000052EB" w:rsidRPr="002662FC" w:rsidRDefault="000052EB" w:rsidP="0060357B">
            <w:pPr>
              <w:widowControl w:val="0"/>
              <w:spacing w:before="0"/>
              <w:rPr>
                <w:rFonts w:eastAsia="Arial Unicode MS" w:cs="Arial"/>
                <w:b/>
                <w:bCs/>
                <w:sz w:val="20"/>
                <w:szCs w:val="20"/>
              </w:rPr>
            </w:pPr>
          </w:p>
        </w:tc>
        <w:tc>
          <w:tcPr>
            <w:tcW w:w="1491" w:type="dxa"/>
            <w:tcBorders>
              <w:bottom w:val="single" w:sz="4" w:space="0" w:color="auto"/>
            </w:tcBorders>
          </w:tcPr>
          <w:p w14:paraId="0C420593" w14:textId="77777777" w:rsidR="000052EB" w:rsidRPr="002662FC" w:rsidRDefault="000052EB" w:rsidP="0060357B">
            <w:pPr>
              <w:widowControl w:val="0"/>
              <w:spacing w:before="0"/>
              <w:rPr>
                <w:rFonts w:eastAsia="Arial Unicode MS" w:cs="Arial"/>
                <w:b/>
                <w:bCs/>
                <w:sz w:val="20"/>
                <w:szCs w:val="20"/>
              </w:rPr>
            </w:pPr>
          </w:p>
        </w:tc>
        <w:tc>
          <w:tcPr>
            <w:tcW w:w="1222" w:type="dxa"/>
            <w:tcBorders>
              <w:bottom w:val="single" w:sz="4" w:space="0" w:color="auto"/>
            </w:tcBorders>
          </w:tcPr>
          <w:p w14:paraId="5BDCA2BB" w14:textId="77777777" w:rsidR="000052EB" w:rsidRPr="002662FC" w:rsidRDefault="000052EB" w:rsidP="0060357B">
            <w:pPr>
              <w:widowControl w:val="0"/>
              <w:spacing w:before="0"/>
              <w:rPr>
                <w:rFonts w:eastAsia="Arial Unicode MS" w:cs="Arial"/>
                <w:b/>
                <w:bCs/>
                <w:sz w:val="20"/>
                <w:szCs w:val="20"/>
              </w:rPr>
            </w:pPr>
          </w:p>
        </w:tc>
        <w:tc>
          <w:tcPr>
            <w:tcW w:w="1328" w:type="dxa"/>
            <w:tcBorders>
              <w:bottom w:val="single" w:sz="4" w:space="0" w:color="auto"/>
            </w:tcBorders>
          </w:tcPr>
          <w:p w14:paraId="3A5BC0F7" w14:textId="77777777" w:rsidR="000052EB" w:rsidRPr="002662FC" w:rsidRDefault="000052EB" w:rsidP="0060357B">
            <w:pPr>
              <w:widowControl w:val="0"/>
              <w:spacing w:before="0"/>
              <w:rPr>
                <w:rFonts w:eastAsia="Arial Unicode MS" w:cs="Arial"/>
                <w:b/>
                <w:bCs/>
                <w:sz w:val="20"/>
                <w:szCs w:val="20"/>
              </w:rPr>
            </w:pPr>
          </w:p>
        </w:tc>
      </w:tr>
      <w:tr w:rsidR="000052EB" w:rsidRPr="002662FC" w14:paraId="7D096EC2" w14:textId="77777777" w:rsidTr="002662FC">
        <w:trPr>
          <w:trHeight w:val="330"/>
        </w:trPr>
        <w:tc>
          <w:tcPr>
            <w:tcW w:w="834" w:type="dxa"/>
            <w:tcBorders>
              <w:bottom w:val="single" w:sz="4" w:space="0" w:color="auto"/>
            </w:tcBorders>
            <w:vAlign w:val="center"/>
          </w:tcPr>
          <w:p w14:paraId="33224CD7" w14:textId="77777777" w:rsidR="000052EB" w:rsidRPr="002662FC" w:rsidRDefault="000052EB" w:rsidP="002662FC">
            <w:pPr>
              <w:widowControl w:val="0"/>
              <w:spacing w:before="0"/>
              <w:jc w:val="center"/>
              <w:rPr>
                <w:rFonts w:eastAsia="Arial Unicode MS" w:cs="Arial"/>
                <w:sz w:val="20"/>
                <w:szCs w:val="20"/>
              </w:rPr>
            </w:pPr>
            <w:r w:rsidRPr="002662FC">
              <w:rPr>
                <w:rFonts w:eastAsia="Arial Unicode MS" w:cs="Arial"/>
                <w:sz w:val="20"/>
                <w:szCs w:val="20"/>
              </w:rPr>
              <w:t>7</w:t>
            </w:r>
          </w:p>
        </w:tc>
        <w:tc>
          <w:tcPr>
            <w:tcW w:w="2251" w:type="dxa"/>
            <w:tcBorders>
              <w:bottom w:val="single" w:sz="4" w:space="0" w:color="auto"/>
            </w:tcBorders>
            <w:vAlign w:val="center"/>
          </w:tcPr>
          <w:p w14:paraId="45EAA002" w14:textId="77777777" w:rsidR="000052EB" w:rsidRPr="002662FC" w:rsidRDefault="000052EB" w:rsidP="000052EB">
            <w:pPr>
              <w:spacing w:before="0" w:after="200" w:line="276" w:lineRule="auto"/>
              <w:jc w:val="left"/>
              <w:rPr>
                <w:rFonts w:cs="Arial"/>
                <w:color w:val="000000"/>
                <w:sz w:val="20"/>
                <w:szCs w:val="20"/>
              </w:rPr>
            </w:pPr>
            <w:r w:rsidRPr="002662FC">
              <w:rPr>
                <w:rFonts w:cs="Arial"/>
                <w:color w:val="000000"/>
                <w:sz w:val="20"/>
                <w:szCs w:val="20"/>
              </w:rPr>
              <w:t>SW-001-4.0-PL09</w:t>
            </w:r>
          </w:p>
        </w:tc>
        <w:tc>
          <w:tcPr>
            <w:tcW w:w="4678" w:type="dxa"/>
            <w:tcBorders>
              <w:bottom w:val="single" w:sz="4" w:space="0" w:color="auto"/>
            </w:tcBorders>
            <w:vAlign w:val="center"/>
          </w:tcPr>
          <w:p w14:paraId="550946A4" w14:textId="77777777" w:rsidR="000052EB" w:rsidRPr="002662FC" w:rsidRDefault="000052EB" w:rsidP="000052EB">
            <w:pPr>
              <w:spacing w:before="0" w:after="200" w:line="276" w:lineRule="auto"/>
              <w:jc w:val="left"/>
              <w:rPr>
                <w:rFonts w:cs="Arial"/>
                <w:color w:val="000000"/>
                <w:sz w:val="20"/>
                <w:szCs w:val="20"/>
              </w:rPr>
            </w:pPr>
            <w:r w:rsidRPr="002662FC">
              <w:rPr>
                <w:rFonts w:cs="Arial"/>
                <w:color w:val="000000"/>
                <w:sz w:val="20"/>
                <w:szCs w:val="20"/>
              </w:rPr>
              <w:t>Media Session</w:t>
            </w:r>
          </w:p>
        </w:tc>
        <w:tc>
          <w:tcPr>
            <w:tcW w:w="850" w:type="dxa"/>
            <w:tcBorders>
              <w:bottom w:val="single" w:sz="4" w:space="0" w:color="auto"/>
            </w:tcBorders>
            <w:vAlign w:val="bottom"/>
          </w:tcPr>
          <w:p w14:paraId="5FE7DA37" w14:textId="77777777" w:rsidR="000052EB" w:rsidRPr="002662FC" w:rsidRDefault="000052EB" w:rsidP="000052EB">
            <w:pPr>
              <w:spacing w:before="0" w:after="200" w:line="276" w:lineRule="auto"/>
              <w:jc w:val="left"/>
              <w:rPr>
                <w:rFonts w:cs="Arial"/>
                <w:b/>
                <w:sz w:val="20"/>
                <w:szCs w:val="20"/>
              </w:rPr>
            </w:pPr>
          </w:p>
        </w:tc>
        <w:tc>
          <w:tcPr>
            <w:tcW w:w="1200" w:type="dxa"/>
            <w:tcBorders>
              <w:bottom w:val="single" w:sz="4" w:space="0" w:color="auto"/>
            </w:tcBorders>
            <w:vAlign w:val="center"/>
          </w:tcPr>
          <w:p w14:paraId="5CAB6B9C" w14:textId="77777777" w:rsidR="000052EB" w:rsidRPr="002662FC" w:rsidRDefault="000052EB" w:rsidP="002662FC">
            <w:pPr>
              <w:jc w:val="center"/>
              <w:rPr>
                <w:sz w:val="20"/>
                <w:szCs w:val="20"/>
              </w:rPr>
            </w:pPr>
            <w:r w:rsidRPr="002662FC">
              <w:rPr>
                <w:sz w:val="20"/>
                <w:szCs w:val="20"/>
              </w:rPr>
              <w:t>30</w:t>
            </w:r>
          </w:p>
        </w:tc>
        <w:tc>
          <w:tcPr>
            <w:tcW w:w="1494" w:type="dxa"/>
            <w:tcBorders>
              <w:bottom w:val="single" w:sz="4" w:space="0" w:color="auto"/>
            </w:tcBorders>
          </w:tcPr>
          <w:p w14:paraId="374C34A3" w14:textId="77777777" w:rsidR="000052EB" w:rsidRPr="002662FC" w:rsidRDefault="000052EB" w:rsidP="0060357B">
            <w:pPr>
              <w:widowControl w:val="0"/>
              <w:spacing w:before="0"/>
              <w:rPr>
                <w:rFonts w:eastAsia="Arial Unicode MS" w:cs="Arial"/>
                <w:b/>
                <w:bCs/>
                <w:sz w:val="20"/>
                <w:szCs w:val="20"/>
              </w:rPr>
            </w:pPr>
          </w:p>
        </w:tc>
        <w:tc>
          <w:tcPr>
            <w:tcW w:w="1491" w:type="dxa"/>
            <w:tcBorders>
              <w:bottom w:val="single" w:sz="4" w:space="0" w:color="auto"/>
            </w:tcBorders>
          </w:tcPr>
          <w:p w14:paraId="018C1973" w14:textId="77777777" w:rsidR="000052EB" w:rsidRPr="002662FC" w:rsidRDefault="000052EB" w:rsidP="0060357B">
            <w:pPr>
              <w:widowControl w:val="0"/>
              <w:spacing w:before="0"/>
              <w:rPr>
                <w:rFonts w:eastAsia="Arial Unicode MS" w:cs="Arial"/>
                <w:b/>
                <w:bCs/>
                <w:sz w:val="20"/>
                <w:szCs w:val="20"/>
              </w:rPr>
            </w:pPr>
          </w:p>
        </w:tc>
        <w:tc>
          <w:tcPr>
            <w:tcW w:w="1222" w:type="dxa"/>
            <w:tcBorders>
              <w:bottom w:val="single" w:sz="4" w:space="0" w:color="auto"/>
            </w:tcBorders>
          </w:tcPr>
          <w:p w14:paraId="76B90825" w14:textId="77777777" w:rsidR="000052EB" w:rsidRPr="002662FC" w:rsidRDefault="000052EB" w:rsidP="0060357B">
            <w:pPr>
              <w:widowControl w:val="0"/>
              <w:spacing w:before="0"/>
              <w:rPr>
                <w:rFonts w:eastAsia="Arial Unicode MS" w:cs="Arial"/>
                <w:b/>
                <w:bCs/>
                <w:sz w:val="20"/>
                <w:szCs w:val="20"/>
              </w:rPr>
            </w:pPr>
          </w:p>
        </w:tc>
        <w:tc>
          <w:tcPr>
            <w:tcW w:w="1328" w:type="dxa"/>
            <w:tcBorders>
              <w:bottom w:val="single" w:sz="4" w:space="0" w:color="auto"/>
            </w:tcBorders>
          </w:tcPr>
          <w:p w14:paraId="337A7C90" w14:textId="77777777" w:rsidR="000052EB" w:rsidRPr="002662FC" w:rsidRDefault="000052EB" w:rsidP="0060357B">
            <w:pPr>
              <w:widowControl w:val="0"/>
              <w:spacing w:before="0"/>
              <w:rPr>
                <w:rFonts w:eastAsia="Arial Unicode MS" w:cs="Arial"/>
                <w:b/>
                <w:bCs/>
                <w:sz w:val="20"/>
                <w:szCs w:val="20"/>
              </w:rPr>
            </w:pPr>
          </w:p>
        </w:tc>
      </w:tr>
      <w:tr w:rsidR="000052EB" w:rsidRPr="002662FC" w14:paraId="4D90C896" w14:textId="77777777" w:rsidTr="002662FC">
        <w:trPr>
          <w:trHeight w:val="330"/>
        </w:trPr>
        <w:tc>
          <w:tcPr>
            <w:tcW w:w="834" w:type="dxa"/>
            <w:tcBorders>
              <w:bottom w:val="single" w:sz="4" w:space="0" w:color="auto"/>
            </w:tcBorders>
            <w:vAlign w:val="center"/>
          </w:tcPr>
          <w:p w14:paraId="6DEB0F7F" w14:textId="77777777" w:rsidR="000052EB" w:rsidRPr="002662FC" w:rsidRDefault="000052EB" w:rsidP="002662FC">
            <w:pPr>
              <w:widowControl w:val="0"/>
              <w:spacing w:before="0"/>
              <w:jc w:val="center"/>
              <w:rPr>
                <w:rFonts w:eastAsia="Arial Unicode MS" w:cs="Arial"/>
                <w:sz w:val="20"/>
                <w:szCs w:val="20"/>
              </w:rPr>
            </w:pPr>
            <w:r w:rsidRPr="002662FC">
              <w:rPr>
                <w:rFonts w:eastAsia="Arial Unicode MS" w:cs="Arial"/>
                <w:sz w:val="20"/>
                <w:szCs w:val="20"/>
              </w:rPr>
              <w:t>8</w:t>
            </w:r>
          </w:p>
        </w:tc>
        <w:tc>
          <w:tcPr>
            <w:tcW w:w="2251" w:type="dxa"/>
            <w:tcBorders>
              <w:bottom w:val="single" w:sz="4" w:space="0" w:color="auto"/>
            </w:tcBorders>
            <w:vAlign w:val="center"/>
          </w:tcPr>
          <w:p w14:paraId="6DBE6143" w14:textId="77777777" w:rsidR="000052EB" w:rsidRPr="002662FC" w:rsidRDefault="000052EB" w:rsidP="000052EB">
            <w:pPr>
              <w:spacing w:before="0" w:after="200" w:line="276" w:lineRule="auto"/>
              <w:jc w:val="left"/>
              <w:rPr>
                <w:rFonts w:cs="Arial"/>
                <w:color w:val="000000"/>
                <w:sz w:val="20"/>
                <w:szCs w:val="20"/>
              </w:rPr>
            </w:pPr>
            <w:r w:rsidRPr="002662FC">
              <w:rPr>
                <w:rFonts w:cs="Arial"/>
                <w:color w:val="000000"/>
                <w:sz w:val="20"/>
                <w:szCs w:val="20"/>
              </w:rPr>
              <w:t>SW-001-4.0-PL06</w:t>
            </w:r>
          </w:p>
        </w:tc>
        <w:tc>
          <w:tcPr>
            <w:tcW w:w="4678" w:type="dxa"/>
            <w:tcBorders>
              <w:bottom w:val="single" w:sz="4" w:space="0" w:color="auto"/>
            </w:tcBorders>
            <w:vAlign w:val="center"/>
          </w:tcPr>
          <w:p w14:paraId="3BA6375C" w14:textId="77777777" w:rsidR="000052EB" w:rsidRPr="002662FC" w:rsidRDefault="000052EB" w:rsidP="000052EB">
            <w:pPr>
              <w:spacing w:before="0" w:after="200" w:line="276" w:lineRule="auto"/>
              <w:jc w:val="left"/>
              <w:rPr>
                <w:rFonts w:cs="Arial"/>
                <w:color w:val="000000"/>
                <w:sz w:val="20"/>
                <w:szCs w:val="20"/>
              </w:rPr>
            </w:pPr>
            <w:r w:rsidRPr="002662FC">
              <w:rPr>
                <w:rFonts w:cs="Arial"/>
                <w:color w:val="000000"/>
                <w:sz w:val="20"/>
                <w:szCs w:val="20"/>
              </w:rPr>
              <w:t>Conference Session</w:t>
            </w:r>
          </w:p>
        </w:tc>
        <w:tc>
          <w:tcPr>
            <w:tcW w:w="850" w:type="dxa"/>
            <w:tcBorders>
              <w:bottom w:val="single" w:sz="4" w:space="0" w:color="auto"/>
            </w:tcBorders>
            <w:vAlign w:val="bottom"/>
          </w:tcPr>
          <w:p w14:paraId="72A68D2D" w14:textId="77777777" w:rsidR="000052EB" w:rsidRPr="002662FC" w:rsidRDefault="000052EB" w:rsidP="000052EB">
            <w:pPr>
              <w:spacing w:before="0" w:after="200" w:line="276" w:lineRule="auto"/>
              <w:jc w:val="left"/>
              <w:rPr>
                <w:rFonts w:cs="Arial"/>
                <w:b/>
                <w:sz w:val="20"/>
                <w:szCs w:val="20"/>
              </w:rPr>
            </w:pPr>
          </w:p>
        </w:tc>
        <w:tc>
          <w:tcPr>
            <w:tcW w:w="1200" w:type="dxa"/>
            <w:tcBorders>
              <w:bottom w:val="single" w:sz="4" w:space="0" w:color="auto"/>
            </w:tcBorders>
            <w:vAlign w:val="center"/>
          </w:tcPr>
          <w:p w14:paraId="7A82DF7F" w14:textId="77777777" w:rsidR="000052EB" w:rsidRPr="002662FC" w:rsidRDefault="000052EB" w:rsidP="002662FC">
            <w:pPr>
              <w:jc w:val="center"/>
              <w:rPr>
                <w:sz w:val="20"/>
                <w:szCs w:val="20"/>
              </w:rPr>
            </w:pPr>
            <w:r w:rsidRPr="002662FC">
              <w:rPr>
                <w:sz w:val="20"/>
                <w:szCs w:val="20"/>
              </w:rPr>
              <w:t>6</w:t>
            </w:r>
          </w:p>
        </w:tc>
        <w:tc>
          <w:tcPr>
            <w:tcW w:w="1494" w:type="dxa"/>
            <w:tcBorders>
              <w:bottom w:val="single" w:sz="4" w:space="0" w:color="auto"/>
            </w:tcBorders>
          </w:tcPr>
          <w:p w14:paraId="09C4F790" w14:textId="77777777" w:rsidR="000052EB" w:rsidRPr="002662FC" w:rsidRDefault="000052EB" w:rsidP="0060357B">
            <w:pPr>
              <w:widowControl w:val="0"/>
              <w:spacing w:before="0"/>
              <w:rPr>
                <w:rFonts w:eastAsia="Arial Unicode MS" w:cs="Arial"/>
                <w:b/>
                <w:bCs/>
                <w:sz w:val="20"/>
                <w:szCs w:val="20"/>
              </w:rPr>
            </w:pPr>
          </w:p>
        </w:tc>
        <w:tc>
          <w:tcPr>
            <w:tcW w:w="1491" w:type="dxa"/>
            <w:tcBorders>
              <w:bottom w:val="single" w:sz="4" w:space="0" w:color="auto"/>
            </w:tcBorders>
          </w:tcPr>
          <w:p w14:paraId="6459FC7E" w14:textId="77777777" w:rsidR="000052EB" w:rsidRPr="002662FC" w:rsidRDefault="000052EB" w:rsidP="0060357B">
            <w:pPr>
              <w:widowControl w:val="0"/>
              <w:spacing w:before="0"/>
              <w:rPr>
                <w:rFonts w:eastAsia="Arial Unicode MS" w:cs="Arial"/>
                <w:b/>
                <w:bCs/>
                <w:sz w:val="20"/>
                <w:szCs w:val="20"/>
              </w:rPr>
            </w:pPr>
          </w:p>
        </w:tc>
        <w:tc>
          <w:tcPr>
            <w:tcW w:w="1222" w:type="dxa"/>
            <w:tcBorders>
              <w:bottom w:val="single" w:sz="4" w:space="0" w:color="auto"/>
            </w:tcBorders>
          </w:tcPr>
          <w:p w14:paraId="6B385BEA" w14:textId="77777777" w:rsidR="000052EB" w:rsidRPr="002662FC" w:rsidRDefault="000052EB" w:rsidP="0060357B">
            <w:pPr>
              <w:widowControl w:val="0"/>
              <w:spacing w:before="0"/>
              <w:rPr>
                <w:rFonts w:eastAsia="Arial Unicode MS" w:cs="Arial"/>
                <w:b/>
                <w:bCs/>
                <w:sz w:val="20"/>
                <w:szCs w:val="20"/>
              </w:rPr>
            </w:pPr>
          </w:p>
        </w:tc>
        <w:tc>
          <w:tcPr>
            <w:tcW w:w="1328" w:type="dxa"/>
            <w:tcBorders>
              <w:bottom w:val="single" w:sz="4" w:space="0" w:color="auto"/>
            </w:tcBorders>
          </w:tcPr>
          <w:p w14:paraId="6C2B20A8" w14:textId="77777777" w:rsidR="000052EB" w:rsidRPr="002662FC" w:rsidRDefault="000052EB" w:rsidP="0060357B">
            <w:pPr>
              <w:widowControl w:val="0"/>
              <w:spacing w:before="0"/>
              <w:rPr>
                <w:rFonts w:eastAsia="Arial Unicode MS" w:cs="Arial"/>
                <w:b/>
                <w:bCs/>
                <w:sz w:val="20"/>
                <w:szCs w:val="20"/>
              </w:rPr>
            </w:pPr>
          </w:p>
        </w:tc>
      </w:tr>
      <w:tr w:rsidR="000052EB" w:rsidRPr="002662FC" w14:paraId="04E96A49" w14:textId="77777777" w:rsidTr="0057412C">
        <w:trPr>
          <w:trHeight w:val="540"/>
        </w:trPr>
        <w:tc>
          <w:tcPr>
            <w:tcW w:w="834" w:type="dxa"/>
            <w:tcBorders>
              <w:bottom w:val="single" w:sz="4" w:space="0" w:color="auto"/>
            </w:tcBorders>
            <w:vAlign w:val="center"/>
          </w:tcPr>
          <w:p w14:paraId="466C1090" w14:textId="77777777" w:rsidR="000052EB" w:rsidRPr="002662FC" w:rsidRDefault="000052EB" w:rsidP="002662FC">
            <w:pPr>
              <w:widowControl w:val="0"/>
              <w:spacing w:before="0"/>
              <w:jc w:val="center"/>
              <w:rPr>
                <w:rFonts w:eastAsia="Arial Unicode MS" w:cs="Arial"/>
                <w:sz w:val="20"/>
                <w:szCs w:val="20"/>
              </w:rPr>
            </w:pPr>
            <w:r w:rsidRPr="002662FC">
              <w:rPr>
                <w:rFonts w:eastAsia="Arial Unicode MS" w:cs="Arial"/>
                <w:sz w:val="20"/>
                <w:szCs w:val="20"/>
              </w:rPr>
              <w:t>9</w:t>
            </w:r>
          </w:p>
        </w:tc>
        <w:tc>
          <w:tcPr>
            <w:tcW w:w="2251" w:type="dxa"/>
            <w:tcBorders>
              <w:bottom w:val="single" w:sz="4" w:space="0" w:color="auto"/>
            </w:tcBorders>
            <w:vAlign w:val="center"/>
          </w:tcPr>
          <w:p w14:paraId="3AC437A2" w14:textId="77777777" w:rsidR="000052EB" w:rsidRPr="002662FC" w:rsidRDefault="000052EB" w:rsidP="000052EB">
            <w:pPr>
              <w:spacing w:before="0" w:after="200" w:line="276" w:lineRule="auto"/>
              <w:jc w:val="left"/>
              <w:rPr>
                <w:rFonts w:cs="Arial"/>
                <w:color w:val="000000"/>
                <w:sz w:val="20"/>
                <w:szCs w:val="20"/>
              </w:rPr>
            </w:pPr>
            <w:r w:rsidRPr="002662FC">
              <w:rPr>
                <w:rFonts w:cs="Arial"/>
                <w:color w:val="000000"/>
                <w:sz w:val="20"/>
                <w:szCs w:val="20"/>
              </w:rPr>
              <w:t>SW-014-4.0-MSS4</w:t>
            </w:r>
          </w:p>
        </w:tc>
        <w:tc>
          <w:tcPr>
            <w:tcW w:w="4678" w:type="dxa"/>
            <w:tcBorders>
              <w:bottom w:val="single" w:sz="4" w:space="0" w:color="auto"/>
            </w:tcBorders>
            <w:vAlign w:val="center"/>
          </w:tcPr>
          <w:p w14:paraId="14971B18" w14:textId="77777777" w:rsidR="000052EB" w:rsidRPr="002662FC" w:rsidRDefault="000052EB" w:rsidP="000052EB">
            <w:pPr>
              <w:spacing w:before="0" w:after="200" w:line="276" w:lineRule="auto"/>
              <w:jc w:val="left"/>
              <w:rPr>
                <w:rFonts w:cs="Arial"/>
                <w:color w:val="000000"/>
                <w:sz w:val="20"/>
                <w:szCs w:val="20"/>
              </w:rPr>
            </w:pPr>
            <w:r w:rsidRPr="002662FC">
              <w:rPr>
                <w:rFonts w:cs="Arial"/>
                <w:color w:val="000000"/>
                <w:sz w:val="20"/>
                <w:szCs w:val="20"/>
              </w:rPr>
              <w:t>Interaction Media Server - Software Only (4 processor cores)</w:t>
            </w:r>
          </w:p>
        </w:tc>
        <w:tc>
          <w:tcPr>
            <w:tcW w:w="850" w:type="dxa"/>
            <w:tcBorders>
              <w:bottom w:val="single" w:sz="4" w:space="0" w:color="auto"/>
            </w:tcBorders>
            <w:vAlign w:val="bottom"/>
          </w:tcPr>
          <w:p w14:paraId="03F72803" w14:textId="77777777" w:rsidR="000052EB" w:rsidRPr="002662FC" w:rsidRDefault="000052EB" w:rsidP="000052EB">
            <w:pPr>
              <w:spacing w:before="0" w:after="200" w:line="276" w:lineRule="auto"/>
              <w:jc w:val="left"/>
              <w:rPr>
                <w:rFonts w:cs="Arial"/>
                <w:b/>
                <w:sz w:val="20"/>
                <w:szCs w:val="20"/>
              </w:rPr>
            </w:pPr>
          </w:p>
        </w:tc>
        <w:tc>
          <w:tcPr>
            <w:tcW w:w="1200" w:type="dxa"/>
            <w:tcBorders>
              <w:bottom w:val="single" w:sz="4" w:space="0" w:color="auto"/>
            </w:tcBorders>
            <w:vAlign w:val="center"/>
          </w:tcPr>
          <w:p w14:paraId="3BC6A8B9" w14:textId="77777777" w:rsidR="000052EB" w:rsidRPr="002662FC" w:rsidRDefault="000052EB" w:rsidP="002662FC">
            <w:pPr>
              <w:jc w:val="center"/>
              <w:rPr>
                <w:sz w:val="20"/>
                <w:szCs w:val="20"/>
              </w:rPr>
            </w:pPr>
            <w:r w:rsidRPr="002662FC">
              <w:rPr>
                <w:sz w:val="20"/>
                <w:szCs w:val="20"/>
              </w:rPr>
              <w:t>2</w:t>
            </w:r>
          </w:p>
        </w:tc>
        <w:tc>
          <w:tcPr>
            <w:tcW w:w="1494" w:type="dxa"/>
            <w:tcBorders>
              <w:bottom w:val="single" w:sz="4" w:space="0" w:color="auto"/>
            </w:tcBorders>
          </w:tcPr>
          <w:p w14:paraId="4F438C6F" w14:textId="77777777" w:rsidR="000052EB" w:rsidRPr="002662FC" w:rsidRDefault="000052EB" w:rsidP="0060357B">
            <w:pPr>
              <w:widowControl w:val="0"/>
              <w:spacing w:before="0"/>
              <w:rPr>
                <w:rFonts w:eastAsia="Arial Unicode MS" w:cs="Arial"/>
                <w:b/>
                <w:bCs/>
                <w:sz w:val="20"/>
                <w:szCs w:val="20"/>
              </w:rPr>
            </w:pPr>
          </w:p>
        </w:tc>
        <w:tc>
          <w:tcPr>
            <w:tcW w:w="1491" w:type="dxa"/>
            <w:tcBorders>
              <w:bottom w:val="single" w:sz="4" w:space="0" w:color="auto"/>
            </w:tcBorders>
          </w:tcPr>
          <w:p w14:paraId="6D6F663F" w14:textId="77777777" w:rsidR="000052EB" w:rsidRPr="002662FC" w:rsidRDefault="000052EB" w:rsidP="0060357B">
            <w:pPr>
              <w:widowControl w:val="0"/>
              <w:spacing w:before="0"/>
              <w:rPr>
                <w:rFonts w:eastAsia="Arial Unicode MS" w:cs="Arial"/>
                <w:b/>
                <w:bCs/>
                <w:sz w:val="20"/>
                <w:szCs w:val="20"/>
              </w:rPr>
            </w:pPr>
          </w:p>
        </w:tc>
        <w:tc>
          <w:tcPr>
            <w:tcW w:w="1222" w:type="dxa"/>
            <w:tcBorders>
              <w:bottom w:val="single" w:sz="4" w:space="0" w:color="auto"/>
            </w:tcBorders>
          </w:tcPr>
          <w:p w14:paraId="65B27C9D" w14:textId="77777777" w:rsidR="000052EB" w:rsidRPr="002662FC" w:rsidRDefault="000052EB" w:rsidP="0060357B">
            <w:pPr>
              <w:widowControl w:val="0"/>
              <w:spacing w:before="0"/>
              <w:rPr>
                <w:rFonts w:eastAsia="Arial Unicode MS" w:cs="Arial"/>
                <w:b/>
                <w:bCs/>
                <w:sz w:val="20"/>
                <w:szCs w:val="20"/>
              </w:rPr>
            </w:pPr>
          </w:p>
        </w:tc>
        <w:tc>
          <w:tcPr>
            <w:tcW w:w="1328" w:type="dxa"/>
            <w:tcBorders>
              <w:bottom w:val="single" w:sz="4" w:space="0" w:color="auto"/>
            </w:tcBorders>
          </w:tcPr>
          <w:p w14:paraId="0B638B73" w14:textId="77777777" w:rsidR="000052EB" w:rsidRPr="002662FC" w:rsidRDefault="000052EB" w:rsidP="0060357B">
            <w:pPr>
              <w:widowControl w:val="0"/>
              <w:spacing w:before="0"/>
              <w:rPr>
                <w:rFonts w:eastAsia="Arial Unicode MS" w:cs="Arial"/>
                <w:b/>
                <w:bCs/>
                <w:sz w:val="20"/>
                <w:szCs w:val="20"/>
              </w:rPr>
            </w:pPr>
          </w:p>
        </w:tc>
      </w:tr>
      <w:tr w:rsidR="000052EB" w:rsidRPr="002662FC" w14:paraId="43FFC92C" w14:textId="77777777" w:rsidTr="0057412C">
        <w:trPr>
          <w:trHeight w:val="366"/>
        </w:trPr>
        <w:tc>
          <w:tcPr>
            <w:tcW w:w="834" w:type="dxa"/>
            <w:tcBorders>
              <w:bottom w:val="single" w:sz="4" w:space="0" w:color="auto"/>
            </w:tcBorders>
            <w:vAlign w:val="center"/>
          </w:tcPr>
          <w:p w14:paraId="099F2C25" w14:textId="77777777" w:rsidR="000052EB" w:rsidRPr="002662FC" w:rsidRDefault="000052EB" w:rsidP="002662FC">
            <w:pPr>
              <w:widowControl w:val="0"/>
              <w:spacing w:before="0"/>
              <w:jc w:val="center"/>
              <w:rPr>
                <w:rFonts w:eastAsia="Arial Unicode MS" w:cs="Arial"/>
                <w:sz w:val="20"/>
                <w:szCs w:val="20"/>
              </w:rPr>
            </w:pPr>
            <w:r w:rsidRPr="002662FC">
              <w:rPr>
                <w:rFonts w:eastAsia="Arial Unicode MS" w:cs="Arial"/>
                <w:sz w:val="20"/>
                <w:szCs w:val="20"/>
              </w:rPr>
              <w:t>10</w:t>
            </w:r>
          </w:p>
        </w:tc>
        <w:tc>
          <w:tcPr>
            <w:tcW w:w="2251" w:type="dxa"/>
            <w:tcBorders>
              <w:bottom w:val="single" w:sz="4" w:space="0" w:color="auto"/>
            </w:tcBorders>
            <w:vAlign w:val="center"/>
          </w:tcPr>
          <w:p w14:paraId="3A6D2EB4" w14:textId="77777777" w:rsidR="000052EB" w:rsidRPr="002662FC" w:rsidRDefault="000052EB" w:rsidP="000052EB">
            <w:pPr>
              <w:spacing w:before="0" w:after="200" w:line="276" w:lineRule="auto"/>
              <w:jc w:val="left"/>
              <w:rPr>
                <w:rFonts w:cs="Arial"/>
                <w:color w:val="000000"/>
                <w:sz w:val="20"/>
                <w:szCs w:val="20"/>
              </w:rPr>
            </w:pPr>
            <w:r w:rsidRPr="002662FC">
              <w:rPr>
                <w:rFonts w:cs="Arial"/>
                <w:color w:val="000000"/>
                <w:sz w:val="20"/>
                <w:szCs w:val="20"/>
              </w:rPr>
              <w:t>SW-001-4.0-SA10</w:t>
            </w:r>
          </w:p>
        </w:tc>
        <w:tc>
          <w:tcPr>
            <w:tcW w:w="4678" w:type="dxa"/>
            <w:tcBorders>
              <w:bottom w:val="single" w:sz="4" w:space="0" w:color="auto"/>
            </w:tcBorders>
            <w:vAlign w:val="center"/>
          </w:tcPr>
          <w:p w14:paraId="09A59020" w14:textId="77777777" w:rsidR="000052EB" w:rsidRPr="002662FC" w:rsidRDefault="000052EB" w:rsidP="000052EB">
            <w:pPr>
              <w:spacing w:before="0" w:after="200" w:line="276" w:lineRule="auto"/>
              <w:jc w:val="left"/>
              <w:rPr>
                <w:rFonts w:cs="Arial"/>
                <w:color w:val="000000"/>
                <w:sz w:val="20"/>
                <w:szCs w:val="20"/>
              </w:rPr>
            </w:pPr>
            <w:r w:rsidRPr="002662FC">
              <w:rPr>
                <w:rFonts w:cs="Arial"/>
                <w:color w:val="000000"/>
                <w:sz w:val="20"/>
                <w:szCs w:val="20"/>
              </w:rPr>
              <w:t xml:space="preserve">IceLib / ICWS SDK </w:t>
            </w:r>
          </w:p>
        </w:tc>
        <w:tc>
          <w:tcPr>
            <w:tcW w:w="850" w:type="dxa"/>
            <w:tcBorders>
              <w:bottom w:val="single" w:sz="4" w:space="0" w:color="auto"/>
            </w:tcBorders>
            <w:vAlign w:val="bottom"/>
          </w:tcPr>
          <w:p w14:paraId="2F96E235" w14:textId="77777777" w:rsidR="000052EB" w:rsidRPr="002662FC" w:rsidRDefault="000052EB" w:rsidP="000052EB">
            <w:pPr>
              <w:spacing w:before="0" w:after="200" w:line="276" w:lineRule="auto"/>
              <w:jc w:val="left"/>
              <w:rPr>
                <w:rFonts w:cs="Arial"/>
                <w:b/>
                <w:sz w:val="20"/>
                <w:szCs w:val="20"/>
              </w:rPr>
            </w:pPr>
          </w:p>
        </w:tc>
        <w:tc>
          <w:tcPr>
            <w:tcW w:w="1200" w:type="dxa"/>
            <w:tcBorders>
              <w:bottom w:val="single" w:sz="4" w:space="0" w:color="auto"/>
            </w:tcBorders>
            <w:vAlign w:val="center"/>
          </w:tcPr>
          <w:p w14:paraId="4A70E924" w14:textId="77777777" w:rsidR="000052EB" w:rsidRPr="002662FC" w:rsidRDefault="000052EB" w:rsidP="002662FC">
            <w:pPr>
              <w:jc w:val="center"/>
              <w:rPr>
                <w:sz w:val="20"/>
                <w:szCs w:val="20"/>
              </w:rPr>
            </w:pPr>
            <w:r w:rsidRPr="002662FC">
              <w:rPr>
                <w:sz w:val="20"/>
                <w:szCs w:val="20"/>
              </w:rPr>
              <w:t>1</w:t>
            </w:r>
          </w:p>
        </w:tc>
        <w:tc>
          <w:tcPr>
            <w:tcW w:w="1494" w:type="dxa"/>
            <w:tcBorders>
              <w:bottom w:val="single" w:sz="4" w:space="0" w:color="auto"/>
            </w:tcBorders>
          </w:tcPr>
          <w:p w14:paraId="68ACD468" w14:textId="77777777" w:rsidR="000052EB" w:rsidRPr="002662FC" w:rsidRDefault="000052EB" w:rsidP="0060357B">
            <w:pPr>
              <w:widowControl w:val="0"/>
              <w:spacing w:before="0"/>
              <w:rPr>
                <w:rFonts w:eastAsia="Arial Unicode MS" w:cs="Arial"/>
                <w:b/>
                <w:bCs/>
                <w:sz w:val="20"/>
                <w:szCs w:val="20"/>
              </w:rPr>
            </w:pPr>
          </w:p>
        </w:tc>
        <w:tc>
          <w:tcPr>
            <w:tcW w:w="1491" w:type="dxa"/>
            <w:tcBorders>
              <w:bottom w:val="single" w:sz="4" w:space="0" w:color="auto"/>
            </w:tcBorders>
          </w:tcPr>
          <w:p w14:paraId="495D7AD0" w14:textId="77777777" w:rsidR="000052EB" w:rsidRPr="002662FC" w:rsidRDefault="000052EB" w:rsidP="0060357B">
            <w:pPr>
              <w:widowControl w:val="0"/>
              <w:spacing w:before="0"/>
              <w:rPr>
                <w:rFonts w:eastAsia="Arial Unicode MS" w:cs="Arial"/>
                <w:b/>
                <w:bCs/>
                <w:sz w:val="20"/>
                <w:szCs w:val="20"/>
              </w:rPr>
            </w:pPr>
          </w:p>
        </w:tc>
        <w:tc>
          <w:tcPr>
            <w:tcW w:w="1222" w:type="dxa"/>
            <w:tcBorders>
              <w:bottom w:val="single" w:sz="4" w:space="0" w:color="auto"/>
            </w:tcBorders>
          </w:tcPr>
          <w:p w14:paraId="223D6005" w14:textId="77777777" w:rsidR="000052EB" w:rsidRPr="002662FC" w:rsidRDefault="000052EB" w:rsidP="0060357B">
            <w:pPr>
              <w:widowControl w:val="0"/>
              <w:spacing w:before="0"/>
              <w:rPr>
                <w:rFonts w:eastAsia="Arial Unicode MS" w:cs="Arial"/>
                <w:b/>
                <w:bCs/>
                <w:sz w:val="20"/>
                <w:szCs w:val="20"/>
              </w:rPr>
            </w:pPr>
          </w:p>
        </w:tc>
        <w:tc>
          <w:tcPr>
            <w:tcW w:w="1328" w:type="dxa"/>
            <w:tcBorders>
              <w:bottom w:val="single" w:sz="4" w:space="0" w:color="auto"/>
            </w:tcBorders>
          </w:tcPr>
          <w:p w14:paraId="27996D38" w14:textId="77777777" w:rsidR="000052EB" w:rsidRPr="002662FC" w:rsidRDefault="000052EB" w:rsidP="0060357B">
            <w:pPr>
              <w:widowControl w:val="0"/>
              <w:spacing w:before="0"/>
              <w:rPr>
                <w:rFonts w:eastAsia="Arial Unicode MS" w:cs="Arial"/>
                <w:b/>
                <w:bCs/>
                <w:sz w:val="20"/>
                <w:szCs w:val="20"/>
              </w:rPr>
            </w:pPr>
          </w:p>
        </w:tc>
      </w:tr>
      <w:tr w:rsidR="000052EB" w:rsidRPr="002662FC" w14:paraId="6C8DB3A0" w14:textId="77777777" w:rsidTr="0057412C">
        <w:trPr>
          <w:trHeight w:val="316"/>
        </w:trPr>
        <w:tc>
          <w:tcPr>
            <w:tcW w:w="834" w:type="dxa"/>
            <w:tcBorders>
              <w:bottom w:val="single" w:sz="4" w:space="0" w:color="auto"/>
            </w:tcBorders>
            <w:vAlign w:val="center"/>
          </w:tcPr>
          <w:p w14:paraId="46D56FEE" w14:textId="77777777" w:rsidR="000052EB" w:rsidRPr="002662FC" w:rsidRDefault="000052EB" w:rsidP="002662FC">
            <w:pPr>
              <w:widowControl w:val="0"/>
              <w:spacing w:before="0"/>
              <w:jc w:val="center"/>
              <w:rPr>
                <w:rFonts w:eastAsia="Arial Unicode MS" w:cs="Arial"/>
                <w:sz w:val="20"/>
                <w:szCs w:val="20"/>
              </w:rPr>
            </w:pPr>
            <w:r w:rsidRPr="002662FC">
              <w:rPr>
                <w:rFonts w:eastAsia="Arial Unicode MS" w:cs="Arial"/>
                <w:sz w:val="20"/>
                <w:szCs w:val="20"/>
              </w:rPr>
              <w:t>11</w:t>
            </w:r>
          </w:p>
        </w:tc>
        <w:tc>
          <w:tcPr>
            <w:tcW w:w="2251" w:type="dxa"/>
            <w:tcBorders>
              <w:bottom w:val="single" w:sz="4" w:space="0" w:color="auto"/>
            </w:tcBorders>
            <w:vAlign w:val="center"/>
          </w:tcPr>
          <w:p w14:paraId="0533DA3A" w14:textId="77777777" w:rsidR="000052EB" w:rsidRPr="002662FC" w:rsidRDefault="000052EB" w:rsidP="000052EB">
            <w:pPr>
              <w:spacing w:before="0" w:after="200" w:line="276" w:lineRule="auto"/>
              <w:jc w:val="left"/>
              <w:rPr>
                <w:rFonts w:cs="Arial"/>
                <w:color w:val="000000"/>
                <w:sz w:val="20"/>
                <w:szCs w:val="20"/>
              </w:rPr>
            </w:pPr>
            <w:r w:rsidRPr="002662FC">
              <w:rPr>
                <w:rFonts w:cs="Arial"/>
                <w:color w:val="000000"/>
                <w:sz w:val="20"/>
                <w:szCs w:val="20"/>
              </w:rPr>
              <w:t>SW-010-4.0-IP03</w:t>
            </w:r>
          </w:p>
        </w:tc>
        <w:tc>
          <w:tcPr>
            <w:tcW w:w="4678" w:type="dxa"/>
            <w:tcBorders>
              <w:bottom w:val="single" w:sz="4" w:space="0" w:color="auto"/>
            </w:tcBorders>
            <w:vAlign w:val="center"/>
          </w:tcPr>
          <w:p w14:paraId="3147919A" w14:textId="77777777" w:rsidR="000052EB" w:rsidRPr="002662FC" w:rsidRDefault="000052EB" w:rsidP="000052EB">
            <w:pPr>
              <w:spacing w:before="0" w:after="200" w:line="276" w:lineRule="auto"/>
              <w:jc w:val="left"/>
              <w:rPr>
                <w:rFonts w:cs="Arial"/>
                <w:color w:val="000000"/>
                <w:sz w:val="20"/>
                <w:szCs w:val="20"/>
              </w:rPr>
            </w:pPr>
            <w:r w:rsidRPr="002662FC">
              <w:rPr>
                <w:rFonts w:cs="Arial"/>
                <w:color w:val="000000"/>
                <w:sz w:val="20"/>
                <w:szCs w:val="20"/>
              </w:rPr>
              <w:t>Interaction Recorder Server</w:t>
            </w:r>
          </w:p>
        </w:tc>
        <w:tc>
          <w:tcPr>
            <w:tcW w:w="850" w:type="dxa"/>
            <w:tcBorders>
              <w:bottom w:val="single" w:sz="4" w:space="0" w:color="auto"/>
            </w:tcBorders>
            <w:vAlign w:val="bottom"/>
          </w:tcPr>
          <w:p w14:paraId="21A99312" w14:textId="77777777" w:rsidR="000052EB" w:rsidRPr="002662FC" w:rsidRDefault="000052EB" w:rsidP="000052EB">
            <w:pPr>
              <w:spacing w:before="0" w:after="200" w:line="276" w:lineRule="auto"/>
              <w:jc w:val="left"/>
              <w:rPr>
                <w:rFonts w:cs="Arial"/>
                <w:b/>
                <w:sz w:val="20"/>
                <w:szCs w:val="20"/>
              </w:rPr>
            </w:pPr>
          </w:p>
        </w:tc>
        <w:tc>
          <w:tcPr>
            <w:tcW w:w="1200" w:type="dxa"/>
            <w:tcBorders>
              <w:bottom w:val="single" w:sz="4" w:space="0" w:color="auto"/>
            </w:tcBorders>
            <w:vAlign w:val="center"/>
          </w:tcPr>
          <w:p w14:paraId="017BD004" w14:textId="77777777" w:rsidR="000052EB" w:rsidRPr="002662FC" w:rsidRDefault="000052EB" w:rsidP="002662FC">
            <w:pPr>
              <w:jc w:val="center"/>
              <w:rPr>
                <w:sz w:val="20"/>
                <w:szCs w:val="20"/>
              </w:rPr>
            </w:pPr>
            <w:r w:rsidRPr="002662FC">
              <w:rPr>
                <w:sz w:val="20"/>
                <w:szCs w:val="20"/>
              </w:rPr>
              <w:t>1</w:t>
            </w:r>
          </w:p>
        </w:tc>
        <w:tc>
          <w:tcPr>
            <w:tcW w:w="1494" w:type="dxa"/>
            <w:tcBorders>
              <w:bottom w:val="single" w:sz="4" w:space="0" w:color="auto"/>
            </w:tcBorders>
          </w:tcPr>
          <w:p w14:paraId="05E7DEF5" w14:textId="77777777" w:rsidR="000052EB" w:rsidRPr="002662FC" w:rsidRDefault="000052EB" w:rsidP="0060357B">
            <w:pPr>
              <w:widowControl w:val="0"/>
              <w:spacing w:before="0"/>
              <w:rPr>
                <w:rFonts w:eastAsia="Arial Unicode MS" w:cs="Arial"/>
                <w:b/>
                <w:bCs/>
                <w:sz w:val="20"/>
                <w:szCs w:val="20"/>
              </w:rPr>
            </w:pPr>
          </w:p>
        </w:tc>
        <w:tc>
          <w:tcPr>
            <w:tcW w:w="1491" w:type="dxa"/>
            <w:tcBorders>
              <w:bottom w:val="single" w:sz="4" w:space="0" w:color="auto"/>
            </w:tcBorders>
          </w:tcPr>
          <w:p w14:paraId="2B6104A5" w14:textId="77777777" w:rsidR="000052EB" w:rsidRPr="002662FC" w:rsidRDefault="000052EB" w:rsidP="0060357B">
            <w:pPr>
              <w:widowControl w:val="0"/>
              <w:spacing w:before="0"/>
              <w:rPr>
                <w:rFonts w:eastAsia="Arial Unicode MS" w:cs="Arial"/>
                <w:b/>
                <w:bCs/>
                <w:sz w:val="20"/>
                <w:szCs w:val="20"/>
              </w:rPr>
            </w:pPr>
          </w:p>
        </w:tc>
        <w:tc>
          <w:tcPr>
            <w:tcW w:w="1222" w:type="dxa"/>
            <w:tcBorders>
              <w:bottom w:val="single" w:sz="4" w:space="0" w:color="auto"/>
            </w:tcBorders>
          </w:tcPr>
          <w:p w14:paraId="43FBF049" w14:textId="77777777" w:rsidR="000052EB" w:rsidRPr="002662FC" w:rsidRDefault="000052EB" w:rsidP="0060357B">
            <w:pPr>
              <w:widowControl w:val="0"/>
              <w:spacing w:before="0"/>
              <w:rPr>
                <w:rFonts w:eastAsia="Arial Unicode MS" w:cs="Arial"/>
                <w:b/>
                <w:bCs/>
                <w:sz w:val="20"/>
                <w:szCs w:val="20"/>
              </w:rPr>
            </w:pPr>
          </w:p>
        </w:tc>
        <w:tc>
          <w:tcPr>
            <w:tcW w:w="1328" w:type="dxa"/>
            <w:tcBorders>
              <w:bottom w:val="single" w:sz="4" w:space="0" w:color="auto"/>
            </w:tcBorders>
          </w:tcPr>
          <w:p w14:paraId="333DFFDE" w14:textId="77777777" w:rsidR="000052EB" w:rsidRPr="002662FC" w:rsidRDefault="000052EB" w:rsidP="0060357B">
            <w:pPr>
              <w:widowControl w:val="0"/>
              <w:spacing w:before="0"/>
              <w:rPr>
                <w:rFonts w:eastAsia="Arial Unicode MS" w:cs="Arial"/>
                <w:b/>
                <w:bCs/>
                <w:sz w:val="20"/>
                <w:szCs w:val="20"/>
              </w:rPr>
            </w:pPr>
          </w:p>
        </w:tc>
      </w:tr>
      <w:tr w:rsidR="000052EB" w:rsidRPr="002662FC" w14:paraId="72EAE1C4" w14:textId="77777777" w:rsidTr="0057412C">
        <w:trPr>
          <w:trHeight w:val="408"/>
        </w:trPr>
        <w:tc>
          <w:tcPr>
            <w:tcW w:w="834" w:type="dxa"/>
            <w:tcBorders>
              <w:bottom w:val="single" w:sz="4" w:space="0" w:color="auto"/>
            </w:tcBorders>
            <w:vAlign w:val="center"/>
          </w:tcPr>
          <w:p w14:paraId="1330E203" w14:textId="77777777" w:rsidR="000052EB" w:rsidRPr="002662FC" w:rsidRDefault="000052EB" w:rsidP="002662FC">
            <w:pPr>
              <w:widowControl w:val="0"/>
              <w:spacing w:before="0"/>
              <w:jc w:val="center"/>
              <w:rPr>
                <w:rFonts w:eastAsia="Arial Unicode MS" w:cs="Arial"/>
                <w:sz w:val="20"/>
                <w:szCs w:val="20"/>
              </w:rPr>
            </w:pPr>
            <w:r w:rsidRPr="002662FC">
              <w:rPr>
                <w:rFonts w:eastAsia="Arial Unicode MS" w:cs="Arial"/>
                <w:sz w:val="20"/>
                <w:szCs w:val="20"/>
              </w:rPr>
              <w:t>12</w:t>
            </w:r>
          </w:p>
        </w:tc>
        <w:tc>
          <w:tcPr>
            <w:tcW w:w="2251" w:type="dxa"/>
            <w:tcBorders>
              <w:bottom w:val="single" w:sz="4" w:space="0" w:color="auto"/>
            </w:tcBorders>
            <w:vAlign w:val="center"/>
          </w:tcPr>
          <w:p w14:paraId="555B3B52" w14:textId="77777777" w:rsidR="000052EB" w:rsidRPr="002662FC" w:rsidRDefault="000052EB" w:rsidP="000052EB">
            <w:pPr>
              <w:spacing w:before="0" w:after="200" w:line="276" w:lineRule="auto"/>
              <w:jc w:val="left"/>
              <w:rPr>
                <w:rFonts w:cs="Arial"/>
                <w:color w:val="000000"/>
                <w:sz w:val="20"/>
                <w:szCs w:val="20"/>
              </w:rPr>
            </w:pPr>
            <w:r w:rsidRPr="002662FC">
              <w:rPr>
                <w:rFonts w:cs="Arial"/>
                <w:color w:val="000000"/>
                <w:sz w:val="20"/>
                <w:szCs w:val="20"/>
              </w:rPr>
              <w:t>SW-010-4.0-AA06</w:t>
            </w:r>
          </w:p>
        </w:tc>
        <w:tc>
          <w:tcPr>
            <w:tcW w:w="4678" w:type="dxa"/>
            <w:tcBorders>
              <w:bottom w:val="single" w:sz="4" w:space="0" w:color="auto"/>
            </w:tcBorders>
            <w:vAlign w:val="center"/>
          </w:tcPr>
          <w:p w14:paraId="27FF9567" w14:textId="77777777" w:rsidR="000052EB" w:rsidRPr="002662FC" w:rsidRDefault="000052EB" w:rsidP="000052EB">
            <w:pPr>
              <w:spacing w:before="0" w:after="200" w:line="276" w:lineRule="auto"/>
              <w:jc w:val="left"/>
              <w:rPr>
                <w:rFonts w:cs="Arial"/>
                <w:color w:val="000000"/>
                <w:sz w:val="20"/>
                <w:szCs w:val="20"/>
              </w:rPr>
            </w:pPr>
            <w:r w:rsidRPr="002662FC">
              <w:rPr>
                <w:rFonts w:cs="Arial"/>
                <w:color w:val="000000"/>
                <w:sz w:val="20"/>
                <w:szCs w:val="20"/>
              </w:rPr>
              <w:t xml:space="preserve">Interaction Recorder add-on </w:t>
            </w:r>
          </w:p>
        </w:tc>
        <w:tc>
          <w:tcPr>
            <w:tcW w:w="850" w:type="dxa"/>
            <w:tcBorders>
              <w:bottom w:val="single" w:sz="4" w:space="0" w:color="auto"/>
            </w:tcBorders>
            <w:vAlign w:val="bottom"/>
          </w:tcPr>
          <w:p w14:paraId="13135761" w14:textId="77777777" w:rsidR="000052EB" w:rsidRPr="002662FC" w:rsidRDefault="000052EB" w:rsidP="000052EB">
            <w:pPr>
              <w:spacing w:before="0" w:after="200" w:line="276" w:lineRule="auto"/>
              <w:jc w:val="left"/>
              <w:rPr>
                <w:rFonts w:cs="Arial"/>
                <w:b/>
                <w:sz w:val="20"/>
                <w:szCs w:val="20"/>
              </w:rPr>
            </w:pPr>
          </w:p>
        </w:tc>
        <w:tc>
          <w:tcPr>
            <w:tcW w:w="1200" w:type="dxa"/>
            <w:tcBorders>
              <w:bottom w:val="single" w:sz="4" w:space="0" w:color="auto"/>
            </w:tcBorders>
            <w:vAlign w:val="center"/>
          </w:tcPr>
          <w:p w14:paraId="680BD83D" w14:textId="77777777" w:rsidR="000052EB" w:rsidRPr="002662FC" w:rsidRDefault="000052EB" w:rsidP="002662FC">
            <w:pPr>
              <w:jc w:val="center"/>
              <w:rPr>
                <w:sz w:val="20"/>
                <w:szCs w:val="20"/>
              </w:rPr>
            </w:pPr>
            <w:r w:rsidRPr="002662FC">
              <w:rPr>
                <w:sz w:val="20"/>
                <w:szCs w:val="20"/>
              </w:rPr>
              <w:t>20</w:t>
            </w:r>
          </w:p>
        </w:tc>
        <w:tc>
          <w:tcPr>
            <w:tcW w:w="1494" w:type="dxa"/>
            <w:tcBorders>
              <w:bottom w:val="single" w:sz="4" w:space="0" w:color="auto"/>
            </w:tcBorders>
          </w:tcPr>
          <w:p w14:paraId="29737840" w14:textId="77777777" w:rsidR="000052EB" w:rsidRPr="002662FC" w:rsidRDefault="000052EB" w:rsidP="0060357B">
            <w:pPr>
              <w:widowControl w:val="0"/>
              <w:spacing w:before="0"/>
              <w:rPr>
                <w:rFonts w:eastAsia="Arial Unicode MS" w:cs="Arial"/>
                <w:b/>
                <w:bCs/>
                <w:sz w:val="20"/>
                <w:szCs w:val="20"/>
              </w:rPr>
            </w:pPr>
          </w:p>
        </w:tc>
        <w:tc>
          <w:tcPr>
            <w:tcW w:w="1491" w:type="dxa"/>
            <w:tcBorders>
              <w:bottom w:val="single" w:sz="4" w:space="0" w:color="auto"/>
            </w:tcBorders>
          </w:tcPr>
          <w:p w14:paraId="4DD8EBCB" w14:textId="77777777" w:rsidR="000052EB" w:rsidRPr="002662FC" w:rsidRDefault="000052EB" w:rsidP="0060357B">
            <w:pPr>
              <w:widowControl w:val="0"/>
              <w:spacing w:before="0"/>
              <w:rPr>
                <w:rFonts w:eastAsia="Arial Unicode MS" w:cs="Arial"/>
                <w:b/>
                <w:bCs/>
                <w:sz w:val="20"/>
                <w:szCs w:val="20"/>
              </w:rPr>
            </w:pPr>
          </w:p>
        </w:tc>
        <w:tc>
          <w:tcPr>
            <w:tcW w:w="1222" w:type="dxa"/>
            <w:tcBorders>
              <w:bottom w:val="single" w:sz="4" w:space="0" w:color="auto"/>
            </w:tcBorders>
          </w:tcPr>
          <w:p w14:paraId="15DA9B99" w14:textId="77777777" w:rsidR="000052EB" w:rsidRPr="002662FC" w:rsidRDefault="000052EB" w:rsidP="0060357B">
            <w:pPr>
              <w:widowControl w:val="0"/>
              <w:spacing w:before="0"/>
              <w:rPr>
                <w:rFonts w:eastAsia="Arial Unicode MS" w:cs="Arial"/>
                <w:b/>
                <w:bCs/>
                <w:sz w:val="20"/>
                <w:szCs w:val="20"/>
              </w:rPr>
            </w:pPr>
          </w:p>
        </w:tc>
        <w:tc>
          <w:tcPr>
            <w:tcW w:w="1328" w:type="dxa"/>
            <w:tcBorders>
              <w:bottom w:val="single" w:sz="4" w:space="0" w:color="auto"/>
            </w:tcBorders>
          </w:tcPr>
          <w:p w14:paraId="7E8FEFAE" w14:textId="77777777" w:rsidR="000052EB" w:rsidRPr="002662FC" w:rsidRDefault="000052EB" w:rsidP="0060357B">
            <w:pPr>
              <w:widowControl w:val="0"/>
              <w:spacing w:before="0"/>
              <w:rPr>
                <w:rFonts w:eastAsia="Arial Unicode MS" w:cs="Arial"/>
                <w:b/>
                <w:bCs/>
                <w:sz w:val="20"/>
                <w:szCs w:val="20"/>
              </w:rPr>
            </w:pPr>
          </w:p>
        </w:tc>
      </w:tr>
      <w:tr w:rsidR="000052EB" w:rsidRPr="002662FC" w14:paraId="6D0C394B" w14:textId="77777777" w:rsidTr="000052EB">
        <w:trPr>
          <w:trHeight w:val="274"/>
        </w:trPr>
        <w:tc>
          <w:tcPr>
            <w:tcW w:w="834" w:type="dxa"/>
            <w:tcBorders>
              <w:top w:val="single" w:sz="4" w:space="0" w:color="auto"/>
            </w:tcBorders>
            <w:noWrap/>
            <w:vAlign w:val="center"/>
            <w:hideMark/>
          </w:tcPr>
          <w:p w14:paraId="37E40A46" w14:textId="77777777" w:rsidR="000052EB" w:rsidRPr="002662FC" w:rsidRDefault="000052EB" w:rsidP="007F678F">
            <w:pPr>
              <w:widowControl w:val="0"/>
              <w:spacing w:before="0"/>
              <w:jc w:val="left"/>
              <w:rPr>
                <w:rFonts w:eastAsia="Arial Unicode MS" w:cs="Arial"/>
                <w:b/>
                <w:sz w:val="20"/>
                <w:szCs w:val="20"/>
              </w:rPr>
            </w:pPr>
            <w:r w:rsidRPr="002662FC">
              <w:rPr>
                <w:rFonts w:eastAsia="Arial Unicode MS" w:cs="Arial"/>
                <w:b/>
                <w:sz w:val="20"/>
                <w:szCs w:val="20"/>
              </w:rPr>
              <w:t>I</w:t>
            </w:r>
          </w:p>
        </w:tc>
        <w:tc>
          <w:tcPr>
            <w:tcW w:w="2251" w:type="dxa"/>
            <w:tcBorders>
              <w:top w:val="single" w:sz="4" w:space="0" w:color="auto"/>
            </w:tcBorders>
          </w:tcPr>
          <w:p w14:paraId="426AF2D3" w14:textId="77777777" w:rsidR="000052EB" w:rsidRPr="002662FC" w:rsidRDefault="000052EB" w:rsidP="007F678F">
            <w:pPr>
              <w:widowControl w:val="0"/>
              <w:spacing w:before="0"/>
              <w:jc w:val="left"/>
              <w:rPr>
                <w:rFonts w:eastAsia="Arial Unicode MS" w:cs="Arial"/>
                <w:b/>
                <w:bCs/>
                <w:sz w:val="20"/>
                <w:szCs w:val="20"/>
              </w:rPr>
            </w:pPr>
          </w:p>
        </w:tc>
        <w:tc>
          <w:tcPr>
            <w:tcW w:w="8222" w:type="dxa"/>
            <w:gridSpan w:val="4"/>
            <w:tcBorders>
              <w:top w:val="single" w:sz="4" w:space="0" w:color="auto"/>
            </w:tcBorders>
            <w:noWrap/>
            <w:vAlign w:val="center"/>
            <w:hideMark/>
          </w:tcPr>
          <w:p w14:paraId="1BF268DD" w14:textId="77777777" w:rsidR="000052EB" w:rsidRPr="002662FC" w:rsidRDefault="000052EB" w:rsidP="007F678F">
            <w:pPr>
              <w:widowControl w:val="0"/>
              <w:spacing w:before="0"/>
              <w:jc w:val="left"/>
              <w:rPr>
                <w:rFonts w:eastAsia="Arial Unicode MS" w:cs="Arial"/>
                <w:b/>
                <w:bCs/>
                <w:sz w:val="20"/>
                <w:szCs w:val="20"/>
              </w:rPr>
            </w:pPr>
            <w:r w:rsidRPr="002662FC">
              <w:rPr>
                <w:rFonts w:eastAsia="Arial Unicode MS" w:cs="Arial"/>
                <w:b/>
                <w:bCs/>
                <w:sz w:val="20"/>
                <w:szCs w:val="20"/>
              </w:rPr>
              <w:t>Укупна цена</w:t>
            </w:r>
          </w:p>
        </w:tc>
        <w:tc>
          <w:tcPr>
            <w:tcW w:w="4041" w:type="dxa"/>
            <w:gridSpan w:val="3"/>
            <w:tcBorders>
              <w:top w:val="single" w:sz="4" w:space="0" w:color="auto"/>
            </w:tcBorders>
            <w:hideMark/>
          </w:tcPr>
          <w:p w14:paraId="3DADA274" w14:textId="77777777" w:rsidR="000052EB" w:rsidRPr="002662FC" w:rsidRDefault="000052EB" w:rsidP="0060357B">
            <w:pPr>
              <w:widowControl w:val="0"/>
              <w:spacing w:before="0"/>
              <w:rPr>
                <w:rFonts w:eastAsia="Arial Unicode MS" w:cs="Arial"/>
                <w:b/>
                <w:bCs/>
                <w:sz w:val="20"/>
                <w:szCs w:val="20"/>
              </w:rPr>
            </w:pPr>
            <w:r w:rsidRPr="002662FC">
              <w:rPr>
                <w:rFonts w:eastAsia="Arial Unicode MS" w:cs="Arial"/>
                <w:b/>
                <w:bCs/>
                <w:sz w:val="20"/>
                <w:szCs w:val="20"/>
              </w:rPr>
              <w:t> </w:t>
            </w:r>
          </w:p>
          <w:p w14:paraId="493E1082" w14:textId="77777777" w:rsidR="000052EB" w:rsidRPr="002662FC" w:rsidRDefault="000052EB" w:rsidP="0060357B">
            <w:pPr>
              <w:widowControl w:val="0"/>
              <w:spacing w:before="0"/>
              <w:rPr>
                <w:rFonts w:eastAsia="Arial Unicode MS" w:cs="Arial"/>
                <w:b/>
                <w:bCs/>
                <w:sz w:val="20"/>
                <w:szCs w:val="20"/>
              </w:rPr>
            </w:pPr>
            <w:r w:rsidRPr="002662FC">
              <w:rPr>
                <w:rFonts w:eastAsia="Arial Unicode MS" w:cs="Arial"/>
                <w:b/>
                <w:bCs/>
                <w:sz w:val="20"/>
                <w:szCs w:val="20"/>
              </w:rPr>
              <w:t> </w:t>
            </w:r>
          </w:p>
        </w:tc>
      </w:tr>
      <w:tr w:rsidR="000052EB" w:rsidRPr="002662FC" w14:paraId="4DD8209C" w14:textId="77777777" w:rsidTr="000052EB">
        <w:trPr>
          <w:trHeight w:val="330"/>
        </w:trPr>
        <w:tc>
          <w:tcPr>
            <w:tcW w:w="834" w:type="dxa"/>
            <w:noWrap/>
            <w:vAlign w:val="center"/>
            <w:hideMark/>
          </w:tcPr>
          <w:p w14:paraId="08FEEBEF" w14:textId="77777777" w:rsidR="000052EB" w:rsidRPr="002662FC" w:rsidRDefault="000052EB" w:rsidP="007F678F">
            <w:pPr>
              <w:widowControl w:val="0"/>
              <w:spacing w:before="0"/>
              <w:jc w:val="left"/>
              <w:rPr>
                <w:rFonts w:eastAsia="Arial Unicode MS" w:cs="Arial"/>
                <w:b/>
                <w:sz w:val="20"/>
                <w:szCs w:val="20"/>
              </w:rPr>
            </w:pPr>
            <w:r w:rsidRPr="002662FC">
              <w:rPr>
                <w:rFonts w:eastAsia="Arial Unicode MS" w:cs="Arial"/>
                <w:b/>
                <w:sz w:val="20"/>
                <w:szCs w:val="20"/>
              </w:rPr>
              <w:t>II</w:t>
            </w:r>
          </w:p>
        </w:tc>
        <w:tc>
          <w:tcPr>
            <w:tcW w:w="2251" w:type="dxa"/>
          </w:tcPr>
          <w:p w14:paraId="36ADE2B4" w14:textId="77777777" w:rsidR="000052EB" w:rsidRPr="002662FC" w:rsidRDefault="000052EB" w:rsidP="007F678F">
            <w:pPr>
              <w:widowControl w:val="0"/>
              <w:spacing w:before="0"/>
              <w:jc w:val="left"/>
              <w:rPr>
                <w:rFonts w:eastAsia="Arial Unicode MS" w:cs="Arial"/>
                <w:b/>
                <w:bCs/>
                <w:sz w:val="20"/>
                <w:szCs w:val="20"/>
              </w:rPr>
            </w:pPr>
          </w:p>
        </w:tc>
        <w:tc>
          <w:tcPr>
            <w:tcW w:w="8222" w:type="dxa"/>
            <w:gridSpan w:val="4"/>
            <w:noWrap/>
            <w:vAlign w:val="center"/>
            <w:hideMark/>
          </w:tcPr>
          <w:p w14:paraId="47DED3AE" w14:textId="77777777" w:rsidR="000052EB" w:rsidRPr="002662FC" w:rsidRDefault="000052EB" w:rsidP="007F678F">
            <w:pPr>
              <w:widowControl w:val="0"/>
              <w:spacing w:before="0"/>
              <w:jc w:val="left"/>
              <w:rPr>
                <w:rFonts w:eastAsia="Arial Unicode MS" w:cs="Arial"/>
                <w:b/>
                <w:bCs/>
                <w:sz w:val="20"/>
                <w:szCs w:val="20"/>
              </w:rPr>
            </w:pPr>
            <w:r w:rsidRPr="002662FC">
              <w:rPr>
                <w:rFonts w:eastAsia="Arial Unicode MS" w:cs="Arial"/>
                <w:b/>
                <w:bCs/>
                <w:sz w:val="20"/>
                <w:szCs w:val="20"/>
              </w:rPr>
              <w:t>Укупан износ ПДВ-а</w:t>
            </w:r>
          </w:p>
        </w:tc>
        <w:tc>
          <w:tcPr>
            <w:tcW w:w="4041" w:type="dxa"/>
            <w:gridSpan w:val="3"/>
            <w:hideMark/>
          </w:tcPr>
          <w:p w14:paraId="4A6B8E35" w14:textId="77777777" w:rsidR="000052EB" w:rsidRPr="002662FC" w:rsidRDefault="000052EB" w:rsidP="0060357B">
            <w:pPr>
              <w:widowControl w:val="0"/>
              <w:spacing w:before="0"/>
              <w:rPr>
                <w:rFonts w:eastAsia="Arial Unicode MS" w:cs="Arial"/>
                <w:b/>
                <w:bCs/>
                <w:sz w:val="20"/>
                <w:szCs w:val="20"/>
              </w:rPr>
            </w:pPr>
            <w:r w:rsidRPr="002662FC">
              <w:rPr>
                <w:rFonts w:eastAsia="Arial Unicode MS" w:cs="Arial"/>
                <w:b/>
                <w:bCs/>
                <w:sz w:val="20"/>
                <w:szCs w:val="20"/>
              </w:rPr>
              <w:t> </w:t>
            </w:r>
          </w:p>
          <w:p w14:paraId="1B3B527C" w14:textId="77777777" w:rsidR="000052EB" w:rsidRPr="002662FC" w:rsidRDefault="000052EB" w:rsidP="0060357B">
            <w:pPr>
              <w:widowControl w:val="0"/>
              <w:spacing w:before="0"/>
              <w:rPr>
                <w:rFonts w:eastAsia="Arial Unicode MS" w:cs="Arial"/>
                <w:b/>
                <w:bCs/>
                <w:sz w:val="20"/>
                <w:szCs w:val="20"/>
              </w:rPr>
            </w:pPr>
          </w:p>
        </w:tc>
      </w:tr>
      <w:tr w:rsidR="000052EB" w:rsidRPr="002662FC" w14:paraId="23212493" w14:textId="77777777" w:rsidTr="000052EB">
        <w:trPr>
          <w:trHeight w:val="504"/>
        </w:trPr>
        <w:tc>
          <w:tcPr>
            <w:tcW w:w="834" w:type="dxa"/>
            <w:noWrap/>
            <w:vAlign w:val="center"/>
            <w:hideMark/>
          </w:tcPr>
          <w:p w14:paraId="7767D809" w14:textId="77777777" w:rsidR="000052EB" w:rsidRPr="002662FC" w:rsidRDefault="000052EB" w:rsidP="007F678F">
            <w:pPr>
              <w:widowControl w:val="0"/>
              <w:spacing w:before="0"/>
              <w:jc w:val="left"/>
              <w:rPr>
                <w:rFonts w:eastAsia="Arial Unicode MS" w:cs="Arial"/>
                <w:b/>
                <w:sz w:val="20"/>
                <w:szCs w:val="20"/>
              </w:rPr>
            </w:pPr>
            <w:r w:rsidRPr="002662FC">
              <w:rPr>
                <w:rFonts w:eastAsia="Arial Unicode MS" w:cs="Arial"/>
                <w:b/>
                <w:sz w:val="20"/>
                <w:szCs w:val="20"/>
              </w:rPr>
              <w:lastRenderedPageBreak/>
              <w:t>III</w:t>
            </w:r>
          </w:p>
        </w:tc>
        <w:tc>
          <w:tcPr>
            <w:tcW w:w="2251" w:type="dxa"/>
          </w:tcPr>
          <w:p w14:paraId="65D7C987" w14:textId="77777777" w:rsidR="000052EB" w:rsidRPr="002662FC" w:rsidRDefault="000052EB" w:rsidP="007F678F">
            <w:pPr>
              <w:widowControl w:val="0"/>
              <w:spacing w:before="0"/>
              <w:jc w:val="left"/>
              <w:rPr>
                <w:rFonts w:eastAsia="Arial Unicode MS" w:cs="Arial"/>
                <w:b/>
                <w:bCs/>
                <w:sz w:val="20"/>
                <w:szCs w:val="20"/>
              </w:rPr>
            </w:pPr>
          </w:p>
        </w:tc>
        <w:tc>
          <w:tcPr>
            <w:tcW w:w="8222" w:type="dxa"/>
            <w:gridSpan w:val="4"/>
            <w:noWrap/>
            <w:vAlign w:val="center"/>
            <w:hideMark/>
          </w:tcPr>
          <w:p w14:paraId="225B2E6A" w14:textId="77777777" w:rsidR="000052EB" w:rsidRPr="002662FC" w:rsidRDefault="000052EB" w:rsidP="007F678F">
            <w:pPr>
              <w:widowControl w:val="0"/>
              <w:spacing w:before="0"/>
              <w:jc w:val="left"/>
              <w:rPr>
                <w:rFonts w:eastAsia="Arial Unicode MS" w:cs="Arial"/>
                <w:b/>
                <w:bCs/>
                <w:sz w:val="20"/>
                <w:szCs w:val="20"/>
              </w:rPr>
            </w:pPr>
            <w:r w:rsidRPr="002662FC">
              <w:rPr>
                <w:rFonts w:eastAsia="Arial Unicode MS" w:cs="Arial"/>
                <w:b/>
                <w:bCs/>
                <w:sz w:val="20"/>
                <w:szCs w:val="20"/>
              </w:rPr>
              <w:t>Укупна цена са ПДВ</w:t>
            </w:r>
          </w:p>
        </w:tc>
        <w:tc>
          <w:tcPr>
            <w:tcW w:w="4041" w:type="dxa"/>
            <w:gridSpan w:val="3"/>
            <w:hideMark/>
          </w:tcPr>
          <w:p w14:paraId="1F106157" w14:textId="77777777" w:rsidR="000052EB" w:rsidRPr="002662FC" w:rsidRDefault="000052EB" w:rsidP="0060357B">
            <w:pPr>
              <w:widowControl w:val="0"/>
              <w:spacing w:before="0"/>
              <w:rPr>
                <w:rFonts w:eastAsia="Arial Unicode MS" w:cs="Arial"/>
                <w:b/>
                <w:bCs/>
                <w:sz w:val="20"/>
                <w:szCs w:val="20"/>
              </w:rPr>
            </w:pPr>
            <w:r w:rsidRPr="002662FC">
              <w:rPr>
                <w:rFonts w:eastAsia="Arial Unicode MS" w:cs="Arial"/>
                <w:b/>
                <w:bCs/>
                <w:sz w:val="20"/>
                <w:szCs w:val="20"/>
              </w:rPr>
              <w:t> </w:t>
            </w:r>
          </w:p>
          <w:p w14:paraId="52730F5C" w14:textId="77777777" w:rsidR="000052EB" w:rsidRPr="002662FC" w:rsidRDefault="000052EB" w:rsidP="0060357B">
            <w:pPr>
              <w:widowControl w:val="0"/>
              <w:spacing w:before="0"/>
              <w:rPr>
                <w:rFonts w:eastAsia="Arial Unicode MS" w:cs="Arial"/>
                <w:b/>
                <w:bCs/>
                <w:sz w:val="20"/>
                <w:szCs w:val="20"/>
              </w:rPr>
            </w:pPr>
            <w:r w:rsidRPr="002662FC">
              <w:rPr>
                <w:rFonts w:eastAsia="Arial Unicode MS" w:cs="Arial"/>
                <w:b/>
                <w:bCs/>
                <w:sz w:val="20"/>
                <w:szCs w:val="20"/>
              </w:rPr>
              <w:t> </w:t>
            </w:r>
          </w:p>
        </w:tc>
      </w:tr>
    </w:tbl>
    <w:p w14:paraId="4984E14F" w14:textId="77777777" w:rsidR="00430D86" w:rsidRPr="00430D86" w:rsidRDefault="00430D86" w:rsidP="00CE588A">
      <w:pPr>
        <w:widowControl w:val="0"/>
        <w:spacing w:before="0"/>
        <w:rPr>
          <w:rFonts w:eastAsia="Arial Unicode MS" w:cs="Arial"/>
        </w:rPr>
      </w:pPr>
    </w:p>
    <w:tbl>
      <w:tblPr>
        <w:tblW w:w="15197" w:type="dxa"/>
        <w:jc w:val="center"/>
        <w:tblLook w:val="0000" w:firstRow="0" w:lastRow="0" w:firstColumn="0" w:lastColumn="0" w:noHBand="0" w:noVBand="0"/>
      </w:tblPr>
      <w:tblGrid>
        <w:gridCol w:w="5416"/>
        <w:gridCol w:w="5245"/>
        <w:gridCol w:w="4536"/>
      </w:tblGrid>
      <w:tr w:rsidR="00251104" w:rsidRPr="00251104" w14:paraId="4EB7B237" w14:textId="77777777" w:rsidTr="00011504">
        <w:trPr>
          <w:jc w:val="center"/>
        </w:trPr>
        <w:tc>
          <w:tcPr>
            <w:tcW w:w="5416" w:type="dxa"/>
          </w:tcPr>
          <w:p w14:paraId="09C47F99" w14:textId="77777777" w:rsidR="00057C27" w:rsidRPr="00251104" w:rsidRDefault="00057C27" w:rsidP="00CE588A">
            <w:pPr>
              <w:spacing w:before="0"/>
              <w:jc w:val="center"/>
              <w:rPr>
                <w:rFonts w:cs="Arial"/>
                <w:color w:val="000000" w:themeColor="text1"/>
              </w:rPr>
            </w:pPr>
          </w:p>
          <w:p w14:paraId="525FD9A3" w14:textId="77777777" w:rsidR="00343A18" w:rsidRPr="00251104" w:rsidRDefault="00343A18" w:rsidP="00CE588A">
            <w:pPr>
              <w:spacing w:before="0"/>
              <w:jc w:val="center"/>
              <w:rPr>
                <w:rFonts w:cs="Arial"/>
                <w:color w:val="000000" w:themeColor="text1"/>
              </w:rPr>
            </w:pPr>
            <w:r w:rsidRPr="00251104">
              <w:rPr>
                <w:rFonts w:cs="Arial"/>
                <w:color w:val="000000" w:themeColor="text1"/>
              </w:rPr>
              <w:t>Датум:</w:t>
            </w:r>
          </w:p>
        </w:tc>
        <w:tc>
          <w:tcPr>
            <w:tcW w:w="5245" w:type="dxa"/>
          </w:tcPr>
          <w:p w14:paraId="422D1FE0" w14:textId="77777777" w:rsidR="00343A18" w:rsidRPr="00251104" w:rsidRDefault="00343A18" w:rsidP="00CE588A">
            <w:pPr>
              <w:spacing w:before="0"/>
              <w:jc w:val="center"/>
              <w:rPr>
                <w:rFonts w:cs="Arial"/>
                <w:color w:val="000000" w:themeColor="text1"/>
                <w:lang w:val="ru-RU"/>
              </w:rPr>
            </w:pPr>
          </w:p>
        </w:tc>
        <w:tc>
          <w:tcPr>
            <w:tcW w:w="4536" w:type="dxa"/>
          </w:tcPr>
          <w:p w14:paraId="582CB029" w14:textId="77777777" w:rsidR="00057C27" w:rsidRPr="00251104" w:rsidRDefault="00057C27" w:rsidP="00CE588A">
            <w:pPr>
              <w:spacing w:before="0"/>
              <w:jc w:val="center"/>
              <w:rPr>
                <w:rFonts w:cs="Arial"/>
                <w:color w:val="000000" w:themeColor="text1"/>
                <w:lang w:val="sr-Cyrl-CS"/>
              </w:rPr>
            </w:pPr>
          </w:p>
          <w:p w14:paraId="456F024A" w14:textId="77777777" w:rsidR="00343A18" w:rsidRPr="00251104" w:rsidRDefault="00343A18" w:rsidP="00CE588A">
            <w:pPr>
              <w:spacing w:before="0"/>
              <w:jc w:val="center"/>
              <w:rPr>
                <w:rFonts w:cs="Arial"/>
                <w:color w:val="000000" w:themeColor="text1"/>
                <w:lang w:val="sr-Cyrl-CS"/>
              </w:rPr>
            </w:pPr>
            <w:r w:rsidRPr="00251104">
              <w:rPr>
                <w:rFonts w:cs="Arial"/>
                <w:color w:val="000000" w:themeColor="text1"/>
                <w:lang w:val="sr-Cyrl-CS"/>
              </w:rPr>
              <w:t>П</w:t>
            </w:r>
            <w:r w:rsidRPr="00251104">
              <w:rPr>
                <w:rFonts w:cs="Arial"/>
                <w:color w:val="000000" w:themeColor="text1"/>
              </w:rPr>
              <w:t>онуђач</w:t>
            </w:r>
          </w:p>
        </w:tc>
      </w:tr>
      <w:tr w:rsidR="00251104" w:rsidRPr="00251104" w14:paraId="6C6E1F80" w14:textId="77777777" w:rsidTr="00011504">
        <w:trPr>
          <w:jc w:val="center"/>
        </w:trPr>
        <w:tc>
          <w:tcPr>
            <w:tcW w:w="5416" w:type="dxa"/>
          </w:tcPr>
          <w:p w14:paraId="783CBFF1" w14:textId="77777777" w:rsidR="00343A18" w:rsidRPr="00251104" w:rsidRDefault="00343A18" w:rsidP="00CE588A">
            <w:pPr>
              <w:spacing w:before="0"/>
              <w:jc w:val="center"/>
              <w:rPr>
                <w:rFonts w:cs="Arial"/>
                <w:color w:val="000000" w:themeColor="text1"/>
              </w:rPr>
            </w:pPr>
          </w:p>
        </w:tc>
        <w:tc>
          <w:tcPr>
            <w:tcW w:w="5245" w:type="dxa"/>
          </w:tcPr>
          <w:p w14:paraId="4D9C8A32" w14:textId="77777777" w:rsidR="00343A18" w:rsidRPr="00251104" w:rsidRDefault="00343A18" w:rsidP="00CE588A">
            <w:pPr>
              <w:spacing w:before="0"/>
              <w:jc w:val="center"/>
              <w:rPr>
                <w:rFonts w:cs="Arial"/>
                <w:color w:val="000000" w:themeColor="text1"/>
              </w:rPr>
            </w:pPr>
            <w:r w:rsidRPr="00251104">
              <w:rPr>
                <w:rFonts w:cs="Arial"/>
                <w:color w:val="000000" w:themeColor="text1"/>
              </w:rPr>
              <w:t>М.П.</w:t>
            </w:r>
          </w:p>
        </w:tc>
        <w:tc>
          <w:tcPr>
            <w:tcW w:w="4536" w:type="dxa"/>
          </w:tcPr>
          <w:p w14:paraId="096E6D92" w14:textId="77777777" w:rsidR="00343A18" w:rsidRPr="00251104" w:rsidRDefault="00343A18" w:rsidP="00CE588A">
            <w:pPr>
              <w:spacing w:before="0"/>
              <w:jc w:val="center"/>
              <w:rPr>
                <w:rFonts w:cs="Arial"/>
                <w:color w:val="000000" w:themeColor="text1"/>
                <w:lang w:val="ru-RU"/>
              </w:rPr>
            </w:pPr>
          </w:p>
        </w:tc>
      </w:tr>
      <w:tr w:rsidR="00251104" w:rsidRPr="00251104" w14:paraId="63E0AB5A" w14:textId="77777777" w:rsidTr="00011504">
        <w:trPr>
          <w:jc w:val="center"/>
        </w:trPr>
        <w:tc>
          <w:tcPr>
            <w:tcW w:w="5416" w:type="dxa"/>
            <w:tcBorders>
              <w:bottom w:val="single" w:sz="4" w:space="0" w:color="auto"/>
            </w:tcBorders>
          </w:tcPr>
          <w:p w14:paraId="57BB6ACF" w14:textId="77777777" w:rsidR="00343A18" w:rsidRPr="00251104" w:rsidRDefault="00343A18" w:rsidP="00CE588A">
            <w:pPr>
              <w:spacing w:before="0"/>
              <w:jc w:val="center"/>
              <w:rPr>
                <w:rFonts w:cs="Arial"/>
                <w:color w:val="000000" w:themeColor="text1"/>
              </w:rPr>
            </w:pPr>
          </w:p>
        </w:tc>
        <w:tc>
          <w:tcPr>
            <w:tcW w:w="5245" w:type="dxa"/>
          </w:tcPr>
          <w:p w14:paraId="4BFD6409" w14:textId="77777777" w:rsidR="00343A18" w:rsidRPr="00251104" w:rsidRDefault="00343A18" w:rsidP="00CE588A">
            <w:pPr>
              <w:spacing w:before="0"/>
              <w:jc w:val="center"/>
              <w:rPr>
                <w:rFonts w:cs="Arial"/>
                <w:color w:val="000000" w:themeColor="text1"/>
                <w:lang w:val="ru-RU"/>
              </w:rPr>
            </w:pPr>
          </w:p>
        </w:tc>
        <w:tc>
          <w:tcPr>
            <w:tcW w:w="4536" w:type="dxa"/>
            <w:tcBorders>
              <w:bottom w:val="single" w:sz="4" w:space="0" w:color="auto"/>
            </w:tcBorders>
          </w:tcPr>
          <w:p w14:paraId="52F38921" w14:textId="77777777" w:rsidR="00343A18" w:rsidRPr="00251104" w:rsidRDefault="00343A18" w:rsidP="00CE588A">
            <w:pPr>
              <w:spacing w:before="0"/>
              <w:jc w:val="center"/>
              <w:rPr>
                <w:rFonts w:cs="Arial"/>
                <w:color w:val="000000" w:themeColor="text1"/>
                <w:lang w:val="ru-RU"/>
              </w:rPr>
            </w:pPr>
          </w:p>
        </w:tc>
      </w:tr>
      <w:tr w:rsidR="00251104" w:rsidRPr="00251104" w14:paraId="13D9A867" w14:textId="77777777" w:rsidTr="00011504">
        <w:trPr>
          <w:trHeight w:val="389"/>
          <w:jc w:val="center"/>
        </w:trPr>
        <w:tc>
          <w:tcPr>
            <w:tcW w:w="5416" w:type="dxa"/>
            <w:tcBorders>
              <w:top w:val="single" w:sz="4" w:space="0" w:color="auto"/>
            </w:tcBorders>
          </w:tcPr>
          <w:p w14:paraId="3D1A78E8" w14:textId="77777777" w:rsidR="00343A18" w:rsidRPr="00251104" w:rsidRDefault="00343A18" w:rsidP="00921A35">
            <w:pPr>
              <w:spacing w:before="0"/>
              <w:rPr>
                <w:rFonts w:cs="Arial"/>
                <w:color w:val="000000" w:themeColor="text1"/>
              </w:rPr>
            </w:pPr>
          </w:p>
        </w:tc>
        <w:tc>
          <w:tcPr>
            <w:tcW w:w="5245" w:type="dxa"/>
          </w:tcPr>
          <w:p w14:paraId="3B9D349F" w14:textId="77777777" w:rsidR="00343A18" w:rsidRPr="00251104" w:rsidRDefault="00343A18" w:rsidP="00CE588A">
            <w:pPr>
              <w:spacing w:before="0"/>
              <w:jc w:val="center"/>
              <w:rPr>
                <w:rFonts w:cs="Arial"/>
                <w:color w:val="000000" w:themeColor="text1"/>
                <w:lang w:val="ru-RU"/>
              </w:rPr>
            </w:pPr>
          </w:p>
        </w:tc>
        <w:tc>
          <w:tcPr>
            <w:tcW w:w="4536" w:type="dxa"/>
            <w:tcBorders>
              <w:top w:val="single" w:sz="4" w:space="0" w:color="auto"/>
            </w:tcBorders>
          </w:tcPr>
          <w:p w14:paraId="18F89786" w14:textId="77777777" w:rsidR="00343A18" w:rsidRPr="00251104" w:rsidRDefault="00343A18" w:rsidP="00CE588A">
            <w:pPr>
              <w:spacing w:before="0"/>
              <w:jc w:val="center"/>
              <w:rPr>
                <w:rFonts w:cs="Arial"/>
                <w:color w:val="000000" w:themeColor="text1"/>
                <w:lang w:val="ru-RU"/>
              </w:rPr>
            </w:pPr>
          </w:p>
        </w:tc>
      </w:tr>
    </w:tbl>
    <w:p w14:paraId="201E3E27" w14:textId="77777777" w:rsidR="0092525B" w:rsidRDefault="0092525B" w:rsidP="00CE588A">
      <w:pPr>
        <w:spacing w:before="0"/>
        <w:rPr>
          <w:rFonts w:cs="Arial"/>
          <w:b/>
          <w:i/>
        </w:rPr>
      </w:pPr>
    </w:p>
    <w:p w14:paraId="434323A0" w14:textId="77777777" w:rsidR="00343A18" w:rsidRPr="00A94BEB" w:rsidRDefault="00343A18" w:rsidP="00CE588A">
      <w:pPr>
        <w:spacing w:before="0"/>
        <w:rPr>
          <w:rFonts w:cs="Arial"/>
          <w:b/>
          <w:i/>
          <w:lang w:val="sr-Cyrl-CS"/>
        </w:rPr>
      </w:pPr>
      <w:r w:rsidRPr="00A94BEB">
        <w:rPr>
          <w:rFonts w:cs="Arial"/>
          <w:b/>
          <w:i/>
          <w:lang w:val="sr-Cyrl-CS"/>
        </w:rPr>
        <w:t>Напомена:</w:t>
      </w:r>
    </w:p>
    <w:p w14:paraId="01BA9994" w14:textId="77777777" w:rsidR="00343A18" w:rsidRPr="00A94BEB" w:rsidRDefault="00343A18" w:rsidP="00CE588A">
      <w:pPr>
        <w:pStyle w:val="KDKomentar"/>
        <w:spacing w:before="0"/>
        <w:rPr>
          <w:rFonts w:eastAsia="TimesNewRomanPS-BoldMT" w:cs="Arial"/>
          <w:color w:val="auto"/>
          <w:sz w:val="22"/>
          <w:szCs w:val="22"/>
        </w:rPr>
      </w:pPr>
      <w:r w:rsidRPr="00A94BEB">
        <w:rPr>
          <w:rFonts w:eastAsia="TimesNewRomanPS-BoldMT" w:cs="Arial"/>
          <w:color w:val="auto"/>
          <w:sz w:val="22"/>
          <w:szCs w:val="22"/>
        </w:rPr>
        <w:t xml:space="preserve">-Уколико </w:t>
      </w:r>
      <w:r w:rsidRPr="00A94BEB">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A94BEB">
        <w:rPr>
          <w:rFonts w:eastAsia="TimesNewRomanPS-BoldMT" w:cs="Arial"/>
          <w:color w:val="auto"/>
          <w:sz w:val="22"/>
          <w:szCs w:val="22"/>
        </w:rPr>
        <w:t>.</w:t>
      </w:r>
    </w:p>
    <w:p w14:paraId="6EA27E2E" w14:textId="77777777" w:rsidR="00343A18" w:rsidRPr="00A94BEB" w:rsidRDefault="00343A18" w:rsidP="00CE588A">
      <w:pPr>
        <w:pStyle w:val="KDKomentar"/>
        <w:spacing w:before="0"/>
        <w:rPr>
          <w:rFonts w:eastAsia="TimesNewRomanPS-BoldMT" w:cs="Arial"/>
          <w:color w:val="auto"/>
          <w:sz w:val="22"/>
          <w:szCs w:val="22"/>
        </w:rPr>
      </w:pPr>
      <w:r w:rsidRPr="00A94BEB">
        <w:rPr>
          <w:rFonts w:eastAsia="TimesNewRomanPS-BoldMT" w:cs="Arial"/>
          <w:color w:val="auto"/>
          <w:sz w:val="22"/>
          <w:szCs w:val="22"/>
          <w:lang w:val="sr-Cyrl-CS"/>
        </w:rPr>
        <w:t xml:space="preserve">- </w:t>
      </w:r>
      <w:r w:rsidRPr="00A94BEB">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14:paraId="6ACFAC7D" w14:textId="77777777" w:rsidR="00537552" w:rsidRPr="00203D7B" w:rsidRDefault="00537552" w:rsidP="00CE588A">
      <w:pPr>
        <w:spacing w:before="0"/>
        <w:rPr>
          <w:rFonts w:eastAsia="TimesNewRomanPS-BoldMT" w:cs="Arial"/>
        </w:rPr>
      </w:pPr>
    </w:p>
    <w:p w14:paraId="3C19190B" w14:textId="77777777" w:rsidR="00A63A29" w:rsidRPr="008D1346" w:rsidRDefault="00A63A29" w:rsidP="008D1346">
      <w:pPr>
        <w:pStyle w:val="KDObrazac"/>
        <w:spacing w:before="0"/>
        <w:jc w:val="left"/>
        <w:rPr>
          <w:b w:val="0"/>
          <w:i/>
        </w:rPr>
      </w:pPr>
      <w:bookmarkStart w:id="244" w:name="_Toc442559926"/>
      <w:r w:rsidRPr="008D1346">
        <w:rPr>
          <w:b w:val="0"/>
          <w:i/>
        </w:rPr>
        <w:t>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 уговорена цена ће бити у еврима као и плаћање.</w:t>
      </w:r>
    </w:p>
    <w:p w14:paraId="29E2888C" w14:textId="77777777" w:rsidR="008D5131" w:rsidRPr="008D1346" w:rsidRDefault="00A63A29" w:rsidP="008D1346">
      <w:pPr>
        <w:pStyle w:val="KDObrazac"/>
        <w:spacing w:before="0"/>
        <w:jc w:val="left"/>
        <w:rPr>
          <w:b w:val="0"/>
          <w:i/>
        </w:rPr>
        <w:sectPr w:rsidR="008D5131" w:rsidRPr="008D1346" w:rsidSect="002F7AB1">
          <w:footnotePr>
            <w:pos w:val="beneathText"/>
          </w:footnotePr>
          <w:pgSz w:w="16834" w:h="11909" w:orient="landscape" w:code="9"/>
          <w:pgMar w:top="1277" w:right="851" w:bottom="1440" w:left="851" w:header="142" w:footer="431" w:gutter="0"/>
          <w:cols w:space="708"/>
          <w:titlePg/>
          <w:docGrid w:linePitch="360"/>
        </w:sectPr>
      </w:pPr>
      <w:r w:rsidRPr="008D1346">
        <w:rPr>
          <w:b w:val="0"/>
          <w:i/>
        </w:rPr>
        <w:t>Домаћи Понуђачи цену исказују у динарима.</w:t>
      </w:r>
    </w:p>
    <w:p w14:paraId="729D3C9F" w14:textId="77777777" w:rsidR="00203D7B" w:rsidRPr="00EA52DC" w:rsidRDefault="00203D7B" w:rsidP="00203D7B">
      <w:pPr>
        <w:spacing w:before="0"/>
        <w:rPr>
          <w:rFonts w:cs="Arial"/>
          <w:b/>
          <w:lang w:val="ru-RU"/>
        </w:rPr>
      </w:pPr>
      <w:r w:rsidRPr="00EA52DC">
        <w:rPr>
          <w:rFonts w:cs="Arial"/>
          <w:b/>
          <w:lang w:val="sr-Latn-CS"/>
        </w:rPr>
        <w:lastRenderedPageBreak/>
        <w:t>Упутство</w:t>
      </w:r>
      <w:r w:rsidRPr="00EA52DC">
        <w:rPr>
          <w:rFonts w:cs="Arial"/>
          <w:b/>
        </w:rPr>
        <w:t xml:space="preserve"> </w:t>
      </w:r>
      <w:r w:rsidRPr="00EA52DC">
        <w:rPr>
          <w:rFonts w:cs="Arial"/>
          <w:b/>
          <w:lang w:val="sr-Latn-CS"/>
        </w:rPr>
        <w:t>за попуњавањ</w:t>
      </w:r>
      <w:r w:rsidRPr="00EA52DC">
        <w:rPr>
          <w:rFonts w:cs="Arial"/>
          <w:b/>
          <w:lang w:val="ru-RU"/>
        </w:rPr>
        <w:t>е Обрасца структуре цене</w:t>
      </w:r>
    </w:p>
    <w:p w14:paraId="152B90D5" w14:textId="77777777" w:rsidR="00203D7B" w:rsidRPr="00EA52DC" w:rsidRDefault="00203D7B" w:rsidP="00203D7B">
      <w:pPr>
        <w:spacing w:before="0"/>
        <w:rPr>
          <w:rFonts w:cs="Arial"/>
          <w:b/>
        </w:rPr>
      </w:pPr>
    </w:p>
    <w:p w14:paraId="435FF29A" w14:textId="77777777" w:rsidR="00203D7B" w:rsidRPr="00EA52DC" w:rsidRDefault="00203D7B" w:rsidP="00203D7B">
      <w:pPr>
        <w:pStyle w:val="ListParagraph"/>
        <w:tabs>
          <w:tab w:val="left" w:pos="90"/>
        </w:tabs>
        <w:spacing w:before="0" w:after="0" w:line="240" w:lineRule="auto"/>
        <w:ind w:left="0"/>
        <w:rPr>
          <w:rFonts w:ascii="Arial" w:hAnsi="Arial" w:cs="Arial"/>
          <w:bCs/>
          <w:iCs/>
        </w:rPr>
      </w:pPr>
      <w:r w:rsidRPr="00EA52DC">
        <w:rPr>
          <w:rFonts w:ascii="Arial" w:hAnsi="Arial" w:cs="Arial"/>
          <w:bCs/>
          <w:iCs/>
        </w:rPr>
        <w:t>Понуђач треба да попун</w:t>
      </w:r>
      <w:r w:rsidRPr="00EA52DC">
        <w:rPr>
          <w:rFonts w:ascii="Arial" w:hAnsi="Arial" w:cs="Arial"/>
          <w:bCs/>
          <w:iCs/>
          <w:lang w:val="sr-Cyrl-CS"/>
        </w:rPr>
        <w:t>и</w:t>
      </w:r>
      <w:r w:rsidRPr="00EA52DC">
        <w:rPr>
          <w:rFonts w:ascii="Arial" w:hAnsi="Arial" w:cs="Arial"/>
          <w:bCs/>
          <w:iCs/>
        </w:rPr>
        <w:t xml:space="preserve"> образац структуре цене </w:t>
      </w:r>
      <w:r w:rsidRPr="00EA52DC">
        <w:rPr>
          <w:rFonts w:ascii="Arial" w:hAnsi="Arial" w:cs="Arial"/>
          <w:bCs/>
          <w:iCs/>
          <w:lang w:val="sr-Cyrl-CS"/>
        </w:rPr>
        <w:t>на следећи начин</w:t>
      </w:r>
      <w:r w:rsidRPr="00EA52DC">
        <w:rPr>
          <w:rFonts w:ascii="Arial" w:hAnsi="Arial" w:cs="Arial"/>
          <w:bCs/>
          <w:iCs/>
        </w:rPr>
        <w:t>:</w:t>
      </w:r>
    </w:p>
    <w:p w14:paraId="52EAD2C3" w14:textId="77777777" w:rsidR="00203D7B" w:rsidRPr="00EA52DC" w:rsidRDefault="00203D7B" w:rsidP="00203D7B">
      <w:pPr>
        <w:pStyle w:val="ListParagraph"/>
        <w:tabs>
          <w:tab w:val="left" w:pos="90"/>
        </w:tabs>
        <w:spacing w:before="0" w:after="0" w:line="240" w:lineRule="auto"/>
        <w:ind w:left="0"/>
        <w:rPr>
          <w:rFonts w:ascii="Arial" w:hAnsi="Arial" w:cs="Arial"/>
          <w:bCs/>
          <w:iCs/>
        </w:rPr>
      </w:pPr>
    </w:p>
    <w:p w14:paraId="15A4745C" w14:textId="77777777" w:rsidR="00203D7B" w:rsidRDefault="00203D7B" w:rsidP="00EA52DC">
      <w:pPr>
        <w:pStyle w:val="ListParagraph"/>
        <w:numPr>
          <w:ilvl w:val="0"/>
          <w:numId w:val="10"/>
        </w:numPr>
        <w:tabs>
          <w:tab w:val="left" w:pos="90"/>
        </w:tabs>
        <w:suppressAutoHyphens/>
        <w:spacing w:before="0" w:after="0" w:line="240" w:lineRule="auto"/>
        <w:ind w:hanging="294"/>
        <w:contextualSpacing w:val="0"/>
        <w:rPr>
          <w:rFonts w:ascii="Arial" w:hAnsi="Arial" w:cs="Arial"/>
          <w:bCs/>
          <w:iCs/>
        </w:rPr>
      </w:pPr>
      <w:r w:rsidRPr="00EA52DC">
        <w:rPr>
          <w:rFonts w:ascii="Arial" w:hAnsi="Arial" w:cs="Arial"/>
          <w:bCs/>
          <w:iCs/>
          <w:lang w:val="sr-Cyrl-CS"/>
        </w:rPr>
        <w:t xml:space="preserve">у колону </w:t>
      </w:r>
      <w:r w:rsidR="0060357B" w:rsidRPr="00EA52DC">
        <w:rPr>
          <w:rFonts w:ascii="Arial" w:hAnsi="Arial" w:cs="Arial"/>
          <w:bCs/>
          <w:iCs/>
          <w:lang w:val="sr-Cyrl-CS"/>
        </w:rPr>
        <w:t>6</w:t>
      </w:r>
      <w:r w:rsidRPr="00EA52DC">
        <w:rPr>
          <w:rFonts w:ascii="Arial" w:hAnsi="Arial" w:cs="Arial"/>
          <w:bCs/>
          <w:iCs/>
          <w:lang w:val="sr-Cyrl-CS"/>
        </w:rPr>
        <w:t xml:space="preserve">. </w:t>
      </w:r>
      <w:r w:rsidRPr="00EA52DC">
        <w:rPr>
          <w:rFonts w:ascii="Arial" w:hAnsi="Arial" w:cs="Arial"/>
          <w:bCs/>
          <w:iCs/>
        </w:rPr>
        <w:t>уписати колико износи јединична цена без ПДВ;</w:t>
      </w:r>
    </w:p>
    <w:p w14:paraId="6110A804" w14:textId="77777777" w:rsidR="00EA52DC" w:rsidRPr="00EA52DC" w:rsidRDefault="00EA52DC" w:rsidP="00EA52DC">
      <w:pPr>
        <w:pStyle w:val="ListParagraph"/>
        <w:tabs>
          <w:tab w:val="left" w:pos="90"/>
        </w:tabs>
        <w:suppressAutoHyphens/>
        <w:spacing w:before="0" w:after="0" w:line="240" w:lineRule="auto"/>
        <w:contextualSpacing w:val="0"/>
        <w:rPr>
          <w:rFonts w:ascii="Arial" w:hAnsi="Arial" w:cs="Arial"/>
          <w:bCs/>
          <w:iCs/>
        </w:rPr>
      </w:pPr>
    </w:p>
    <w:p w14:paraId="570A7CF1" w14:textId="77777777" w:rsidR="00203D7B" w:rsidRPr="00EA52DC" w:rsidRDefault="00203D7B" w:rsidP="00EA52DC">
      <w:pPr>
        <w:pStyle w:val="ListParagraph"/>
        <w:numPr>
          <w:ilvl w:val="0"/>
          <w:numId w:val="10"/>
        </w:numPr>
        <w:tabs>
          <w:tab w:val="left" w:pos="90"/>
        </w:tabs>
        <w:suppressAutoHyphens/>
        <w:spacing w:before="0" w:after="0" w:line="240" w:lineRule="auto"/>
        <w:ind w:left="426" w:firstLine="0"/>
        <w:contextualSpacing w:val="0"/>
        <w:rPr>
          <w:rFonts w:ascii="Arial" w:hAnsi="Arial" w:cs="Arial"/>
          <w:bCs/>
          <w:iCs/>
        </w:rPr>
      </w:pPr>
      <w:r w:rsidRPr="00EA52DC">
        <w:rPr>
          <w:rFonts w:ascii="Arial" w:hAnsi="Arial" w:cs="Arial"/>
          <w:bCs/>
          <w:iCs/>
        </w:rPr>
        <w:t xml:space="preserve">у колону </w:t>
      </w:r>
      <w:r w:rsidR="0060357B" w:rsidRPr="00EA52DC">
        <w:rPr>
          <w:rFonts w:ascii="Arial" w:hAnsi="Arial" w:cs="Arial"/>
          <w:bCs/>
          <w:iCs/>
          <w:lang w:val="sr-Cyrl-CS"/>
        </w:rPr>
        <w:t>7</w:t>
      </w:r>
      <w:r w:rsidRPr="00EA52DC">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60357B" w:rsidRPr="00EA52DC">
        <w:rPr>
          <w:rFonts w:ascii="Arial" w:hAnsi="Arial" w:cs="Arial"/>
          <w:bCs/>
          <w:iCs/>
          <w:lang w:val="sr-Cyrl-CS"/>
        </w:rPr>
        <w:t>6</w:t>
      </w:r>
      <w:r w:rsidRPr="00EA52DC">
        <w:rPr>
          <w:rFonts w:ascii="Arial" w:hAnsi="Arial" w:cs="Arial"/>
          <w:bCs/>
          <w:iCs/>
        </w:rPr>
        <w:t xml:space="preserve">.) са траженом количином (која је наведена у колони </w:t>
      </w:r>
      <w:r w:rsidR="0060357B" w:rsidRPr="00EA52DC">
        <w:rPr>
          <w:rFonts w:ascii="Arial" w:hAnsi="Arial" w:cs="Arial"/>
          <w:bCs/>
          <w:iCs/>
          <w:lang w:val="sr-Cyrl-CS"/>
        </w:rPr>
        <w:t>5</w:t>
      </w:r>
      <w:r w:rsidRPr="00EA52DC">
        <w:rPr>
          <w:rFonts w:ascii="Arial" w:hAnsi="Arial" w:cs="Arial"/>
          <w:bCs/>
          <w:iCs/>
        </w:rPr>
        <w:t xml:space="preserve">.); </w:t>
      </w:r>
    </w:p>
    <w:p w14:paraId="4867FB13" w14:textId="77777777" w:rsidR="00203D7B" w:rsidRPr="00EA52DC" w:rsidRDefault="00203D7B" w:rsidP="00203D7B">
      <w:pPr>
        <w:pStyle w:val="ListParagraph"/>
        <w:tabs>
          <w:tab w:val="left" w:pos="90"/>
        </w:tabs>
        <w:suppressAutoHyphens/>
        <w:spacing w:before="0" w:after="0" w:line="240" w:lineRule="auto"/>
        <w:ind w:left="0"/>
        <w:contextualSpacing w:val="0"/>
        <w:rPr>
          <w:rFonts w:ascii="Arial" w:hAnsi="Arial" w:cs="Arial"/>
          <w:bCs/>
          <w:iCs/>
        </w:rPr>
      </w:pPr>
    </w:p>
    <w:p w14:paraId="5817D35B" w14:textId="77777777" w:rsidR="00203D7B" w:rsidRPr="00EA52DC" w:rsidRDefault="00203D7B" w:rsidP="00EA52DC">
      <w:pPr>
        <w:pStyle w:val="ListParagraph"/>
        <w:numPr>
          <w:ilvl w:val="0"/>
          <w:numId w:val="10"/>
        </w:numPr>
        <w:tabs>
          <w:tab w:val="left" w:pos="90"/>
        </w:tabs>
        <w:suppressAutoHyphens/>
        <w:spacing w:before="0" w:after="0" w:line="240" w:lineRule="auto"/>
        <w:ind w:left="426" w:firstLine="0"/>
        <w:contextualSpacing w:val="0"/>
        <w:rPr>
          <w:rFonts w:ascii="Arial" w:hAnsi="Arial" w:cs="Arial"/>
          <w:bCs/>
          <w:iCs/>
        </w:rPr>
      </w:pPr>
      <w:r w:rsidRPr="00EA52DC">
        <w:rPr>
          <w:rFonts w:ascii="Arial" w:hAnsi="Arial" w:cs="Arial"/>
          <w:bCs/>
          <w:iCs/>
        </w:rPr>
        <w:t xml:space="preserve">у колону </w:t>
      </w:r>
      <w:r w:rsidR="0060357B" w:rsidRPr="00EA52DC">
        <w:rPr>
          <w:rFonts w:ascii="Arial" w:hAnsi="Arial" w:cs="Arial"/>
          <w:bCs/>
          <w:iCs/>
          <w:lang w:val="sr-Cyrl-CS"/>
        </w:rPr>
        <w:t>8</w:t>
      </w:r>
      <w:r w:rsidRPr="00EA52DC">
        <w:rPr>
          <w:rFonts w:ascii="Arial" w:hAnsi="Arial" w:cs="Arial"/>
          <w:bCs/>
          <w:iCs/>
        </w:rPr>
        <w:t xml:space="preserve">. уписати колико износи јединачна цена са ПДВ-ом и то тако што ће помножити јединичну цену без ПДВ (наведену у колони </w:t>
      </w:r>
      <w:r w:rsidR="0060357B" w:rsidRPr="00EA52DC">
        <w:rPr>
          <w:rFonts w:ascii="Arial" w:hAnsi="Arial" w:cs="Arial"/>
          <w:bCs/>
          <w:iCs/>
          <w:lang w:val="sr-Cyrl-CS"/>
        </w:rPr>
        <w:t>6</w:t>
      </w:r>
      <w:r w:rsidRPr="00EA52DC">
        <w:rPr>
          <w:rFonts w:ascii="Arial" w:hAnsi="Arial" w:cs="Arial"/>
          <w:bCs/>
          <w:iCs/>
        </w:rPr>
        <w:t xml:space="preserve">.) са траженом количином (која је наведена у колони </w:t>
      </w:r>
      <w:r w:rsidR="0060357B" w:rsidRPr="00EA52DC">
        <w:rPr>
          <w:rFonts w:ascii="Arial" w:hAnsi="Arial" w:cs="Arial"/>
          <w:bCs/>
          <w:iCs/>
          <w:lang w:val="sr-Cyrl-CS"/>
        </w:rPr>
        <w:t>5</w:t>
      </w:r>
      <w:r w:rsidRPr="00EA52DC">
        <w:rPr>
          <w:rFonts w:ascii="Arial" w:hAnsi="Arial" w:cs="Arial"/>
          <w:bCs/>
          <w:iCs/>
        </w:rPr>
        <w:t xml:space="preserve">.); </w:t>
      </w:r>
    </w:p>
    <w:p w14:paraId="25142087" w14:textId="77777777" w:rsidR="00EA52DC" w:rsidRPr="00EA52DC" w:rsidRDefault="00EA52DC" w:rsidP="00EA52DC">
      <w:pPr>
        <w:pStyle w:val="ListParagraph"/>
        <w:rPr>
          <w:rFonts w:ascii="Arial" w:hAnsi="Arial" w:cs="Arial"/>
          <w:bCs/>
          <w:iCs/>
          <w:lang w:val="sr-Cyrl-CS"/>
        </w:rPr>
      </w:pPr>
    </w:p>
    <w:p w14:paraId="1030A60D" w14:textId="77777777" w:rsidR="00203D7B" w:rsidRDefault="00203D7B" w:rsidP="00EA52DC">
      <w:pPr>
        <w:pStyle w:val="ListParagraph"/>
        <w:numPr>
          <w:ilvl w:val="0"/>
          <w:numId w:val="10"/>
        </w:numPr>
        <w:tabs>
          <w:tab w:val="left" w:pos="90"/>
        </w:tabs>
        <w:suppressAutoHyphens/>
        <w:spacing w:before="0" w:after="0" w:line="240" w:lineRule="auto"/>
        <w:ind w:left="426" w:firstLine="0"/>
        <w:contextualSpacing w:val="0"/>
        <w:rPr>
          <w:rFonts w:ascii="Arial" w:hAnsi="Arial" w:cs="Arial"/>
          <w:bCs/>
          <w:iCs/>
        </w:rPr>
      </w:pPr>
      <w:r w:rsidRPr="00EA52DC">
        <w:rPr>
          <w:rFonts w:ascii="Arial" w:hAnsi="Arial" w:cs="Arial"/>
          <w:bCs/>
          <w:iCs/>
          <w:lang w:val="sr-Cyrl-CS"/>
        </w:rPr>
        <w:t xml:space="preserve">у колону </w:t>
      </w:r>
      <w:r w:rsidR="0060357B" w:rsidRPr="00EA52DC">
        <w:rPr>
          <w:rFonts w:ascii="Arial" w:hAnsi="Arial" w:cs="Arial"/>
          <w:bCs/>
          <w:iCs/>
          <w:lang w:val="sr-Cyrl-CS"/>
        </w:rPr>
        <w:t>9</w:t>
      </w:r>
      <w:r w:rsidRPr="00EA52DC">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A52DC">
        <w:rPr>
          <w:rFonts w:ascii="Arial" w:hAnsi="Arial" w:cs="Arial"/>
          <w:bCs/>
          <w:iCs/>
          <w:lang w:val="sr-Cyrl-CS"/>
        </w:rPr>
        <w:t>8</w:t>
      </w:r>
      <w:r w:rsidRPr="00EA52DC">
        <w:rPr>
          <w:rFonts w:ascii="Arial" w:hAnsi="Arial" w:cs="Arial"/>
          <w:bCs/>
          <w:iCs/>
        </w:rPr>
        <w:t xml:space="preserve">.) са траженом количином (која је наведена у колони </w:t>
      </w:r>
      <w:r w:rsidR="0060357B" w:rsidRPr="00EA52DC">
        <w:rPr>
          <w:rFonts w:ascii="Arial" w:hAnsi="Arial" w:cs="Arial"/>
          <w:bCs/>
          <w:iCs/>
          <w:lang w:val="sr-Cyrl-CS"/>
        </w:rPr>
        <w:t>5</w:t>
      </w:r>
      <w:r w:rsidRPr="00EA52DC">
        <w:rPr>
          <w:rFonts w:ascii="Arial" w:hAnsi="Arial" w:cs="Arial"/>
          <w:bCs/>
          <w:iCs/>
        </w:rPr>
        <w:t>.).</w:t>
      </w:r>
    </w:p>
    <w:p w14:paraId="355EED62" w14:textId="77777777" w:rsidR="00EA52DC" w:rsidRPr="00EA52DC" w:rsidRDefault="00EA52DC" w:rsidP="00EA52DC">
      <w:pPr>
        <w:pStyle w:val="ListParagraph"/>
        <w:rPr>
          <w:rFonts w:ascii="Arial" w:hAnsi="Arial" w:cs="Arial"/>
          <w:bCs/>
          <w:iCs/>
        </w:rPr>
      </w:pPr>
    </w:p>
    <w:p w14:paraId="15C585F9" w14:textId="77777777" w:rsidR="00EA52DC" w:rsidRPr="00EA52DC" w:rsidRDefault="00EA52DC" w:rsidP="00EA52DC">
      <w:pPr>
        <w:pStyle w:val="ListParagraph"/>
        <w:numPr>
          <w:ilvl w:val="0"/>
          <w:numId w:val="10"/>
        </w:numPr>
        <w:tabs>
          <w:tab w:val="left" w:pos="90"/>
        </w:tabs>
        <w:suppressAutoHyphens/>
        <w:spacing w:before="0"/>
        <w:rPr>
          <w:rFonts w:ascii="Arial" w:hAnsi="Arial" w:cs="Arial"/>
          <w:bCs/>
          <w:iCs/>
        </w:rPr>
      </w:pPr>
      <w:r w:rsidRPr="00EA52DC">
        <w:rPr>
          <w:rFonts w:ascii="Arial" w:hAnsi="Arial" w:cs="Arial"/>
          <w:bCs/>
          <w:iCs/>
        </w:rPr>
        <w:t>у ред бр. I – уписује се укупно понуђе</w:t>
      </w:r>
      <w:r w:rsidR="001948F7">
        <w:rPr>
          <w:rFonts w:ascii="Arial" w:hAnsi="Arial" w:cs="Arial"/>
          <w:bCs/>
          <w:iCs/>
        </w:rPr>
        <w:t>на цена за све позиције понуђеног добра</w:t>
      </w:r>
      <w:r w:rsidRPr="00EA52DC">
        <w:rPr>
          <w:rFonts w:ascii="Arial" w:hAnsi="Arial" w:cs="Arial"/>
          <w:bCs/>
          <w:iCs/>
        </w:rPr>
        <w:t xml:space="preserve"> без ПДВ-а (збир колоне бр. 8)</w:t>
      </w:r>
    </w:p>
    <w:p w14:paraId="55B14BDE" w14:textId="77777777" w:rsidR="00EA52DC" w:rsidRDefault="00EA52DC" w:rsidP="00EA52DC">
      <w:pPr>
        <w:tabs>
          <w:tab w:val="left" w:pos="90"/>
        </w:tabs>
        <w:suppressAutoHyphens/>
        <w:spacing w:before="0"/>
        <w:ind w:left="360"/>
        <w:rPr>
          <w:rFonts w:cs="Arial"/>
          <w:bCs/>
          <w:iCs/>
        </w:rPr>
      </w:pPr>
      <w:r w:rsidRPr="00EA52DC">
        <w:rPr>
          <w:rFonts w:cs="Arial"/>
          <w:bCs/>
          <w:iCs/>
        </w:rPr>
        <w:t xml:space="preserve">- </w:t>
      </w:r>
      <w:r>
        <w:rPr>
          <w:rFonts w:cs="Arial"/>
          <w:bCs/>
          <w:iCs/>
        </w:rPr>
        <w:t xml:space="preserve">    </w:t>
      </w:r>
      <w:r w:rsidRPr="00EA52DC">
        <w:rPr>
          <w:rFonts w:cs="Arial"/>
          <w:bCs/>
          <w:iCs/>
        </w:rPr>
        <w:t>у ред бр. II – уписује се укупан износ ПДВ-а (ред бр. I х 20%)</w:t>
      </w:r>
    </w:p>
    <w:p w14:paraId="0DB85626" w14:textId="77777777" w:rsidR="00EA52DC" w:rsidRPr="00EA52DC" w:rsidRDefault="00EA52DC" w:rsidP="00EA52DC">
      <w:pPr>
        <w:tabs>
          <w:tab w:val="left" w:pos="90"/>
        </w:tabs>
        <w:suppressAutoHyphens/>
        <w:spacing w:before="0"/>
        <w:ind w:left="360"/>
        <w:rPr>
          <w:rFonts w:cs="Arial"/>
          <w:bCs/>
          <w:iCs/>
        </w:rPr>
      </w:pPr>
    </w:p>
    <w:p w14:paraId="73CDA2C1" w14:textId="77777777" w:rsidR="00EA52DC" w:rsidRPr="00EA52DC" w:rsidRDefault="00EA52DC" w:rsidP="00EA52DC">
      <w:pPr>
        <w:tabs>
          <w:tab w:val="left" w:pos="284"/>
        </w:tabs>
        <w:suppressAutoHyphens/>
        <w:spacing w:before="0"/>
        <w:ind w:left="426"/>
        <w:rPr>
          <w:rFonts w:cs="Arial"/>
          <w:bCs/>
          <w:iCs/>
        </w:rPr>
      </w:pPr>
      <w:r w:rsidRPr="00EA52DC">
        <w:rPr>
          <w:rFonts w:cs="Arial"/>
          <w:bCs/>
          <w:iCs/>
        </w:rPr>
        <w:t xml:space="preserve">- </w:t>
      </w:r>
      <w:r>
        <w:rPr>
          <w:rFonts w:cs="Arial"/>
          <w:bCs/>
          <w:iCs/>
        </w:rPr>
        <w:t xml:space="preserve">   </w:t>
      </w:r>
      <w:r w:rsidRPr="00EA52DC">
        <w:rPr>
          <w:rFonts w:cs="Arial"/>
          <w:bCs/>
          <w:iCs/>
        </w:rPr>
        <w:t>у ред бр. III – уписује се укупно понуђена цена са ПДВ-ом (ред бр. I + ред бр. II)</w:t>
      </w:r>
    </w:p>
    <w:p w14:paraId="32E9B3BC" w14:textId="77777777" w:rsidR="00EA52DC" w:rsidRPr="00EA52DC" w:rsidRDefault="00EA52DC" w:rsidP="00EA52DC">
      <w:pPr>
        <w:tabs>
          <w:tab w:val="left" w:pos="90"/>
        </w:tabs>
        <w:suppressAutoHyphens/>
        <w:spacing w:before="0"/>
        <w:rPr>
          <w:rFonts w:cs="Arial"/>
          <w:bCs/>
          <w:iCs/>
        </w:rPr>
      </w:pPr>
    </w:p>
    <w:p w14:paraId="4AA1033F" w14:textId="77777777" w:rsidR="00EA52DC" w:rsidRPr="00EA52DC" w:rsidRDefault="00EA52DC" w:rsidP="00EA52DC">
      <w:pPr>
        <w:pStyle w:val="ListParagraph"/>
        <w:numPr>
          <w:ilvl w:val="0"/>
          <w:numId w:val="10"/>
        </w:numPr>
        <w:tabs>
          <w:tab w:val="left" w:pos="90"/>
        </w:tabs>
        <w:suppressAutoHyphens/>
        <w:spacing w:before="0"/>
        <w:rPr>
          <w:rFonts w:ascii="Arial" w:hAnsi="Arial" w:cs="Arial"/>
          <w:bCs/>
          <w:iCs/>
        </w:rPr>
      </w:pPr>
      <w:r w:rsidRPr="00EA52DC">
        <w:rPr>
          <w:rFonts w:ascii="Arial" w:hAnsi="Arial" w:cs="Arial"/>
          <w:bCs/>
          <w:iCs/>
        </w:rPr>
        <w:t>на место предвиђено за место и датум уписује се место и датум попуњавања обрасца структуре цене.</w:t>
      </w:r>
    </w:p>
    <w:p w14:paraId="1E065A76" w14:textId="77777777" w:rsidR="00EA52DC" w:rsidRPr="00EA52DC" w:rsidRDefault="00EA52DC" w:rsidP="00EA52DC">
      <w:pPr>
        <w:pStyle w:val="ListParagraph"/>
        <w:numPr>
          <w:ilvl w:val="0"/>
          <w:numId w:val="10"/>
        </w:numPr>
        <w:tabs>
          <w:tab w:val="left" w:pos="90"/>
        </w:tabs>
        <w:suppressAutoHyphens/>
        <w:spacing w:before="0" w:after="0" w:line="240" w:lineRule="auto"/>
        <w:contextualSpacing w:val="0"/>
        <w:rPr>
          <w:rFonts w:ascii="Arial" w:hAnsi="Arial" w:cs="Arial"/>
          <w:bCs/>
          <w:iCs/>
        </w:rPr>
      </w:pPr>
      <w:r w:rsidRPr="00EA52DC">
        <w:rPr>
          <w:rFonts w:ascii="Arial" w:hAnsi="Arial" w:cs="Arial"/>
          <w:bCs/>
          <w:iCs/>
        </w:rPr>
        <w:t>на место предвиђено за печат и потпис, овлашћено лице понуђача печатом оверава и потписује образац структуре цене.</w:t>
      </w:r>
    </w:p>
    <w:p w14:paraId="74C91AC9" w14:textId="77777777" w:rsidR="00203D7B" w:rsidRDefault="00203D7B" w:rsidP="00CE588A">
      <w:pPr>
        <w:pStyle w:val="KDObrazac"/>
        <w:spacing w:before="0"/>
      </w:pPr>
    </w:p>
    <w:p w14:paraId="62157A84" w14:textId="77777777" w:rsidR="00203D7B" w:rsidRDefault="00203D7B" w:rsidP="00CE588A">
      <w:pPr>
        <w:pStyle w:val="KDObrazac"/>
        <w:spacing w:before="0"/>
      </w:pPr>
    </w:p>
    <w:p w14:paraId="6D0A1090" w14:textId="77777777" w:rsidR="00203D7B" w:rsidRDefault="00203D7B" w:rsidP="00CE588A">
      <w:pPr>
        <w:pStyle w:val="KDObrazac"/>
        <w:spacing w:before="0"/>
      </w:pPr>
    </w:p>
    <w:p w14:paraId="362A52C2" w14:textId="77777777" w:rsidR="00203D7B" w:rsidRDefault="00203D7B" w:rsidP="00CE588A">
      <w:pPr>
        <w:pStyle w:val="KDObrazac"/>
        <w:spacing w:before="0"/>
      </w:pPr>
    </w:p>
    <w:p w14:paraId="10B5AC6E" w14:textId="77777777" w:rsidR="00203D7B" w:rsidRDefault="00203D7B" w:rsidP="00CE588A">
      <w:pPr>
        <w:pStyle w:val="KDObrazac"/>
        <w:spacing w:before="0"/>
      </w:pPr>
    </w:p>
    <w:p w14:paraId="24A4A42C" w14:textId="77777777" w:rsidR="00203D7B" w:rsidRDefault="00203D7B" w:rsidP="00CE588A">
      <w:pPr>
        <w:pStyle w:val="KDObrazac"/>
        <w:spacing w:before="0"/>
      </w:pPr>
    </w:p>
    <w:p w14:paraId="5B3AE5E7" w14:textId="77777777" w:rsidR="00203D7B" w:rsidRDefault="00203D7B" w:rsidP="00CE588A">
      <w:pPr>
        <w:pStyle w:val="KDObrazac"/>
        <w:spacing w:before="0"/>
      </w:pPr>
    </w:p>
    <w:p w14:paraId="7D92B86A" w14:textId="77777777" w:rsidR="00203D7B" w:rsidRDefault="00203D7B" w:rsidP="00CE588A">
      <w:pPr>
        <w:pStyle w:val="KDObrazac"/>
        <w:spacing w:before="0"/>
      </w:pPr>
    </w:p>
    <w:p w14:paraId="00B9B120" w14:textId="77777777" w:rsidR="00203D7B" w:rsidRDefault="00203D7B" w:rsidP="00CE588A">
      <w:pPr>
        <w:pStyle w:val="KDObrazac"/>
        <w:spacing w:before="0"/>
      </w:pPr>
    </w:p>
    <w:p w14:paraId="6ECCBA6A" w14:textId="77777777" w:rsidR="00203D7B" w:rsidRDefault="00203D7B" w:rsidP="00CE588A">
      <w:pPr>
        <w:pStyle w:val="KDObrazac"/>
        <w:spacing w:before="0"/>
      </w:pPr>
    </w:p>
    <w:p w14:paraId="3F1871A4" w14:textId="77777777" w:rsidR="00203D7B" w:rsidRDefault="00203D7B" w:rsidP="00CE588A">
      <w:pPr>
        <w:pStyle w:val="KDObrazac"/>
        <w:spacing w:before="0"/>
      </w:pPr>
    </w:p>
    <w:p w14:paraId="27CC6CA2" w14:textId="77777777" w:rsidR="00203D7B" w:rsidRDefault="00203D7B" w:rsidP="00CE588A">
      <w:pPr>
        <w:pStyle w:val="KDObrazac"/>
        <w:spacing w:before="0"/>
      </w:pPr>
    </w:p>
    <w:p w14:paraId="68704456" w14:textId="77777777" w:rsidR="00203D7B" w:rsidRDefault="00203D7B" w:rsidP="00CE588A">
      <w:pPr>
        <w:pStyle w:val="KDObrazac"/>
        <w:spacing w:before="0"/>
      </w:pPr>
    </w:p>
    <w:p w14:paraId="35FA8E01" w14:textId="77777777" w:rsidR="00203D7B" w:rsidRDefault="00203D7B" w:rsidP="00CE588A">
      <w:pPr>
        <w:pStyle w:val="KDObrazac"/>
        <w:spacing w:before="0"/>
      </w:pPr>
    </w:p>
    <w:p w14:paraId="68269261" w14:textId="77777777" w:rsidR="00203D7B" w:rsidRDefault="00203D7B" w:rsidP="00CE588A">
      <w:pPr>
        <w:pStyle w:val="KDObrazac"/>
        <w:spacing w:before="0"/>
      </w:pPr>
    </w:p>
    <w:p w14:paraId="2ACA8129" w14:textId="77777777" w:rsidR="00203D7B" w:rsidRDefault="00203D7B" w:rsidP="00CE588A">
      <w:pPr>
        <w:pStyle w:val="KDObrazac"/>
        <w:spacing w:before="0"/>
      </w:pPr>
    </w:p>
    <w:p w14:paraId="35C9C747" w14:textId="77777777" w:rsidR="00203D7B" w:rsidRDefault="00203D7B" w:rsidP="00CE588A">
      <w:pPr>
        <w:pStyle w:val="KDObrazac"/>
        <w:spacing w:before="0"/>
      </w:pPr>
    </w:p>
    <w:p w14:paraId="18EED047" w14:textId="77777777" w:rsidR="00203D7B" w:rsidRDefault="00203D7B" w:rsidP="00CE588A">
      <w:pPr>
        <w:pStyle w:val="KDObrazac"/>
        <w:spacing w:before="0"/>
      </w:pPr>
    </w:p>
    <w:p w14:paraId="1CB8F356" w14:textId="77777777" w:rsidR="00203D7B" w:rsidRDefault="00203D7B" w:rsidP="00CE588A">
      <w:pPr>
        <w:pStyle w:val="KDObrazac"/>
        <w:spacing w:before="0"/>
      </w:pPr>
    </w:p>
    <w:p w14:paraId="7E5BDEEA" w14:textId="77777777" w:rsidR="00203D7B" w:rsidRDefault="00203D7B" w:rsidP="00CE588A">
      <w:pPr>
        <w:pStyle w:val="KDObrazac"/>
        <w:spacing w:before="0"/>
      </w:pPr>
    </w:p>
    <w:p w14:paraId="2583AB73" w14:textId="77777777" w:rsidR="00203D7B" w:rsidRDefault="00203D7B" w:rsidP="00CE588A">
      <w:pPr>
        <w:pStyle w:val="KDObrazac"/>
        <w:spacing w:before="0"/>
      </w:pPr>
    </w:p>
    <w:p w14:paraId="475518BE" w14:textId="77777777" w:rsidR="00203D7B" w:rsidRDefault="00203D7B" w:rsidP="00CE588A">
      <w:pPr>
        <w:pStyle w:val="KDObrazac"/>
        <w:spacing w:before="0"/>
      </w:pPr>
    </w:p>
    <w:p w14:paraId="26A3132E" w14:textId="77777777" w:rsidR="00203D7B" w:rsidRDefault="00203D7B" w:rsidP="00CE588A">
      <w:pPr>
        <w:pStyle w:val="KDObrazac"/>
        <w:spacing w:before="0"/>
      </w:pPr>
    </w:p>
    <w:p w14:paraId="5923A39A" w14:textId="77777777" w:rsidR="00203D7B" w:rsidRDefault="00203D7B" w:rsidP="00CE588A">
      <w:pPr>
        <w:pStyle w:val="KDObrazac"/>
        <w:spacing w:before="0"/>
      </w:pPr>
    </w:p>
    <w:p w14:paraId="47482742" w14:textId="77777777" w:rsidR="00203D7B" w:rsidRDefault="00203D7B" w:rsidP="00752FD4">
      <w:pPr>
        <w:pStyle w:val="KDObrazac"/>
        <w:spacing w:before="0"/>
        <w:jc w:val="both"/>
      </w:pPr>
    </w:p>
    <w:p w14:paraId="3616E06D" w14:textId="77777777" w:rsidR="00752FD4" w:rsidRDefault="00752FD4" w:rsidP="00752FD4">
      <w:pPr>
        <w:pStyle w:val="KDObrazac"/>
        <w:spacing w:before="0"/>
        <w:jc w:val="both"/>
      </w:pPr>
    </w:p>
    <w:p w14:paraId="26AC7A16" w14:textId="77777777" w:rsidR="00343A18" w:rsidRPr="00A94BEB" w:rsidRDefault="00343A18" w:rsidP="00CE588A">
      <w:pPr>
        <w:pStyle w:val="KDObrazac"/>
        <w:spacing w:before="0"/>
      </w:pPr>
      <w:r w:rsidRPr="00A94BEB">
        <w:lastRenderedPageBreak/>
        <w:t>О</w:t>
      </w:r>
      <w:r w:rsidR="00476290">
        <w:t>бразац</w:t>
      </w:r>
      <w:r w:rsidRPr="00A94BEB">
        <w:t xml:space="preserve"> </w:t>
      </w:r>
      <w:r w:rsidR="008D5131" w:rsidRPr="00A94BEB">
        <w:t>3</w:t>
      </w:r>
      <w:r w:rsidRPr="00A94BEB">
        <w:t>.</w:t>
      </w:r>
      <w:bookmarkEnd w:id="244"/>
    </w:p>
    <w:p w14:paraId="41D45238" w14:textId="77777777" w:rsidR="00343A18" w:rsidRPr="00A94BEB" w:rsidRDefault="00343A18" w:rsidP="00CE588A">
      <w:pPr>
        <w:spacing w:before="0"/>
        <w:rPr>
          <w:rFonts w:cs="Arial"/>
          <w:lang w:val="sr-Cyrl-CS"/>
        </w:rPr>
      </w:pPr>
    </w:p>
    <w:p w14:paraId="0962F8FA" w14:textId="77777777" w:rsidR="007E7BB8" w:rsidRPr="00A94BEB" w:rsidRDefault="007E7BB8" w:rsidP="00CE588A">
      <w:pPr>
        <w:spacing w:before="0"/>
        <w:rPr>
          <w:rFonts w:cs="Arial"/>
          <w:lang w:val="sr-Latn-CS"/>
        </w:rPr>
      </w:pPr>
    </w:p>
    <w:p w14:paraId="34F63F00" w14:textId="77777777" w:rsidR="00343A18" w:rsidRPr="000A2EB0" w:rsidRDefault="007E7BB8" w:rsidP="000A2EB0">
      <w:pPr>
        <w:tabs>
          <w:tab w:val="left" w:pos="6870"/>
        </w:tabs>
        <w:spacing w:before="0"/>
        <w:rPr>
          <w:rFonts w:cs="Arial"/>
        </w:rPr>
      </w:pPr>
      <w:r w:rsidRPr="00A94BEB">
        <w:rPr>
          <w:rFonts w:cs="Arial"/>
          <w:lang w:val="sr-Latn-CS"/>
        </w:rPr>
        <w:tab/>
      </w:r>
    </w:p>
    <w:p w14:paraId="65DBB4F8" w14:textId="77777777" w:rsidR="00343A18" w:rsidRPr="00A94BEB" w:rsidRDefault="00343A18" w:rsidP="00CE588A">
      <w:pPr>
        <w:spacing w:before="0"/>
        <w:ind w:right="-360"/>
        <w:rPr>
          <w:rFonts w:cs="Arial"/>
          <w:lang w:val="ru-RU"/>
        </w:rPr>
      </w:pPr>
      <w:r w:rsidRPr="00A94BEB">
        <w:rPr>
          <w:rFonts w:cs="Arial"/>
          <w:lang w:val="ru-RU"/>
        </w:rPr>
        <w:t xml:space="preserve">На основу члана 26. Закона о јавним набавкама ( „Службени гласник РС“, бр. 124/2012, 14/15 и 68/15), </w:t>
      </w:r>
      <w:r w:rsidR="00F4761B">
        <w:rPr>
          <w:rFonts w:cs="Arial"/>
          <w:lang w:val="ru-RU"/>
        </w:rPr>
        <w:t xml:space="preserve">(даље: Закон), </w:t>
      </w:r>
      <w:r w:rsidRPr="00A94BEB">
        <w:rPr>
          <w:rFonts w:cs="Arial"/>
          <w:lang w:val="ru-RU"/>
        </w:rPr>
        <w:t xml:space="preserve">члана </w:t>
      </w:r>
      <w:r w:rsidR="00A309BE">
        <w:rPr>
          <w:rFonts w:cs="Arial"/>
          <w:lang w:val="ru-RU"/>
        </w:rPr>
        <w:t>2</w:t>
      </w:r>
      <w:r w:rsidRPr="00A94BEB">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38BA835B" w14:textId="77777777" w:rsidR="00343A18" w:rsidRPr="00A94BEB" w:rsidRDefault="00343A18" w:rsidP="00CE588A">
      <w:pPr>
        <w:spacing w:before="0"/>
        <w:rPr>
          <w:rFonts w:cs="Arial"/>
          <w:lang w:val="ru-RU"/>
        </w:rPr>
      </w:pPr>
    </w:p>
    <w:p w14:paraId="664E1E29" w14:textId="77777777" w:rsidR="00DC1536" w:rsidRPr="00426E7D" w:rsidRDefault="00DC1536" w:rsidP="00426E7D">
      <w:pPr>
        <w:spacing w:before="0"/>
        <w:rPr>
          <w:rFonts w:cs="Arial"/>
          <w:b/>
        </w:rPr>
      </w:pPr>
    </w:p>
    <w:p w14:paraId="5DE7FE82" w14:textId="77777777" w:rsidR="00DC1536" w:rsidRPr="00A94BEB" w:rsidRDefault="00DC1536" w:rsidP="00CE588A">
      <w:pPr>
        <w:spacing w:before="0"/>
        <w:jc w:val="center"/>
        <w:rPr>
          <w:rFonts w:cs="Arial"/>
          <w:b/>
          <w:lang w:val="ru-RU"/>
        </w:rPr>
      </w:pPr>
    </w:p>
    <w:p w14:paraId="281BA57B" w14:textId="77777777" w:rsidR="00343A18" w:rsidRPr="00A94BEB" w:rsidRDefault="00343A18" w:rsidP="00CE588A">
      <w:pPr>
        <w:spacing w:before="0"/>
        <w:jc w:val="center"/>
        <w:rPr>
          <w:rFonts w:cs="Arial"/>
          <w:b/>
          <w:lang w:val="ru-RU"/>
        </w:rPr>
      </w:pPr>
      <w:r w:rsidRPr="00A94BEB">
        <w:rPr>
          <w:rFonts w:cs="Arial"/>
          <w:b/>
          <w:lang w:val="ru-RU"/>
        </w:rPr>
        <w:t>ИЗЈАВУ О НЕЗАВИСНОЈ ПОНУДИ</w:t>
      </w:r>
    </w:p>
    <w:p w14:paraId="47A83ADF" w14:textId="77777777" w:rsidR="00343A18" w:rsidRPr="00A94BEB" w:rsidRDefault="00343A18" w:rsidP="00CE588A">
      <w:pPr>
        <w:spacing w:before="0"/>
        <w:jc w:val="center"/>
        <w:rPr>
          <w:rFonts w:cs="Arial"/>
          <w:b/>
          <w:lang w:val="ru-RU"/>
        </w:rPr>
      </w:pPr>
    </w:p>
    <w:p w14:paraId="1BE75907" w14:textId="77777777" w:rsidR="00343A18" w:rsidRPr="00A94BEB" w:rsidRDefault="00343A18" w:rsidP="00CE588A">
      <w:pPr>
        <w:spacing w:before="0"/>
        <w:jc w:val="center"/>
        <w:rPr>
          <w:rFonts w:cs="Arial"/>
          <w:b/>
          <w:lang w:val="ru-RU"/>
        </w:rPr>
      </w:pPr>
    </w:p>
    <w:p w14:paraId="154F171F" w14:textId="77777777" w:rsidR="00DC1536" w:rsidRPr="00426E7D" w:rsidRDefault="00DC1536" w:rsidP="00426E7D">
      <w:pPr>
        <w:spacing w:before="0"/>
        <w:rPr>
          <w:rFonts w:cs="Arial"/>
          <w:b/>
        </w:rPr>
      </w:pPr>
    </w:p>
    <w:p w14:paraId="1636AEDF" w14:textId="77777777" w:rsidR="00343A18" w:rsidRPr="00A94BEB" w:rsidRDefault="00343A18" w:rsidP="00CE588A">
      <w:pPr>
        <w:spacing w:before="0"/>
        <w:rPr>
          <w:rFonts w:cs="Arial"/>
          <w:lang w:val="ru-RU"/>
        </w:rPr>
      </w:pPr>
      <w:r w:rsidRPr="00A94BEB">
        <w:rPr>
          <w:rFonts w:cs="Arial"/>
          <w:lang w:val="ru-RU"/>
        </w:rPr>
        <w:t>и под пуном материјалном и кривичном одговорношћу потврђује да је Понуду број:________</w:t>
      </w:r>
      <w:r w:rsidR="002A434A">
        <w:rPr>
          <w:rFonts w:cs="Arial"/>
        </w:rPr>
        <w:t>________________</w:t>
      </w:r>
      <w:r w:rsidRPr="00A94BEB">
        <w:rPr>
          <w:rFonts w:cs="Arial"/>
          <w:lang w:val="ru-RU"/>
        </w:rPr>
        <w:t xml:space="preserve"> за јавну набавку добара </w:t>
      </w:r>
      <w:r w:rsidR="00217CA3">
        <w:rPr>
          <w:rFonts w:cs="Arial"/>
        </w:rPr>
        <w:t>“</w:t>
      </w:r>
      <w:r w:rsidR="00D52AEC" w:rsidRPr="00D52AEC">
        <w:rPr>
          <w:rFonts w:cs="Arial"/>
          <w:lang w:val="ru-RU"/>
        </w:rPr>
        <w:t>Upgrade на нову верзију call центра</w:t>
      </w:r>
      <w:r w:rsidR="00217CA3">
        <w:rPr>
          <w:rFonts w:cs="Arial"/>
        </w:rPr>
        <w:t xml:space="preserve">“ </w:t>
      </w:r>
      <w:r w:rsidRPr="00A94BEB">
        <w:rPr>
          <w:rFonts w:cs="Arial"/>
          <w:lang w:val="ru-RU"/>
        </w:rPr>
        <w:t>ЈН бр.</w:t>
      </w:r>
      <w:r w:rsidR="00913B06" w:rsidRPr="00A94BEB">
        <w:rPr>
          <w:rFonts w:cs="Arial"/>
          <w:lang w:val="ru-RU"/>
        </w:rPr>
        <w:t xml:space="preserve"> </w:t>
      </w:r>
      <w:r w:rsidR="00B576CF">
        <w:rPr>
          <w:rFonts w:cs="Arial"/>
        </w:rPr>
        <w:t>ЈН/8200/0008/2019 (632/2019)</w:t>
      </w:r>
      <w:r w:rsidR="00913B06" w:rsidRPr="00A94BEB">
        <w:rPr>
          <w:rFonts w:cs="Arial"/>
          <w:lang w:val="ru-RU"/>
        </w:rPr>
        <w:t xml:space="preserve"> </w:t>
      </w:r>
      <w:r w:rsidRPr="00A94BEB">
        <w:rPr>
          <w:rFonts w:cs="Arial"/>
          <w:lang w:val="ru-RU"/>
        </w:rPr>
        <w:t xml:space="preserve">Наручиоца </w:t>
      </w:r>
      <w:r w:rsidRPr="00A94BEB">
        <w:rPr>
          <w:rFonts w:eastAsia="Arial Unicode MS" w:cs="Arial"/>
          <w:color w:val="000000"/>
          <w:kern w:val="1"/>
          <w:lang w:eastAsia="ar-SA"/>
        </w:rPr>
        <w:t xml:space="preserve">Јавно </w:t>
      </w:r>
      <w:proofErr w:type="gramStart"/>
      <w:r w:rsidRPr="00A94BEB">
        <w:rPr>
          <w:rFonts w:eastAsia="Arial Unicode MS" w:cs="Arial"/>
          <w:color w:val="000000"/>
          <w:kern w:val="1"/>
          <w:lang w:eastAsia="ar-SA"/>
        </w:rPr>
        <w:t xml:space="preserve">предузеће </w:t>
      </w:r>
      <w:r w:rsidR="00913B06" w:rsidRPr="00A94BEB">
        <w:rPr>
          <w:rFonts w:eastAsia="Arial Unicode MS" w:cs="Arial"/>
          <w:color w:val="000000"/>
          <w:kern w:val="1"/>
          <w:lang w:eastAsia="ar-SA"/>
        </w:rPr>
        <w:t xml:space="preserve"> </w:t>
      </w:r>
      <w:r w:rsidRPr="00A94BEB">
        <w:rPr>
          <w:rFonts w:eastAsia="Arial Unicode MS" w:cs="Arial"/>
          <w:color w:val="000000"/>
          <w:kern w:val="1"/>
          <w:lang w:eastAsia="ar-SA"/>
        </w:rPr>
        <w:t>„</w:t>
      </w:r>
      <w:proofErr w:type="gramEnd"/>
      <w:r w:rsidRPr="00A94BEB">
        <w:rPr>
          <w:rFonts w:eastAsia="Arial Unicode MS" w:cs="Arial"/>
          <w:color w:val="000000"/>
          <w:kern w:val="1"/>
          <w:lang w:eastAsia="ar-SA"/>
        </w:rPr>
        <w:t>Електропривреда Србије“ Београд</w:t>
      </w:r>
      <w:r w:rsidR="009433A6">
        <w:rPr>
          <w:rFonts w:eastAsia="Arial Unicode MS" w:cs="Arial"/>
          <w:color w:val="000000"/>
          <w:kern w:val="1"/>
          <w:lang w:eastAsia="ar-SA"/>
        </w:rPr>
        <w:t xml:space="preserve">, </w:t>
      </w:r>
      <w:r w:rsidRPr="00A94BEB">
        <w:rPr>
          <w:rFonts w:cs="Arial"/>
          <w:lang w:val="ru-RU"/>
        </w:rPr>
        <w:t>по Позиву за подношење понуда објављеном на</w:t>
      </w:r>
      <w:r w:rsidR="000F683D" w:rsidRPr="00A94BEB">
        <w:rPr>
          <w:rFonts w:cs="Arial"/>
          <w:lang w:val="ru-RU"/>
        </w:rPr>
        <w:t xml:space="preserve"> </w:t>
      </w:r>
      <w:r w:rsidRPr="00A94BEB">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4ADF53BD" w14:textId="77777777" w:rsidR="00343A18" w:rsidRPr="00A94BEB" w:rsidRDefault="00343A18" w:rsidP="00CE588A">
      <w:pPr>
        <w:tabs>
          <w:tab w:val="left" w:pos="0"/>
        </w:tabs>
        <w:spacing w:before="0"/>
        <w:rPr>
          <w:rFonts w:cs="Arial"/>
          <w:lang w:val="ru-RU"/>
        </w:rPr>
      </w:pPr>
      <w:r w:rsidRPr="00A94BEB">
        <w:rPr>
          <w:rFonts w:cs="Arial"/>
          <w:lang w:val="ru-RU"/>
        </w:rPr>
        <w:t xml:space="preserve">У супротном упознат је да ће сходно члану 168.став 1.тачка 2) Закона, </w:t>
      </w:r>
      <w:r w:rsidR="00CE69F1">
        <w:rPr>
          <w:rFonts w:cs="Arial"/>
          <w:lang w:val="ru-RU"/>
        </w:rPr>
        <w:t>Оквирни споразум ће</w:t>
      </w:r>
      <w:r w:rsidRPr="00A94BEB">
        <w:rPr>
          <w:rFonts w:cs="Arial"/>
          <w:lang w:val="ru-RU"/>
        </w:rPr>
        <w:t xml:space="preserve"> бити ништав.</w:t>
      </w:r>
    </w:p>
    <w:p w14:paraId="749C525F" w14:textId="77777777" w:rsidR="00343A18" w:rsidRPr="00A94BEB" w:rsidRDefault="00343A18" w:rsidP="00CE588A">
      <w:pPr>
        <w:spacing w:before="0"/>
        <w:rPr>
          <w:rFonts w:cs="Arial"/>
          <w:b/>
          <w:lang w:val="ru-RU"/>
        </w:rPr>
      </w:pPr>
    </w:p>
    <w:p w14:paraId="2C11091D" w14:textId="77777777" w:rsidR="00343A18" w:rsidRPr="00A94BEB" w:rsidRDefault="00343A18" w:rsidP="00CE588A">
      <w:pPr>
        <w:spacing w:before="0"/>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A94BEB" w14:paraId="25B5A71D" w14:textId="77777777" w:rsidTr="00BC01DC">
        <w:trPr>
          <w:jc w:val="center"/>
        </w:trPr>
        <w:tc>
          <w:tcPr>
            <w:tcW w:w="3882" w:type="dxa"/>
          </w:tcPr>
          <w:p w14:paraId="24976817" w14:textId="77777777" w:rsidR="00343A18" w:rsidRPr="00A94BEB" w:rsidRDefault="00343A18" w:rsidP="00CE588A">
            <w:pPr>
              <w:spacing w:before="0"/>
              <w:jc w:val="center"/>
              <w:rPr>
                <w:rFonts w:cs="Arial"/>
              </w:rPr>
            </w:pPr>
            <w:r w:rsidRPr="00A94BEB">
              <w:rPr>
                <w:rFonts w:cs="Arial"/>
              </w:rPr>
              <w:t>Датум:</w:t>
            </w:r>
          </w:p>
        </w:tc>
        <w:tc>
          <w:tcPr>
            <w:tcW w:w="2127" w:type="dxa"/>
          </w:tcPr>
          <w:p w14:paraId="5F8109ED" w14:textId="77777777" w:rsidR="00343A18" w:rsidRPr="00A94BEB" w:rsidRDefault="00343A18" w:rsidP="00CE588A">
            <w:pPr>
              <w:spacing w:before="0"/>
              <w:jc w:val="center"/>
              <w:rPr>
                <w:rFonts w:cs="Arial"/>
                <w:lang w:val="ru-RU"/>
              </w:rPr>
            </w:pPr>
          </w:p>
        </w:tc>
        <w:tc>
          <w:tcPr>
            <w:tcW w:w="4022" w:type="dxa"/>
          </w:tcPr>
          <w:p w14:paraId="7466C58D" w14:textId="77777777" w:rsidR="00343A18" w:rsidRPr="00A94BEB" w:rsidRDefault="00343A18" w:rsidP="00CE588A">
            <w:pPr>
              <w:spacing w:before="0"/>
              <w:jc w:val="center"/>
              <w:rPr>
                <w:rFonts w:cs="Arial"/>
              </w:rPr>
            </w:pPr>
            <w:r w:rsidRPr="00A94BEB">
              <w:rPr>
                <w:rFonts w:cs="Arial"/>
                <w:lang w:val="sr-Cyrl-CS"/>
              </w:rPr>
              <w:t>П</w:t>
            </w:r>
            <w:r w:rsidRPr="00A94BEB">
              <w:rPr>
                <w:rFonts w:cs="Arial"/>
              </w:rPr>
              <w:t>онуђач</w:t>
            </w:r>
          </w:p>
        </w:tc>
      </w:tr>
      <w:tr w:rsidR="00343A18" w:rsidRPr="00A94BEB" w14:paraId="57B5CBF7" w14:textId="77777777" w:rsidTr="00BC01DC">
        <w:trPr>
          <w:jc w:val="center"/>
        </w:trPr>
        <w:tc>
          <w:tcPr>
            <w:tcW w:w="3882" w:type="dxa"/>
          </w:tcPr>
          <w:p w14:paraId="44D8C4CC" w14:textId="77777777" w:rsidR="00343A18" w:rsidRPr="00A94BEB" w:rsidRDefault="00343A18" w:rsidP="00CE588A">
            <w:pPr>
              <w:spacing w:before="0"/>
              <w:jc w:val="center"/>
              <w:rPr>
                <w:rFonts w:cs="Arial"/>
              </w:rPr>
            </w:pPr>
          </w:p>
        </w:tc>
        <w:tc>
          <w:tcPr>
            <w:tcW w:w="2127" w:type="dxa"/>
          </w:tcPr>
          <w:p w14:paraId="4B02A7F7" w14:textId="77777777" w:rsidR="00343A18" w:rsidRPr="00A94BEB" w:rsidRDefault="00343A18" w:rsidP="00CE588A">
            <w:pPr>
              <w:spacing w:before="0"/>
              <w:jc w:val="center"/>
              <w:rPr>
                <w:rFonts w:cs="Arial"/>
              </w:rPr>
            </w:pPr>
            <w:r w:rsidRPr="00A94BEB">
              <w:rPr>
                <w:rFonts w:cs="Arial"/>
              </w:rPr>
              <w:t>М.П.</w:t>
            </w:r>
          </w:p>
        </w:tc>
        <w:tc>
          <w:tcPr>
            <w:tcW w:w="4022" w:type="dxa"/>
          </w:tcPr>
          <w:p w14:paraId="3FF2911D" w14:textId="77777777" w:rsidR="00343A18" w:rsidRPr="00A94BEB" w:rsidRDefault="00343A18" w:rsidP="00CE588A">
            <w:pPr>
              <w:spacing w:before="0"/>
              <w:jc w:val="center"/>
              <w:rPr>
                <w:rFonts w:cs="Arial"/>
                <w:lang w:val="ru-RU"/>
              </w:rPr>
            </w:pPr>
          </w:p>
        </w:tc>
      </w:tr>
      <w:tr w:rsidR="00343A18" w:rsidRPr="00A94BEB" w14:paraId="4FFB2752" w14:textId="77777777" w:rsidTr="00BC01DC">
        <w:trPr>
          <w:jc w:val="center"/>
        </w:trPr>
        <w:tc>
          <w:tcPr>
            <w:tcW w:w="3882" w:type="dxa"/>
            <w:tcBorders>
              <w:bottom w:val="single" w:sz="4" w:space="0" w:color="auto"/>
            </w:tcBorders>
          </w:tcPr>
          <w:p w14:paraId="745EB90A" w14:textId="77777777" w:rsidR="00343A18" w:rsidRPr="00A94BEB" w:rsidRDefault="00343A18" w:rsidP="00CE588A">
            <w:pPr>
              <w:spacing w:before="0"/>
              <w:jc w:val="center"/>
              <w:rPr>
                <w:rFonts w:cs="Arial"/>
              </w:rPr>
            </w:pPr>
          </w:p>
        </w:tc>
        <w:tc>
          <w:tcPr>
            <w:tcW w:w="2127" w:type="dxa"/>
          </w:tcPr>
          <w:p w14:paraId="70EDAD90" w14:textId="77777777" w:rsidR="00343A18" w:rsidRPr="00A94BEB" w:rsidRDefault="00343A18" w:rsidP="00CE588A">
            <w:pPr>
              <w:spacing w:before="0"/>
              <w:jc w:val="center"/>
              <w:rPr>
                <w:rFonts w:cs="Arial"/>
                <w:lang w:val="ru-RU"/>
              </w:rPr>
            </w:pPr>
          </w:p>
        </w:tc>
        <w:tc>
          <w:tcPr>
            <w:tcW w:w="4022" w:type="dxa"/>
            <w:tcBorders>
              <w:bottom w:val="single" w:sz="4" w:space="0" w:color="auto"/>
            </w:tcBorders>
          </w:tcPr>
          <w:p w14:paraId="6928741B" w14:textId="77777777" w:rsidR="00343A18" w:rsidRPr="00A94BEB" w:rsidRDefault="00343A18" w:rsidP="00CE588A">
            <w:pPr>
              <w:spacing w:before="0"/>
              <w:jc w:val="center"/>
              <w:rPr>
                <w:rFonts w:cs="Arial"/>
                <w:lang w:val="ru-RU"/>
              </w:rPr>
            </w:pPr>
          </w:p>
        </w:tc>
      </w:tr>
      <w:tr w:rsidR="00343A18" w:rsidRPr="00A94BEB" w14:paraId="65269465" w14:textId="77777777" w:rsidTr="00BC01DC">
        <w:trPr>
          <w:trHeight w:val="389"/>
          <w:jc w:val="center"/>
        </w:trPr>
        <w:tc>
          <w:tcPr>
            <w:tcW w:w="3882" w:type="dxa"/>
            <w:tcBorders>
              <w:top w:val="single" w:sz="4" w:space="0" w:color="auto"/>
            </w:tcBorders>
          </w:tcPr>
          <w:p w14:paraId="712043C3" w14:textId="77777777" w:rsidR="00343A18" w:rsidRPr="00A94BEB" w:rsidRDefault="00343A18" w:rsidP="00CE588A">
            <w:pPr>
              <w:spacing w:before="0"/>
              <w:jc w:val="center"/>
              <w:rPr>
                <w:rFonts w:cs="Arial"/>
              </w:rPr>
            </w:pPr>
          </w:p>
          <w:p w14:paraId="7DD47AE9" w14:textId="77777777" w:rsidR="00343A18" w:rsidRPr="00A94BEB" w:rsidRDefault="00343A18" w:rsidP="00CE588A">
            <w:pPr>
              <w:spacing w:before="0"/>
              <w:jc w:val="center"/>
              <w:rPr>
                <w:rFonts w:cs="Arial"/>
              </w:rPr>
            </w:pPr>
          </w:p>
        </w:tc>
        <w:tc>
          <w:tcPr>
            <w:tcW w:w="2127" w:type="dxa"/>
          </w:tcPr>
          <w:p w14:paraId="5B7C2C36" w14:textId="77777777" w:rsidR="00343A18" w:rsidRPr="00A94BEB" w:rsidRDefault="00343A18" w:rsidP="00CE588A">
            <w:pPr>
              <w:spacing w:before="0"/>
              <w:jc w:val="center"/>
              <w:rPr>
                <w:rFonts w:cs="Arial"/>
                <w:lang w:val="ru-RU"/>
              </w:rPr>
            </w:pPr>
          </w:p>
        </w:tc>
        <w:tc>
          <w:tcPr>
            <w:tcW w:w="4022" w:type="dxa"/>
            <w:tcBorders>
              <w:top w:val="single" w:sz="4" w:space="0" w:color="auto"/>
            </w:tcBorders>
          </w:tcPr>
          <w:p w14:paraId="45B8FF4A" w14:textId="77777777" w:rsidR="00343A18" w:rsidRPr="00A94BEB" w:rsidRDefault="00343A18" w:rsidP="00CE588A">
            <w:pPr>
              <w:spacing w:before="0"/>
              <w:jc w:val="center"/>
              <w:rPr>
                <w:rFonts w:cs="Arial"/>
                <w:lang w:val="ru-RU"/>
              </w:rPr>
            </w:pPr>
          </w:p>
        </w:tc>
      </w:tr>
    </w:tbl>
    <w:p w14:paraId="1417D0B8" w14:textId="77777777" w:rsidR="00343A18" w:rsidRPr="00A94BEB" w:rsidRDefault="00343A18" w:rsidP="00CE588A">
      <w:pPr>
        <w:tabs>
          <w:tab w:val="left" w:pos="6028"/>
        </w:tabs>
        <w:autoSpaceDE w:val="0"/>
        <w:autoSpaceDN w:val="0"/>
        <w:adjustRightInd w:val="0"/>
        <w:spacing w:before="0"/>
        <w:ind w:left="360"/>
        <w:rPr>
          <w:rFonts w:eastAsia="Calibri" w:cs="Arial"/>
          <w:bCs/>
          <w:iCs/>
        </w:rPr>
      </w:pPr>
    </w:p>
    <w:p w14:paraId="70AED724" w14:textId="77777777" w:rsidR="00343A18" w:rsidRPr="00A94BEB" w:rsidRDefault="00343A18" w:rsidP="00CE588A">
      <w:pPr>
        <w:spacing w:before="0"/>
        <w:jc w:val="center"/>
        <w:rPr>
          <w:rFonts w:cs="Arial"/>
          <w:b/>
          <w:lang w:val="ru-RU"/>
        </w:rPr>
      </w:pPr>
    </w:p>
    <w:p w14:paraId="7E807809" w14:textId="77777777" w:rsidR="00343A18" w:rsidRPr="00A94BEB" w:rsidRDefault="00343A18" w:rsidP="00CE588A">
      <w:pPr>
        <w:spacing w:before="0"/>
        <w:jc w:val="center"/>
        <w:rPr>
          <w:rFonts w:cs="Arial"/>
          <w:b/>
          <w:lang w:val="ru-RU"/>
        </w:rPr>
      </w:pPr>
    </w:p>
    <w:p w14:paraId="2189EA22" w14:textId="77777777" w:rsidR="00343A18" w:rsidRPr="00A94BEB" w:rsidRDefault="00343A18" w:rsidP="00EF57AD">
      <w:pPr>
        <w:spacing w:before="0"/>
        <w:rPr>
          <w:rFonts w:cs="Arial"/>
          <w:i/>
          <w:lang w:val="sr-Cyrl-CS"/>
        </w:rPr>
      </w:pPr>
      <w:r w:rsidRPr="00A94BEB">
        <w:rPr>
          <w:rFonts w:cs="Arial"/>
          <w:b/>
          <w:i/>
          <w:lang w:val="ru-RU"/>
        </w:rPr>
        <w:t>Напомена:</w:t>
      </w:r>
      <w:r w:rsidRPr="00A94BEB">
        <w:rPr>
          <w:rFonts w:cs="Arial"/>
          <w:i/>
        </w:rPr>
        <w:t xml:space="preserve">Уколико </w:t>
      </w:r>
      <w:r w:rsidRPr="00A94BEB">
        <w:rPr>
          <w:rFonts w:cs="Arial"/>
          <w:i/>
          <w:lang w:val="sr-Cyrl-CS"/>
        </w:rPr>
        <w:t xml:space="preserve">заједничку </w:t>
      </w:r>
      <w:r w:rsidRPr="00A94BEB">
        <w:rPr>
          <w:rFonts w:cs="Arial"/>
          <w:i/>
        </w:rPr>
        <w:t xml:space="preserve">понуду подноси група понуђача Изјава </w:t>
      </w:r>
      <w:r w:rsidRPr="00A94BEB">
        <w:rPr>
          <w:rFonts w:cs="Arial"/>
          <w:i/>
          <w:lang w:val="sr-Cyrl-CS"/>
        </w:rPr>
        <w:t xml:space="preserve">се доставља за сваког члана групе понуђача. Изјава </w:t>
      </w:r>
      <w:r w:rsidRPr="00A94BEB">
        <w:rPr>
          <w:rFonts w:cs="Arial"/>
          <w:i/>
        </w:rPr>
        <w:t>мора бити попуњена, потписана од стране овлашћеног лица</w:t>
      </w:r>
      <w:r w:rsidRPr="00A94BEB">
        <w:rPr>
          <w:rFonts w:cs="Arial"/>
          <w:i/>
          <w:lang w:val="sr-Cyrl-CS"/>
        </w:rPr>
        <w:t xml:space="preserve"> за заступање</w:t>
      </w:r>
      <w:r w:rsidRPr="00A94BEB">
        <w:rPr>
          <w:rFonts w:cs="Arial"/>
          <w:i/>
        </w:rPr>
        <w:t xml:space="preserve"> понуђача из групе понуђача и оверена печатом. </w:t>
      </w:r>
    </w:p>
    <w:p w14:paraId="42E7CD61" w14:textId="77777777" w:rsidR="00343A18" w:rsidRPr="00A94BEB" w:rsidRDefault="00343A18" w:rsidP="00EF57AD">
      <w:pPr>
        <w:spacing w:before="0"/>
        <w:rPr>
          <w:rFonts w:cs="Arial"/>
          <w:i/>
        </w:rPr>
      </w:pPr>
      <w:r w:rsidRPr="00A94BEB">
        <w:rPr>
          <w:rFonts w:cs="Arial"/>
          <w:i/>
        </w:rPr>
        <w:t>Приликом подношења понуде овај образац копирати у потребном броју примерака.</w:t>
      </w:r>
    </w:p>
    <w:p w14:paraId="51BED076" w14:textId="77777777" w:rsidR="00343A18" w:rsidRPr="00A94BEB" w:rsidRDefault="00343A18" w:rsidP="00CE588A">
      <w:pPr>
        <w:spacing w:before="0"/>
        <w:rPr>
          <w:rFonts w:cs="Arial"/>
          <w:i/>
        </w:rPr>
      </w:pPr>
    </w:p>
    <w:p w14:paraId="205030FC" w14:textId="77777777" w:rsidR="00343A18" w:rsidRPr="00A94BEB" w:rsidRDefault="00343A18" w:rsidP="00CE588A">
      <w:pPr>
        <w:spacing w:before="0"/>
        <w:rPr>
          <w:rFonts w:cs="Arial"/>
          <w:i/>
        </w:rPr>
      </w:pPr>
    </w:p>
    <w:p w14:paraId="3F73FF86" w14:textId="77777777" w:rsidR="00343A18" w:rsidRPr="00A94BEB" w:rsidRDefault="00343A18" w:rsidP="00CE588A">
      <w:pPr>
        <w:spacing w:before="0"/>
        <w:rPr>
          <w:rFonts w:cs="Arial"/>
          <w:i/>
        </w:rPr>
      </w:pPr>
    </w:p>
    <w:p w14:paraId="601E988F" w14:textId="77777777" w:rsidR="00343A18" w:rsidRPr="00A94BEB" w:rsidRDefault="00343A18" w:rsidP="00CE588A">
      <w:pPr>
        <w:spacing w:before="0"/>
        <w:rPr>
          <w:rFonts w:cs="Arial"/>
          <w:i/>
        </w:rPr>
      </w:pPr>
    </w:p>
    <w:p w14:paraId="10CFA0D6" w14:textId="77777777" w:rsidR="00343A18" w:rsidRPr="00A94BEB" w:rsidRDefault="00343A18" w:rsidP="00CE588A">
      <w:pPr>
        <w:spacing w:before="0"/>
        <w:rPr>
          <w:rFonts w:cs="Arial"/>
          <w:i/>
          <w:lang w:val="ru-RU"/>
        </w:rPr>
      </w:pPr>
    </w:p>
    <w:p w14:paraId="0859E107" w14:textId="77777777" w:rsidR="00DC1536" w:rsidRPr="00A94BEB" w:rsidRDefault="00DC1536">
      <w:pPr>
        <w:spacing w:before="0"/>
        <w:jc w:val="left"/>
        <w:rPr>
          <w:rFonts w:cs="Arial"/>
          <w:b/>
        </w:rPr>
      </w:pPr>
      <w:bookmarkStart w:id="245" w:name="_Toc442559928"/>
      <w:r w:rsidRPr="00A94BEB">
        <w:rPr>
          <w:rFonts w:cs="Arial"/>
        </w:rPr>
        <w:br w:type="page"/>
      </w:r>
    </w:p>
    <w:p w14:paraId="7B1A6E41" w14:textId="77777777" w:rsidR="00343A18" w:rsidRPr="00A94BEB" w:rsidRDefault="00343A18" w:rsidP="00CE588A">
      <w:pPr>
        <w:pStyle w:val="KDObrazac"/>
        <w:spacing w:before="0"/>
      </w:pPr>
      <w:r w:rsidRPr="00A94BEB">
        <w:lastRenderedPageBreak/>
        <w:t>О</w:t>
      </w:r>
      <w:r w:rsidR="00476290">
        <w:t>бразац</w:t>
      </w:r>
      <w:r w:rsidRPr="00A94BEB">
        <w:t xml:space="preserve"> </w:t>
      </w:r>
      <w:r w:rsidR="00913B06" w:rsidRPr="00A94BEB">
        <w:t>4</w:t>
      </w:r>
      <w:r w:rsidRPr="00A94BEB">
        <w:t>.</w:t>
      </w:r>
      <w:bookmarkEnd w:id="245"/>
    </w:p>
    <w:p w14:paraId="4004B3F7" w14:textId="77777777" w:rsidR="00343A18" w:rsidRPr="00526574" w:rsidRDefault="00343A18" w:rsidP="00CE588A">
      <w:pPr>
        <w:pStyle w:val="KDParagraf"/>
        <w:spacing w:before="0"/>
        <w:rPr>
          <w:rFonts w:cs="Arial"/>
        </w:rPr>
      </w:pPr>
    </w:p>
    <w:p w14:paraId="0F78EA6B" w14:textId="77777777" w:rsidR="00343A18" w:rsidRPr="00A94BEB" w:rsidRDefault="00343A18" w:rsidP="00CE588A">
      <w:pPr>
        <w:pStyle w:val="Title"/>
        <w:spacing w:before="0"/>
        <w:jc w:val="right"/>
        <w:rPr>
          <w:rFonts w:cs="Arial"/>
          <w:b w:val="0"/>
          <w:caps/>
          <w:sz w:val="22"/>
          <w:szCs w:val="22"/>
        </w:rPr>
      </w:pPr>
    </w:p>
    <w:p w14:paraId="2CC5BCA0" w14:textId="77777777" w:rsidR="00343A18" w:rsidRPr="00A94BEB" w:rsidRDefault="00343A18" w:rsidP="00CE588A">
      <w:pPr>
        <w:spacing w:before="0"/>
        <w:rPr>
          <w:rFonts w:cs="Arial"/>
          <w:lang w:val="ru-RU"/>
        </w:rPr>
      </w:pPr>
      <w:r w:rsidRPr="00A94BEB">
        <w:rPr>
          <w:rFonts w:cs="Arial"/>
          <w:lang w:val="ru-RU"/>
        </w:rPr>
        <w:t>На основу члана 75. став 2. Закона о јавним набавкама („Службени гласник РС“ бр.124/2012, 14/15  и 68/15)</w:t>
      </w:r>
      <w:r w:rsidRPr="00A94BEB">
        <w:rPr>
          <w:rFonts w:cs="Arial"/>
        </w:rPr>
        <w:t xml:space="preserve"> као </w:t>
      </w:r>
      <w:r w:rsidRPr="00A94BEB">
        <w:rPr>
          <w:rFonts w:cs="Arial"/>
          <w:lang w:val="ru-RU"/>
        </w:rPr>
        <w:t>понуђач/подизвођач дајем:</w:t>
      </w:r>
    </w:p>
    <w:p w14:paraId="38E210FB" w14:textId="77777777" w:rsidR="00343A18" w:rsidRPr="00A94BEB" w:rsidRDefault="00343A18" w:rsidP="00CE588A">
      <w:pPr>
        <w:spacing w:before="0"/>
        <w:rPr>
          <w:rFonts w:cs="Arial"/>
          <w:lang w:val="ru-RU"/>
        </w:rPr>
      </w:pPr>
    </w:p>
    <w:p w14:paraId="53B23244" w14:textId="77777777" w:rsidR="00DC1536" w:rsidRPr="00A94BEB" w:rsidRDefault="00DC1536" w:rsidP="00CE588A">
      <w:pPr>
        <w:spacing w:before="0"/>
        <w:rPr>
          <w:rFonts w:cs="Arial"/>
          <w:lang w:val="ru-RU"/>
        </w:rPr>
      </w:pPr>
    </w:p>
    <w:p w14:paraId="763F46AC" w14:textId="77777777" w:rsidR="00343A18" w:rsidRPr="00A94BEB" w:rsidRDefault="00343A18" w:rsidP="00CE588A">
      <w:pPr>
        <w:spacing w:before="0"/>
        <w:rPr>
          <w:rFonts w:cs="Arial"/>
          <w:lang w:val="ru-RU"/>
        </w:rPr>
      </w:pPr>
    </w:p>
    <w:p w14:paraId="74872ADE" w14:textId="77777777" w:rsidR="00343A18" w:rsidRPr="00A94BEB" w:rsidRDefault="00343A18" w:rsidP="00CE588A">
      <w:pPr>
        <w:spacing w:before="0"/>
        <w:jc w:val="center"/>
        <w:rPr>
          <w:rFonts w:cs="Arial"/>
          <w:b/>
          <w:lang w:val="ru-RU"/>
        </w:rPr>
      </w:pPr>
      <w:bookmarkStart w:id="246" w:name="_Toc442559929"/>
      <w:r w:rsidRPr="00A94BEB">
        <w:rPr>
          <w:rFonts w:cs="Arial"/>
          <w:b/>
          <w:lang w:val="ru-RU"/>
        </w:rPr>
        <w:t>И З Ј А В У</w:t>
      </w:r>
      <w:bookmarkEnd w:id="246"/>
    </w:p>
    <w:p w14:paraId="0084868E" w14:textId="77777777" w:rsidR="00343A18" w:rsidRPr="00A94BEB" w:rsidRDefault="00343A18" w:rsidP="00CE588A">
      <w:pPr>
        <w:spacing w:before="0"/>
        <w:rPr>
          <w:rFonts w:cs="Arial"/>
        </w:rPr>
      </w:pPr>
    </w:p>
    <w:p w14:paraId="772AAB75" w14:textId="77777777" w:rsidR="00DC1536" w:rsidRPr="00A94BEB" w:rsidRDefault="00DC1536" w:rsidP="00CE588A">
      <w:pPr>
        <w:spacing w:before="0"/>
        <w:rPr>
          <w:rFonts w:cs="Arial"/>
        </w:rPr>
      </w:pPr>
    </w:p>
    <w:p w14:paraId="3B009859" w14:textId="77777777" w:rsidR="00DC1536" w:rsidRPr="00A94BEB" w:rsidRDefault="00DC1536" w:rsidP="00CE588A">
      <w:pPr>
        <w:spacing w:before="0"/>
        <w:rPr>
          <w:rFonts w:cs="Arial"/>
        </w:rPr>
      </w:pPr>
    </w:p>
    <w:p w14:paraId="20E1627B" w14:textId="77777777" w:rsidR="00343A18" w:rsidRPr="00A94BEB" w:rsidRDefault="00343A18" w:rsidP="00CE588A">
      <w:pPr>
        <w:spacing w:before="0"/>
        <w:rPr>
          <w:rFonts w:cs="Arial"/>
          <w:lang w:val="ru-RU"/>
        </w:rPr>
      </w:pPr>
      <w:r w:rsidRPr="00A94BEB">
        <w:rPr>
          <w:rFonts w:cs="Arial"/>
          <w:lang w:val="ru-RU"/>
        </w:rPr>
        <w:t xml:space="preserve">којом изричито наводимо да </w:t>
      </w:r>
      <w:r w:rsidRPr="00A94BEB">
        <w:rPr>
          <w:rFonts w:cs="Arial"/>
        </w:rPr>
        <w:t>смо у свом досадашњем раду и</w:t>
      </w:r>
      <w:r w:rsidRPr="00A94BEB">
        <w:rPr>
          <w:rFonts w:cs="Arial"/>
          <w:lang w:val="ru-RU"/>
        </w:rPr>
        <w:t xml:space="preserve"> при састављању Понуде </w:t>
      </w:r>
      <w:r w:rsidRPr="00A94BEB">
        <w:rPr>
          <w:rFonts w:cs="Arial"/>
        </w:rPr>
        <w:t xml:space="preserve"> број: </w:t>
      </w:r>
      <w:r w:rsidR="007E7BB8" w:rsidRPr="00A94BEB">
        <w:rPr>
          <w:rFonts w:cs="Arial"/>
        </w:rPr>
        <w:t>______________</w:t>
      </w:r>
      <w:r w:rsidRPr="00A94BEB">
        <w:rPr>
          <w:rFonts w:cs="Arial"/>
        </w:rPr>
        <w:t xml:space="preserve"> </w:t>
      </w:r>
      <w:r w:rsidRPr="00A94BEB">
        <w:rPr>
          <w:rFonts w:cs="Arial"/>
          <w:lang w:val="ru-RU"/>
        </w:rPr>
        <w:t>за јавну набавку добара</w:t>
      </w:r>
      <w:r w:rsidR="00EF57AD">
        <w:rPr>
          <w:rFonts w:cs="Arial"/>
          <w:lang w:val="ru-RU"/>
        </w:rPr>
        <w:t xml:space="preserve"> </w:t>
      </w:r>
      <w:r w:rsidRPr="00A94BEB">
        <w:rPr>
          <w:rFonts w:cs="Arial"/>
          <w:lang w:val="ru-RU"/>
        </w:rPr>
        <w:t xml:space="preserve"> </w:t>
      </w:r>
      <w:r w:rsidR="009433A6" w:rsidRPr="009433A6">
        <w:rPr>
          <w:rFonts w:cs="Arial"/>
          <w:lang w:val="ru-RU"/>
        </w:rPr>
        <w:t>“</w:t>
      </w:r>
      <w:r w:rsidR="00D52AEC" w:rsidRPr="00D52AEC">
        <w:rPr>
          <w:rFonts w:cs="Arial"/>
          <w:lang w:val="ru-RU"/>
        </w:rPr>
        <w:t xml:space="preserve">Upgrade на нову верзију call центра </w:t>
      </w:r>
      <w:r w:rsidR="009433A6" w:rsidRPr="009433A6">
        <w:rPr>
          <w:rFonts w:cs="Arial"/>
          <w:lang w:val="ru-RU"/>
        </w:rPr>
        <w:t>“</w:t>
      </w:r>
      <w:r w:rsidR="00A02259">
        <w:rPr>
          <w:rFonts w:cs="Arial"/>
        </w:rPr>
        <w:t xml:space="preserve"> </w:t>
      </w:r>
      <w:r w:rsidR="00A02259" w:rsidRPr="00A94BEB">
        <w:rPr>
          <w:rFonts w:cs="Arial"/>
        </w:rPr>
        <w:t xml:space="preserve"> </w:t>
      </w:r>
      <w:r w:rsidRPr="00A94BEB">
        <w:rPr>
          <w:rFonts w:cs="Arial"/>
        </w:rPr>
        <w:t xml:space="preserve">у </w:t>
      </w:r>
      <w:r w:rsidR="00711FFD">
        <w:rPr>
          <w:rFonts w:cs="Arial"/>
        </w:rPr>
        <w:t xml:space="preserve">отвореном поступку, </w:t>
      </w:r>
      <w:r w:rsidRPr="00A94BEB">
        <w:rPr>
          <w:rFonts w:cs="Arial"/>
          <w:lang w:val="ru-RU"/>
        </w:rPr>
        <w:t>ЈН бр.</w:t>
      </w:r>
      <w:r w:rsidR="00913B06" w:rsidRPr="00A94BEB">
        <w:rPr>
          <w:rFonts w:cs="Arial"/>
          <w:lang w:val="ru-RU"/>
        </w:rPr>
        <w:t xml:space="preserve"> </w:t>
      </w:r>
      <w:r w:rsidR="00B576CF">
        <w:rPr>
          <w:rFonts w:cs="Arial"/>
          <w:lang w:val="ru-RU"/>
        </w:rPr>
        <w:t>ЈН/8200/0008/2019 (632/2019)</w:t>
      </w:r>
      <w:r w:rsidRPr="00A94BEB">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A94BEB">
        <w:rPr>
          <w:rFonts w:cs="Arial"/>
        </w:rPr>
        <w:t>,</w:t>
      </w:r>
      <w:r w:rsidRPr="00A94BEB">
        <w:rPr>
          <w:rFonts w:cs="Arial"/>
          <w:lang w:val="ru-RU"/>
        </w:rPr>
        <w:t xml:space="preserve"> као и да </w:t>
      </w:r>
      <w:r w:rsidRPr="00A94BEB">
        <w:rPr>
          <w:rFonts w:cs="Arial"/>
        </w:rPr>
        <w:t>немамо забрану обављања делатности која је на снази у време подношења Понуде.</w:t>
      </w:r>
    </w:p>
    <w:p w14:paraId="018BBB7D" w14:textId="77777777" w:rsidR="00343A18" w:rsidRPr="00A94BEB" w:rsidRDefault="00343A18" w:rsidP="00CE588A">
      <w:pPr>
        <w:spacing w:before="0"/>
        <w:rPr>
          <w:rFonts w:cs="Arial"/>
        </w:rPr>
      </w:pPr>
    </w:p>
    <w:p w14:paraId="68A463BA" w14:textId="77777777" w:rsidR="00343A18" w:rsidRPr="00A94BEB" w:rsidRDefault="00343A18" w:rsidP="00CE588A">
      <w:pPr>
        <w:tabs>
          <w:tab w:val="left" w:pos="6028"/>
        </w:tabs>
        <w:autoSpaceDE w:val="0"/>
        <w:autoSpaceDN w:val="0"/>
        <w:adjustRightInd w:val="0"/>
        <w:spacing w:before="0"/>
        <w:ind w:left="360"/>
        <w:rPr>
          <w:rFonts w:eastAsia="Calibri" w:cs="Arial"/>
          <w:bCs/>
          <w:iCs/>
        </w:rPr>
      </w:pPr>
    </w:p>
    <w:p w14:paraId="0592D50E" w14:textId="77777777" w:rsidR="00343A18" w:rsidRPr="00A94BEB" w:rsidRDefault="00343A18" w:rsidP="00CE588A">
      <w:pPr>
        <w:tabs>
          <w:tab w:val="left" w:pos="6028"/>
        </w:tabs>
        <w:autoSpaceDE w:val="0"/>
        <w:autoSpaceDN w:val="0"/>
        <w:adjustRightInd w:val="0"/>
        <w:spacing w:before="0"/>
        <w:ind w:left="360"/>
        <w:rPr>
          <w:rFonts w:eastAsia="Calibri" w:cs="Arial"/>
          <w:bCs/>
          <w:iCs/>
        </w:rPr>
      </w:pPr>
    </w:p>
    <w:p w14:paraId="6D042A0A" w14:textId="77777777" w:rsidR="00343A18" w:rsidRPr="00A94BEB" w:rsidRDefault="00343A18" w:rsidP="00CE588A">
      <w:pPr>
        <w:tabs>
          <w:tab w:val="left" w:pos="6028"/>
        </w:tabs>
        <w:autoSpaceDE w:val="0"/>
        <w:autoSpaceDN w:val="0"/>
        <w:adjustRightInd w:val="0"/>
        <w:spacing w:before="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A94BEB" w14:paraId="7FD150CE" w14:textId="77777777" w:rsidTr="00BC01DC">
        <w:trPr>
          <w:jc w:val="center"/>
        </w:trPr>
        <w:tc>
          <w:tcPr>
            <w:tcW w:w="3882" w:type="dxa"/>
          </w:tcPr>
          <w:p w14:paraId="53CDA510" w14:textId="77777777" w:rsidR="00343A18" w:rsidRPr="00A94BEB" w:rsidRDefault="00343A18" w:rsidP="00CE588A">
            <w:pPr>
              <w:spacing w:before="0"/>
              <w:jc w:val="center"/>
              <w:rPr>
                <w:rFonts w:cs="Arial"/>
              </w:rPr>
            </w:pPr>
            <w:r w:rsidRPr="00A94BEB">
              <w:rPr>
                <w:rFonts w:cs="Arial"/>
              </w:rPr>
              <w:t>Датум:</w:t>
            </w:r>
          </w:p>
        </w:tc>
        <w:tc>
          <w:tcPr>
            <w:tcW w:w="2127" w:type="dxa"/>
          </w:tcPr>
          <w:p w14:paraId="13423227" w14:textId="77777777" w:rsidR="00343A18" w:rsidRPr="00A94BEB" w:rsidRDefault="00343A18" w:rsidP="00CE588A">
            <w:pPr>
              <w:spacing w:before="0"/>
              <w:jc w:val="center"/>
              <w:rPr>
                <w:rFonts w:cs="Arial"/>
                <w:lang w:val="ru-RU"/>
              </w:rPr>
            </w:pPr>
          </w:p>
        </w:tc>
        <w:tc>
          <w:tcPr>
            <w:tcW w:w="4022" w:type="dxa"/>
          </w:tcPr>
          <w:p w14:paraId="6D8AC5C0" w14:textId="77777777" w:rsidR="00343A18" w:rsidRPr="00A94BEB" w:rsidRDefault="00343A18" w:rsidP="00CE588A">
            <w:pPr>
              <w:spacing w:before="0"/>
              <w:jc w:val="center"/>
              <w:rPr>
                <w:rFonts w:cs="Arial"/>
                <w:lang w:val="sr-Cyrl-CS"/>
              </w:rPr>
            </w:pPr>
            <w:r w:rsidRPr="00A94BEB">
              <w:rPr>
                <w:rFonts w:cs="Arial"/>
                <w:lang w:val="sr-Cyrl-CS"/>
              </w:rPr>
              <w:t>П</w:t>
            </w:r>
            <w:r w:rsidRPr="00A94BEB">
              <w:rPr>
                <w:rFonts w:cs="Arial"/>
              </w:rPr>
              <w:t>онуђач</w:t>
            </w:r>
            <w:r w:rsidRPr="00A94BEB">
              <w:rPr>
                <w:rFonts w:cs="Arial"/>
                <w:lang w:val="sr-Cyrl-CS"/>
              </w:rPr>
              <w:t>/члан групе</w:t>
            </w:r>
          </w:p>
        </w:tc>
      </w:tr>
      <w:tr w:rsidR="00343A18" w:rsidRPr="00A94BEB" w14:paraId="3EC635BD" w14:textId="77777777" w:rsidTr="00BC01DC">
        <w:trPr>
          <w:jc w:val="center"/>
        </w:trPr>
        <w:tc>
          <w:tcPr>
            <w:tcW w:w="3882" w:type="dxa"/>
          </w:tcPr>
          <w:p w14:paraId="1C15EAFF" w14:textId="77777777" w:rsidR="00343A18" w:rsidRPr="00A94BEB" w:rsidRDefault="00343A18" w:rsidP="00CE588A">
            <w:pPr>
              <w:spacing w:before="0"/>
              <w:jc w:val="center"/>
              <w:rPr>
                <w:rFonts w:cs="Arial"/>
              </w:rPr>
            </w:pPr>
          </w:p>
        </w:tc>
        <w:tc>
          <w:tcPr>
            <w:tcW w:w="2127" w:type="dxa"/>
          </w:tcPr>
          <w:p w14:paraId="0FE4EB5E" w14:textId="77777777" w:rsidR="00343A18" w:rsidRPr="00A94BEB" w:rsidRDefault="00343A18" w:rsidP="00CE588A">
            <w:pPr>
              <w:spacing w:before="0"/>
              <w:jc w:val="center"/>
              <w:rPr>
                <w:rFonts w:cs="Arial"/>
              </w:rPr>
            </w:pPr>
            <w:r w:rsidRPr="00A94BEB">
              <w:rPr>
                <w:rFonts w:cs="Arial"/>
              </w:rPr>
              <w:t>М.П.</w:t>
            </w:r>
          </w:p>
        </w:tc>
        <w:tc>
          <w:tcPr>
            <w:tcW w:w="4022" w:type="dxa"/>
          </w:tcPr>
          <w:p w14:paraId="5C262780" w14:textId="77777777" w:rsidR="00343A18" w:rsidRPr="00A94BEB" w:rsidRDefault="00343A18" w:rsidP="00CE588A">
            <w:pPr>
              <w:spacing w:before="0"/>
              <w:jc w:val="center"/>
              <w:rPr>
                <w:rFonts w:cs="Arial"/>
                <w:lang w:val="ru-RU"/>
              </w:rPr>
            </w:pPr>
          </w:p>
        </w:tc>
      </w:tr>
      <w:tr w:rsidR="00343A18" w:rsidRPr="00A94BEB" w14:paraId="31472589" w14:textId="77777777" w:rsidTr="00BC01DC">
        <w:trPr>
          <w:jc w:val="center"/>
        </w:trPr>
        <w:tc>
          <w:tcPr>
            <w:tcW w:w="3882" w:type="dxa"/>
            <w:tcBorders>
              <w:bottom w:val="single" w:sz="4" w:space="0" w:color="auto"/>
            </w:tcBorders>
          </w:tcPr>
          <w:p w14:paraId="55085E23" w14:textId="77777777" w:rsidR="00343A18" w:rsidRPr="00A94BEB" w:rsidRDefault="00343A18" w:rsidP="00CE588A">
            <w:pPr>
              <w:spacing w:before="0"/>
              <w:jc w:val="center"/>
              <w:rPr>
                <w:rFonts w:cs="Arial"/>
              </w:rPr>
            </w:pPr>
          </w:p>
        </w:tc>
        <w:tc>
          <w:tcPr>
            <w:tcW w:w="2127" w:type="dxa"/>
          </w:tcPr>
          <w:p w14:paraId="3D1053AF" w14:textId="77777777" w:rsidR="00343A18" w:rsidRPr="00A94BEB" w:rsidRDefault="00343A18" w:rsidP="00CE588A">
            <w:pPr>
              <w:spacing w:before="0"/>
              <w:jc w:val="center"/>
              <w:rPr>
                <w:rFonts w:cs="Arial"/>
                <w:lang w:val="ru-RU"/>
              </w:rPr>
            </w:pPr>
          </w:p>
        </w:tc>
        <w:tc>
          <w:tcPr>
            <w:tcW w:w="4022" w:type="dxa"/>
            <w:tcBorders>
              <w:bottom w:val="single" w:sz="4" w:space="0" w:color="auto"/>
            </w:tcBorders>
          </w:tcPr>
          <w:p w14:paraId="36673ACA" w14:textId="77777777" w:rsidR="00343A18" w:rsidRPr="00A94BEB" w:rsidRDefault="00343A18" w:rsidP="00CE588A">
            <w:pPr>
              <w:spacing w:before="0"/>
              <w:jc w:val="center"/>
              <w:rPr>
                <w:rFonts w:cs="Arial"/>
                <w:lang w:val="ru-RU"/>
              </w:rPr>
            </w:pPr>
          </w:p>
        </w:tc>
      </w:tr>
      <w:tr w:rsidR="00343A18" w:rsidRPr="00A94BEB" w14:paraId="13D79D5F" w14:textId="77777777" w:rsidTr="00BC01DC">
        <w:trPr>
          <w:trHeight w:val="389"/>
          <w:jc w:val="center"/>
        </w:trPr>
        <w:tc>
          <w:tcPr>
            <w:tcW w:w="3882" w:type="dxa"/>
            <w:tcBorders>
              <w:top w:val="single" w:sz="4" w:space="0" w:color="auto"/>
            </w:tcBorders>
          </w:tcPr>
          <w:p w14:paraId="1177BD8F" w14:textId="77777777" w:rsidR="00343A18" w:rsidRPr="00A94BEB" w:rsidRDefault="00343A18" w:rsidP="00CE588A">
            <w:pPr>
              <w:spacing w:before="0"/>
              <w:jc w:val="center"/>
              <w:rPr>
                <w:rFonts w:cs="Arial"/>
              </w:rPr>
            </w:pPr>
          </w:p>
          <w:p w14:paraId="39AFC0AF" w14:textId="77777777" w:rsidR="00343A18" w:rsidRPr="00A94BEB" w:rsidRDefault="00343A18" w:rsidP="00CE588A">
            <w:pPr>
              <w:spacing w:before="0"/>
              <w:jc w:val="center"/>
              <w:rPr>
                <w:rFonts w:cs="Arial"/>
              </w:rPr>
            </w:pPr>
          </w:p>
        </w:tc>
        <w:tc>
          <w:tcPr>
            <w:tcW w:w="2127" w:type="dxa"/>
          </w:tcPr>
          <w:p w14:paraId="267FDA15" w14:textId="77777777" w:rsidR="00343A18" w:rsidRPr="00A94BEB" w:rsidRDefault="00343A18" w:rsidP="00CE588A">
            <w:pPr>
              <w:spacing w:before="0"/>
              <w:jc w:val="center"/>
              <w:rPr>
                <w:rFonts w:cs="Arial"/>
                <w:lang w:val="ru-RU"/>
              </w:rPr>
            </w:pPr>
          </w:p>
        </w:tc>
        <w:tc>
          <w:tcPr>
            <w:tcW w:w="4022" w:type="dxa"/>
            <w:tcBorders>
              <w:top w:val="single" w:sz="4" w:space="0" w:color="auto"/>
            </w:tcBorders>
          </w:tcPr>
          <w:p w14:paraId="11DE2FAC" w14:textId="77777777" w:rsidR="00343A18" w:rsidRPr="00A94BEB" w:rsidRDefault="00343A18" w:rsidP="00CE588A">
            <w:pPr>
              <w:spacing w:before="0"/>
              <w:jc w:val="center"/>
              <w:rPr>
                <w:rFonts w:cs="Arial"/>
                <w:lang w:val="ru-RU"/>
              </w:rPr>
            </w:pPr>
          </w:p>
        </w:tc>
      </w:tr>
    </w:tbl>
    <w:p w14:paraId="51BD0EB7" w14:textId="77777777" w:rsidR="00C561B4" w:rsidRDefault="00C561B4" w:rsidP="00CE588A">
      <w:pPr>
        <w:spacing w:before="0"/>
        <w:rPr>
          <w:rFonts w:cs="Arial"/>
          <w:b/>
          <w:i/>
        </w:rPr>
      </w:pPr>
    </w:p>
    <w:p w14:paraId="5CEA6E13" w14:textId="77777777" w:rsidR="00C561B4" w:rsidRDefault="00C561B4" w:rsidP="00CE588A">
      <w:pPr>
        <w:spacing w:before="0"/>
        <w:rPr>
          <w:rFonts w:cs="Arial"/>
          <w:b/>
          <w:i/>
        </w:rPr>
      </w:pPr>
    </w:p>
    <w:p w14:paraId="288DC8D0" w14:textId="77777777" w:rsidR="00343A18" w:rsidRPr="00A94BEB" w:rsidRDefault="00343A18" w:rsidP="00CE588A">
      <w:pPr>
        <w:spacing w:before="0"/>
        <w:rPr>
          <w:rFonts w:cs="Arial"/>
          <w:i/>
          <w:lang w:val="sr-Cyrl-CS"/>
        </w:rPr>
      </w:pPr>
      <w:r w:rsidRPr="00A94BEB">
        <w:rPr>
          <w:rFonts w:cs="Arial"/>
          <w:b/>
          <w:i/>
        </w:rPr>
        <w:t>Напомена:</w:t>
      </w:r>
      <w:r w:rsidRPr="00A94BEB">
        <w:rPr>
          <w:rFonts w:cs="Arial"/>
          <w:i/>
        </w:rPr>
        <w:t xml:space="preserve"> Уколико </w:t>
      </w:r>
      <w:r w:rsidRPr="00A94BEB">
        <w:rPr>
          <w:rFonts w:cs="Arial"/>
          <w:i/>
          <w:lang w:val="sr-Cyrl-CS"/>
        </w:rPr>
        <w:t xml:space="preserve">заједничку </w:t>
      </w:r>
      <w:r w:rsidRPr="00A94BEB">
        <w:rPr>
          <w:rFonts w:cs="Arial"/>
          <w:i/>
        </w:rPr>
        <w:t xml:space="preserve">понуду подноси група понуђача Изјава </w:t>
      </w:r>
      <w:r w:rsidRPr="00A94BEB">
        <w:rPr>
          <w:rFonts w:cs="Arial"/>
          <w:i/>
          <w:lang w:val="sr-Cyrl-CS"/>
        </w:rPr>
        <w:t xml:space="preserve">се доставља за сваког члана групе понуђача. Изјава </w:t>
      </w:r>
      <w:r w:rsidRPr="00A94BEB">
        <w:rPr>
          <w:rFonts w:cs="Arial"/>
          <w:i/>
        </w:rPr>
        <w:t>мора бити попуњена, потписана од стране овлашћеног лица</w:t>
      </w:r>
      <w:r w:rsidRPr="00A94BEB">
        <w:rPr>
          <w:rFonts w:cs="Arial"/>
          <w:i/>
          <w:lang w:val="sr-Cyrl-CS"/>
        </w:rPr>
        <w:t xml:space="preserve"> за заступање</w:t>
      </w:r>
      <w:r w:rsidRPr="00A94BEB">
        <w:rPr>
          <w:rFonts w:cs="Arial"/>
          <w:i/>
        </w:rPr>
        <w:t xml:space="preserve"> понуђача из групе понуђача и оверена печатом. </w:t>
      </w:r>
    </w:p>
    <w:p w14:paraId="625D9B58" w14:textId="77777777" w:rsidR="00343A18" w:rsidRPr="00A94BEB" w:rsidRDefault="00343A18" w:rsidP="00CE588A">
      <w:pPr>
        <w:spacing w:before="0"/>
        <w:rPr>
          <w:rFonts w:cs="Arial"/>
          <w:i/>
        </w:rPr>
      </w:pPr>
      <w:r w:rsidRPr="00A94BEB">
        <w:rPr>
          <w:rFonts w:eastAsia="Calibri" w:cs="Arial"/>
          <w:i/>
        </w:rPr>
        <w:t xml:space="preserve">У случају да понуђач подноси понуду са подизвођачем, Изјава </w:t>
      </w:r>
      <w:r w:rsidRPr="00A94BEB">
        <w:rPr>
          <w:rFonts w:eastAsia="Calibri" w:cs="Arial"/>
          <w:i/>
          <w:lang w:val="sr-Cyrl-CS"/>
        </w:rPr>
        <w:t xml:space="preserve">се доставља за понуђача и сваког подизвођача. Изјава </w:t>
      </w:r>
      <w:r w:rsidRPr="00A94BEB">
        <w:rPr>
          <w:rFonts w:eastAsia="Calibri" w:cs="Arial"/>
          <w:i/>
        </w:rPr>
        <w:t xml:space="preserve">мора бити </w:t>
      </w:r>
      <w:r w:rsidRPr="00A94BEB">
        <w:rPr>
          <w:rFonts w:eastAsia="Calibri" w:cs="Arial"/>
          <w:i/>
          <w:lang w:val="sr-Cyrl-CS"/>
        </w:rPr>
        <w:t>попуњена,</w:t>
      </w:r>
      <w:r w:rsidRPr="00A94BEB">
        <w:rPr>
          <w:rFonts w:eastAsia="Calibri" w:cs="Arial"/>
          <w:i/>
        </w:rPr>
        <w:t xml:space="preserve"> потписана</w:t>
      </w:r>
      <w:r w:rsidRPr="00A94BEB">
        <w:rPr>
          <w:rFonts w:eastAsia="Calibri" w:cs="Arial"/>
          <w:i/>
          <w:lang w:val="sr-Cyrl-CS"/>
        </w:rPr>
        <w:t xml:space="preserve"> и оверена</w:t>
      </w:r>
      <w:r w:rsidRPr="00A94BEB">
        <w:rPr>
          <w:rFonts w:eastAsia="Calibri" w:cs="Arial"/>
          <w:i/>
        </w:rPr>
        <w:t xml:space="preserve"> од стране овлашћеног лица за заступање </w:t>
      </w:r>
      <w:r w:rsidRPr="00A94BEB">
        <w:rPr>
          <w:rFonts w:eastAsia="Calibri" w:cs="Arial"/>
          <w:i/>
          <w:lang w:val="sr-Cyrl-CS"/>
        </w:rPr>
        <w:t>понуђача/подизво</w:t>
      </w:r>
      <w:r w:rsidRPr="00A94BEB">
        <w:rPr>
          <w:rFonts w:eastAsia="Calibri" w:cs="Arial"/>
          <w:i/>
        </w:rPr>
        <w:t>ђача</w:t>
      </w:r>
      <w:r w:rsidRPr="00A94BEB">
        <w:rPr>
          <w:rFonts w:eastAsia="Calibri" w:cs="Arial"/>
          <w:i/>
          <w:lang w:val="sr-Cyrl-CS"/>
        </w:rPr>
        <w:t xml:space="preserve"> и оверена печатом.</w:t>
      </w:r>
    </w:p>
    <w:p w14:paraId="3C1D5942" w14:textId="77777777" w:rsidR="00343A18" w:rsidRPr="00A94BEB" w:rsidRDefault="00343A18" w:rsidP="00CE588A">
      <w:pPr>
        <w:spacing w:before="0"/>
        <w:rPr>
          <w:rFonts w:cs="Arial"/>
          <w:lang w:val="sr-Cyrl-CS"/>
        </w:rPr>
      </w:pPr>
      <w:r w:rsidRPr="00A94BEB">
        <w:rPr>
          <w:rFonts w:cs="Arial"/>
          <w:i/>
        </w:rPr>
        <w:t>Приликом подношења понуде овај образац копирати у потребном броју примерака.</w:t>
      </w:r>
    </w:p>
    <w:p w14:paraId="4CF60E18" w14:textId="77777777" w:rsidR="00343A18" w:rsidRPr="00A94BEB" w:rsidRDefault="00343A18" w:rsidP="00CE588A">
      <w:pPr>
        <w:spacing w:before="0"/>
        <w:rPr>
          <w:rFonts w:cs="Arial"/>
        </w:rPr>
      </w:pPr>
    </w:p>
    <w:p w14:paraId="168795BF" w14:textId="77777777" w:rsidR="000F683D" w:rsidRPr="00A94BEB" w:rsidRDefault="000F683D" w:rsidP="00CE588A">
      <w:pPr>
        <w:spacing w:before="0"/>
        <w:rPr>
          <w:rFonts w:cs="Arial"/>
        </w:rPr>
      </w:pPr>
    </w:p>
    <w:p w14:paraId="6A8890DC" w14:textId="77777777" w:rsidR="0042687E" w:rsidRPr="00A94BEB" w:rsidRDefault="0042687E" w:rsidP="00CE588A">
      <w:pPr>
        <w:spacing w:before="0"/>
        <w:rPr>
          <w:rFonts w:cs="Arial"/>
        </w:rPr>
      </w:pPr>
    </w:p>
    <w:p w14:paraId="142A24E9" w14:textId="77777777" w:rsidR="0042687E" w:rsidRPr="00A94BEB" w:rsidRDefault="0042687E" w:rsidP="00CE588A">
      <w:pPr>
        <w:spacing w:before="0"/>
        <w:rPr>
          <w:rFonts w:cs="Arial"/>
        </w:rPr>
      </w:pPr>
    </w:p>
    <w:p w14:paraId="2FD6C215" w14:textId="77777777" w:rsidR="0042687E" w:rsidRPr="00A94BEB" w:rsidRDefault="0042687E" w:rsidP="00CE588A">
      <w:pPr>
        <w:spacing w:before="0"/>
        <w:rPr>
          <w:rFonts w:cs="Arial"/>
        </w:rPr>
      </w:pPr>
    </w:p>
    <w:p w14:paraId="5CE06563" w14:textId="77777777" w:rsidR="0042687E" w:rsidRPr="00A94BEB" w:rsidRDefault="0042687E" w:rsidP="00CE588A">
      <w:pPr>
        <w:spacing w:before="0"/>
        <w:rPr>
          <w:rFonts w:cs="Arial"/>
        </w:rPr>
      </w:pPr>
    </w:p>
    <w:p w14:paraId="279E64ED" w14:textId="77777777" w:rsidR="0042687E" w:rsidRPr="00A94BEB" w:rsidRDefault="0042687E" w:rsidP="00CE588A">
      <w:pPr>
        <w:spacing w:before="0"/>
        <w:rPr>
          <w:rFonts w:cs="Arial"/>
        </w:rPr>
      </w:pPr>
    </w:p>
    <w:p w14:paraId="0292A966" w14:textId="77777777" w:rsidR="0042687E" w:rsidRPr="00A02259" w:rsidRDefault="0042687E" w:rsidP="00A02259">
      <w:pPr>
        <w:spacing w:before="0"/>
        <w:jc w:val="left"/>
        <w:rPr>
          <w:rFonts w:cs="Arial"/>
          <w:b/>
          <w:color w:val="00B0F0"/>
        </w:rPr>
      </w:pPr>
    </w:p>
    <w:p w14:paraId="4F79649A" w14:textId="77777777" w:rsidR="00B740FF" w:rsidRPr="00A94BEB" w:rsidRDefault="00B740FF" w:rsidP="00CE588A">
      <w:pPr>
        <w:tabs>
          <w:tab w:val="left" w:pos="0"/>
          <w:tab w:val="left" w:pos="122"/>
        </w:tabs>
        <w:spacing w:before="0"/>
        <w:contextualSpacing/>
        <w:rPr>
          <w:rFonts w:cs="Arial"/>
          <w:color w:val="00B0F0"/>
          <w:lang w:val="ru-RU"/>
        </w:rPr>
      </w:pPr>
    </w:p>
    <w:p w14:paraId="7F154AC6" w14:textId="77777777" w:rsidR="000C67B2" w:rsidRPr="00A94BEB" w:rsidRDefault="000C67B2" w:rsidP="00CE588A">
      <w:pPr>
        <w:tabs>
          <w:tab w:val="left" w:pos="0"/>
          <w:tab w:val="left" w:pos="122"/>
        </w:tabs>
        <w:spacing w:before="0"/>
        <w:contextualSpacing/>
        <w:rPr>
          <w:rFonts w:cs="Arial"/>
          <w:color w:val="00B0F0"/>
          <w:lang w:val="ru-RU"/>
        </w:rPr>
      </w:pPr>
    </w:p>
    <w:p w14:paraId="6EE2952C" w14:textId="77777777" w:rsidR="006C38A3" w:rsidRDefault="006C38A3">
      <w:pPr>
        <w:spacing w:before="0"/>
        <w:jc w:val="left"/>
        <w:rPr>
          <w:rFonts w:cs="Arial"/>
          <w:color w:val="00B0F0"/>
        </w:rPr>
      </w:pPr>
    </w:p>
    <w:p w14:paraId="0581B3F2" w14:textId="77777777" w:rsidR="006C38A3" w:rsidRDefault="006C38A3">
      <w:pPr>
        <w:spacing w:before="0"/>
        <w:jc w:val="left"/>
        <w:rPr>
          <w:rFonts w:cs="Arial"/>
          <w:color w:val="00B0F0"/>
        </w:rPr>
      </w:pPr>
    </w:p>
    <w:p w14:paraId="5BE1013C" w14:textId="77777777" w:rsidR="006C38A3" w:rsidRDefault="006C38A3">
      <w:pPr>
        <w:spacing w:before="0"/>
        <w:jc w:val="left"/>
        <w:rPr>
          <w:rFonts w:cs="Arial"/>
          <w:color w:val="00B0F0"/>
        </w:rPr>
      </w:pPr>
    </w:p>
    <w:p w14:paraId="61F94F15" w14:textId="77777777" w:rsidR="006C38A3" w:rsidRDefault="006C38A3">
      <w:pPr>
        <w:spacing w:before="0"/>
        <w:jc w:val="left"/>
        <w:rPr>
          <w:rFonts w:cs="Arial"/>
          <w:color w:val="00B0F0"/>
        </w:rPr>
      </w:pPr>
    </w:p>
    <w:p w14:paraId="345BD53C" w14:textId="77777777" w:rsidR="006C38A3" w:rsidRDefault="006C38A3">
      <w:pPr>
        <w:spacing w:before="0"/>
        <w:jc w:val="left"/>
        <w:rPr>
          <w:rFonts w:cs="Arial"/>
          <w:color w:val="00B0F0"/>
        </w:rPr>
      </w:pPr>
    </w:p>
    <w:p w14:paraId="42103B42" w14:textId="77777777" w:rsidR="006C38A3" w:rsidRPr="009C2CC0" w:rsidRDefault="006C38A3" w:rsidP="006C38A3">
      <w:pPr>
        <w:tabs>
          <w:tab w:val="left" w:pos="4999"/>
        </w:tabs>
        <w:spacing w:before="0"/>
        <w:rPr>
          <w:rFonts w:eastAsia="Calibri" w:cs="Arial"/>
        </w:rPr>
      </w:pPr>
    </w:p>
    <w:p w14:paraId="03BE325D" w14:textId="77777777" w:rsidR="006C38A3" w:rsidRPr="006A4EED" w:rsidRDefault="006C38A3" w:rsidP="009C2CC0">
      <w:pPr>
        <w:spacing w:before="0"/>
        <w:ind w:right="-469"/>
        <w:contextualSpacing/>
        <w:rPr>
          <w:rFonts w:eastAsia="TimesNewRomanPS-BoldMT" w:cs="Arial"/>
          <w:i/>
        </w:rPr>
        <w:sectPr w:rsidR="006C38A3" w:rsidRPr="006A4EED" w:rsidSect="00354238">
          <w:footnotePr>
            <w:pos w:val="beneathText"/>
          </w:footnotePr>
          <w:pgSz w:w="11909" w:h="16834" w:code="9"/>
          <w:pgMar w:top="1276" w:right="1440" w:bottom="1134" w:left="1440" w:header="142" w:footer="436" w:gutter="0"/>
          <w:cols w:space="708"/>
          <w:titlePg/>
          <w:docGrid w:linePitch="360"/>
        </w:sectPr>
      </w:pPr>
    </w:p>
    <w:p w14:paraId="329ED607" w14:textId="77777777" w:rsidR="00B740FF" w:rsidRPr="00476290" w:rsidRDefault="005A3579" w:rsidP="009C2CC0">
      <w:pPr>
        <w:spacing w:before="0"/>
        <w:jc w:val="right"/>
        <w:rPr>
          <w:b/>
        </w:rPr>
      </w:pPr>
      <w:r w:rsidRPr="00476290">
        <w:rPr>
          <w:b/>
        </w:rPr>
        <w:lastRenderedPageBreak/>
        <w:t>О</w:t>
      </w:r>
      <w:r w:rsidR="00476290" w:rsidRPr="00476290">
        <w:rPr>
          <w:b/>
        </w:rPr>
        <w:t>бразац</w:t>
      </w:r>
      <w:r w:rsidRPr="00476290">
        <w:rPr>
          <w:b/>
        </w:rPr>
        <w:t xml:space="preserve"> </w:t>
      </w:r>
      <w:r w:rsidR="00EA0CBF">
        <w:rPr>
          <w:b/>
        </w:rPr>
        <w:t>5</w:t>
      </w:r>
      <w:r w:rsidRPr="00476290">
        <w:rPr>
          <w:b/>
        </w:rPr>
        <w:t>.</w:t>
      </w:r>
    </w:p>
    <w:p w14:paraId="1285A5E2" w14:textId="77777777" w:rsidR="005067FC" w:rsidRPr="00A94BEB" w:rsidRDefault="005067FC" w:rsidP="005067FC">
      <w:pPr>
        <w:spacing w:before="0"/>
        <w:rPr>
          <w:rFonts w:cs="Arial"/>
          <w:lang w:val="sr-Cyrl-CS"/>
        </w:rPr>
      </w:pPr>
    </w:p>
    <w:p w14:paraId="2C3992B0" w14:textId="77777777" w:rsidR="00EF57AD" w:rsidRDefault="009433A6" w:rsidP="005067FC">
      <w:pPr>
        <w:spacing w:before="0"/>
        <w:jc w:val="center"/>
        <w:rPr>
          <w:rFonts w:cs="Arial"/>
          <w:b/>
        </w:rPr>
      </w:pPr>
      <w:r>
        <w:rPr>
          <w:rFonts w:cs="Arial"/>
          <w:b/>
        </w:rPr>
        <w:t xml:space="preserve">        </w:t>
      </w:r>
    </w:p>
    <w:p w14:paraId="37BD3DA2" w14:textId="77777777" w:rsidR="005067FC" w:rsidRDefault="009433A6" w:rsidP="005067FC">
      <w:pPr>
        <w:spacing w:before="0"/>
        <w:jc w:val="center"/>
        <w:rPr>
          <w:rFonts w:cs="Arial"/>
          <w:b/>
        </w:rPr>
      </w:pPr>
      <w:r>
        <w:rPr>
          <w:rFonts w:cs="Arial"/>
          <w:b/>
        </w:rPr>
        <w:t xml:space="preserve"> </w:t>
      </w:r>
      <w:r w:rsidR="005067FC" w:rsidRPr="004A6EC9">
        <w:rPr>
          <w:rFonts w:cs="Arial"/>
          <w:b/>
        </w:rPr>
        <w:t xml:space="preserve">МОДЕЛ </w:t>
      </w:r>
      <w:r w:rsidR="00CE69F1">
        <w:rPr>
          <w:rFonts w:cs="Arial"/>
          <w:b/>
        </w:rPr>
        <w:t>ОКВИРНОГ СПОРАЗУМА</w:t>
      </w:r>
      <w:r w:rsidR="005067FC" w:rsidRPr="004A6EC9">
        <w:rPr>
          <w:rFonts w:cs="Arial"/>
          <w:b/>
        </w:rPr>
        <w:t xml:space="preserve"> </w:t>
      </w:r>
      <w:r w:rsidR="001F5DA1">
        <w:rPr>
          <w:rFonts w:cs="Arial"/>
          <w:b/>
        </w:rPr>
        <w:t xml:space="preserve">O </w:t>
      </w:r>
      <w:r w:rsidR="005067FC" w:rsidRPr="004A6EC9">
        <w:rPr>
          <w:rFonts w:cs="Arial"/>
          <w:b/>
        </w:rPr>
        <w:t xml:space="preserve">КУПОПРОДАЈИ ДОБАРА </w:t>
      </w:r>
    </w:p>
    <w:p w14:paraId="71F24591" w14:textId="77777777" w:rsidR="005067FC" w:rsidRPr="00A94BEB" w:rsidRDefault="005067FC" w:rsidP="005067FC">
      <w:pPr>
        <w:pStyle w:val="KDPodnaslov1"/>
        <w:spacing w:before="0"/>
        <w:ind w:left="720"/>
        <w:jc w:val="center"/>
        <w:rPr>
          <w:rFonts w:cs="Arial"/>
        </w:rPr>
      </w:pPr>
    </w:p>
    <w:p w14:paraId="7663C415" w14:textId="77777777" w:rsidR="005067FC" w:rsidRPr="00DB640D" w:rsidRDefault="005067FC" w:rsidP="00D313B5">
      <w:pPr>
        <w:spacing w:after="120"/>
      </w:pPr>
      <w:r w:rsidRPr="00DB640D">
        <w:rPr>
          <w:rFonts w:cs="Arial"/>
        </w:rPr>
        <w:t>Закључен између страна:</w:t>
      </w:r>
    </w:p>
    <w:p w14:paraId="6C6655EF" w14:textId="77777777" w:rsidR="005067FC" w:rsidRPr="00361A28" w:rsidRDefault="005067FC" w:rsidP="00676B1F">
      <w:pPr>
        <w:pStyle w:val="ListParagraph"/>
        <w:numPr>
          <w:ilvl w:val="0"/>
          <w:numId w:val="24"/>
        </w:numPr>
        <w:tabs>
          <w:tab w:val="left" w:pos="0"/>
        </w:tabs>
        <w:suppressAutoHyphens/>
        <w:spacing w:before="0" w:after="0"/>
        <w:rPr>
          <w:rFonts w:ascii="Arial" w:hAnsi="Arial" w:cs="Arial"/>
          <w:lang w:eastAsia="ar-SA"/>
        </w:rPr>
      </w:pPr>
      <w:r w:rsidRPr="00361A28">
        <w:rPr>
          <w:rFonts w:ascii="Arial" w:hAnsi="Arial" w:cs="Arial"/>
          <w:lang w:eastAsia="ar-SA"/>
        </w:rPr>
        <w:t xml:space="preserve">Јавно предузеће „Електропривреда </w:t>
      </w:r>
      <w:proofErr w:type="gramStart"/>
      <w:r w:rsidRPr="00361A28">
        <w:rPr>
          <w:rFonts w:ascii="Arial" w:hAnsi="Arial" w:cs="Arial"/>
          <w:lang w:eastAsia="ar-SA"/>
        </w:rPr>
        <w:t>Србије“ Београд</w:t>
      </w:r>
      <w:proofErr w:type="gramEnd"/>
      <w:r w:rsidRPr="00361A28">
        <w:rPr>
          <w:rFonts w:ascii="Arial" w:hAnsi="Arial" w:cs="Arial"/>
          <w:lang w:eastAsia="ar-SA"/>
        </w:rPr>
        <w:t>, Балканска 13,</w:t>
      </w:r>
      <w:r w:rsidRPr="0048492E">
        <w:rPr>
          <w:rFonts w:ascii="Arial" w:eastAsia="Arial Unicode MS" w:hAnsi="Arial" w:cs="Arial"/>
          <w:kern w:val="1"/>
          <w:lang w:eastAsia="ar-SA"/>
        </w:rPr>
        <w:t xml:space="preserve"> </w:t>
      </w:r>
      <w:r w:rsidRPr="0048492E">
        <w:rPr>
          <w:rFonts w:ascii="Arial" w:hAnsi="Arial" w:cs="Arial"/>
          <w:lang w:eastAsia="ar-SA"/>
        </w:rPr>
        <w:t xml:space="preserve">11000 Београд, </w:t>
      </w:r>
      <w:r w:rsidRPr="00361A28">
        <w:rPr>
          <w:rFonts w:ascii="Arial" w:hAnsi="Arial" w:cs="Arial"/>
          <w:lang w:eastAsia="ar-SA"/>
        </w:rPr>
        <w:t>матични број 20053658, ПИБ 103920327, текући рачун 160-700-13 Banca Intesа ад Београд, кој</w:t>
      </w:r>
      <w:r w:rsidR="009C2CC0">
        <w:rPr>
          <w:rFonts w:ascii="Arial" w:hAnsi="Arial" w:cs="Arial"/>
          <w:lang w:eastAsia="ar-SA"/>
        </w:rPr>
        <w:t>у</w:t>
      </w:r>
      <w:r w:rsidRPr="00361A28">
        <w:rPr>
          <w:rFonts w:ascii="Arial" w:hAnsi="Arial" w:cs="Arial"/>
          <w:lang w:eastAsia="ar-SA"/>
        </w:rPr>
        <w:t xml:space="preserve"> заступа законски заступник, Милорад Грчић, в.д. директора </w:t>
      </w:r>
      <w:r>
        <w:rPr>
          <w:rFonts w:ascii="Arial" w:hAnsi="Arial" w:cs="Arial"/>
          <w:lang w:eastAsia="ar-SA"/>
        </w:rPr>
        <w:t>(у даљем тексту: Купац</w:t>
      </w:r>
      <w:r w:rsidRPr="00361A28">
        <w:rPr>
          <w:rFonts w:ascii="Arial" w:hAnsi="Arial" w:cs="Arial"/>
          <w:lang w:eastAsia="ar-SA"/>
        </w:rPr>
        <w:t>)</w:t>
      </w:r>
    </w:p>
    <w:p w14:paraId="2CFB98DA" w14:textId="77777777" w:rsidR="005067FC" w:rsidRPr="00EF57AD" w:rsidRDefault="005067FC" w:rsidP="005067FC">
      <w:pPr>
        <w:rPr>
          <w:rFonts w:cs="Arial"/>
        </w:rPr>
      </w:pPr>
      <w:r w:rsidRPr="00DB640D">
        <w:rPr>
          <w:rFonts w:cs="Arial"/>
        </w:rPr>
        <w:t xml:space="preserve">     </w:t>
      </w:r>
      <w:r w:rsidR="00EF57AD">
        <w:rPr>
          <w:rFonts w:cs="Arial"/>
        </w:rPr>
        <w:t>и</w:t>
      </w:r>
    </w:p>
    <w:p w14:paraId="4B23B3BE" w14:textId="77777777" w:rsidR="00EF57AD" w:rsidRPr="00EF57AD" w:rsidRDefault="00EF57AD" w:rsidP="005067FC">
      <w:pPr>
        <w:rPr>
          <w:rFonts w:cs="Arial"/>
        </w:rPr>
      </w:pPr>
    </w:p>
    <w:p w14:paraId="33B363FB" w14:textId="77777777" w:rsidR="005067FC" w:rsidRPr="009433A6" w:rsidRDefault="005067FC" w:rsidP="00676B1F">
      <w:pPr>
        <w:pStyle w:val="ListParagraph"/>
        <w:numPr>
          <w:ilvl w:val="0"/>
          <w:numId w:val="24"/>
        </w:numPr>
        <w:suppressAutoHyphens/>
        <w:spacing w:before="0"/>
        <w:rPr>
          <w:rFonts w:ascii="Arial" w:hAnsi="Arial" w:cs="Arial"/>
          <w:lang w:eastAsia="ar-SA"/>
        </w:rPr>
      </w:pPr>
      <w:r w:rsidRPr="00361A28">
        <w:rPr>
          <w:rFonts w:ascii="Arial" w:hAnsi="Arial" w:cs="Arial"/>
          <w:lang w:eastAsia="ar-SA"/>
        </w:rPr>
        <w:t>__________________________________________ (</w:t>
      </w:r>
      <w:r w:rsidRPr="00361A28">
        <w:rPr>
          <w:rFonts w:ascii="Arial" w:hAnsi="Arial" w:cs="Arial"/>
          <w:i/>
          <w:lang w:eastAsia="ar-SA"/>
        </w:rPr>
        <w:t>адреса: улица, број и место</w:t>
      </w:r>
      <w:r w:rsidRPr="00361A28">
        <w:rPr>
          <w:rFonts w:ascii="Arial" w:hAnsi="Arial" w:cs="Arial"/>
          <w:lang w:eastAsia="ar-SA"/>
        </w:rPr>
        <w:t xml:space="preserve">) _________________________________________________, _____, ___________, ПИБ: _____________, матични број ____________, кога заступа </w:t>
      </w:r>
      <w:r w:rsidR="00EF57AD">
        <w:rPr>
          <w:rFonts w:ascii="Arial" w:hAnsi="Arial" w:cs="Arial"/>
          <w:lang w:eastAsia="ar-SA"/>
        </w:rPr>
        <w:t xml:space="preserve">законски заступник </w:t>
      </w:r>
      <w:r w:rsidRPr="00361A28">
        <w:rPr>
          <w:rFonts w:ascii="Arial" w:hAnsi="Arial" w:cs="Arial"/>
          <w:lang w:eastAsia="ar-SA"/>
        </w:rPr>
        <w:t xml:space="preserve">_______________________, </w:t>
      </w:r>
      <w:r>
        <w:rPr>
          <w:rFonts w:ascii="Arial" w:hAnsi="Arial" w:cs="Arial"/>
        </w:rPr>
        <w:t>(у даљем тексту: Продавац</w:t>
      </w:r>
      <w:r w:rsidRPr="00361A28">
        <w:rPr>
          <w:rFonts w:ascii="Arial" w:hAnsi="Arial" w:cs="Arial"/>
          <w:lang w:val="sr-Latn-CS"/>
        </w:rPr>
        <w:t>)</w:t>
      </w:r>
    </w:p>
    <w:p w14:paraId="040F5381" w14:textId="77777777" w:rsidR="005067FC" w:rsidRPr="00DB640D" w:rsidRDefault="005067FC" w:rsidP="005067FC">
      <w:pPr>
        <w:suppressAutoHyphens/>
        <w:spacing w:line="276" w:lineRule="auto"/>
        <w:ind w:left="720"/>
        <w:contextualSpacing/>
        <w:rPr>
          <w:rFonts w:eastAsia="Calibri" w:cs="Arial"/>
          <w:i/>
          <w:lang w:eastAsia="ar-SA"/>
        </w:rPr>
      </w:pPr>
      <w:r w:rsidRPr="00DB640D">
        <w:rPr>
          <w:rFonts w:eastAsia="Calibri" w:cs="Arial"/>
          <w:lang w:eastAsia="ar-SA"/>
        </w:rPr>
        <w:t>2</w:t>
      </w:r>
      <w:proofErr w:type="gramStart"/>
      <w:r w:rsidRPr="00DB640D">
        <w:rPr>
          <w:rFonts w:eastAsia="Calibri" w:cs="Arial"/>
          <w:lang w:eastAsia="ar-SA"/>
        </w:rPr>
        <w:t>а)_</w:t>
      </w:r>
      <w:proofErr w:type="gramEnd"/>
      <w:r w:rsidRPr="00DB640D">
        <w:rPr>
          <w:rFonts w:eastAsia="Calibri" w:cs="Arial"/>
          <w:lang w:eastAsia="ar-SA"/>
        </w:rPr>
        <w:t>_______________________________________из</w:t>
      </w:r>
      <w:r w:rsidRPr="00DB640D">
        <w:rPr>
          <w:rFonts w:eastAsia="Calibri" w:cs="Arial"/>
          <w:lang w:eastAsia="ar-SA"/>
        </w:rPr>
        <w:tab/>
        <w:t xml:space="preserve">_____________, улица ___________________ бр. ___, ПИБ: _____________, матични број _____________, кога заступа </w:t>
      </w:r>
      <w:r w:rsidR="00EF57AD" w:rsidRPr="00EF57AD">
        <w:rPr>
          <w:rFonts w:eastAsia="Calibri" w:cs="Arial"/>
          <w:lang w:eastAsia="ar-SA"/>
        </w:rPr>
        <w:t xml:space="preserve">законски заступник </w:t>
      </w:r>
      <w:r w:rsidRPr="00DB640D">
        <w:rPr>
          <w:rFonts w:eastAsia="Calibri" w:cs="Arial"/>
          <w:lang w:eastAsia="ar-SA"/>
        </w:rPr>
        <w:t xml:space="preserve">__________________________, </w:t>
      </w:r>
      <w:r w:rsidRPr="00DB640D">
        <w:rPr>
          <w:rFonts w:eastAsia="Calibri" w:cs="Arial"/>
          <w:i/>
          <w:lang w:eastAsia="ar-SA"/>
        </w:rPr>
        <w:t>(члан групе понуђача или подизвођач)</w:t>
      </w:r>
    </w:p>
    <w:p w14:paraId="5B031BA2" w14:textId="77777777" w:rsidR="005067FC" w:rsidRPr="00DB640D" w:rsidRDefault="005067FC" w:rsidP="005067FC">
      <w:pPr>
        <w:suppressAutoHyphens/>
        <w:spacing w:line="276" w:lineRule="auto"/>
        <w:ind w:left="720"/>
        <w:contextualSpacing/>
        <w:rPr>
          <w:rFonts w:eastAsia="Calibri" w:cs="Arial"/>
          <w:lang w:eastAsia="ar-SA"/>
        </w:rPr>
      </w:pPr>
    </w:p>
    <w:p w14:paraId="5FDA29F0" w14:textId="59EDE137" w:rsidR="005067FC" w:rsidRPr="003611DB" w:rsidRDefault="005067FC" w:rsidP="0057412C">
      <w:pPr>
        <w:suppressAutoHyphens/>
        <w:spacing w:line="276" w:lineRule="auto"/>
        <w:ind w:left="720"/>
        <w:contextualSpacing/>
        <w:rPr>
          <w:rFonts w:eastAsia="Calibri" w:cs="Arial"/>
          <w:i/>
          <w:sz w:val="20"/>
          <w:szCs w:val="20"/>
        </w:rPr>
      </w:pPr>
      <w:r w:rsidRPr="00DB640D">
        <w:rPr>
          <w:rFonts w:eastAsia="Calibri" w:cs="Arial"/>
          <w:lang w:eastAsia="ar-SA"/>
        </w:rPr>
        <w:t>2</w:t>
      </w:r>
      <w:proofErr w:type="gramStart"/>
      <w:r w:rsidRPr="00DB640D">
        <w:rPr>
          <w:rFonts w:eastAsia="Calibri" w:cs="Arial"/>
          <w:lang w:eastAsia="ar-SA"/>
        </w:rPr>
        <w:t>б)_</w:t>
      </w:r>
      <w:proofErr w:type="gramEnd"/>
      <w:r w:rsidRPr="00DB640D">
        <w:rPr>
          <w:rFonts w:eastAsia="Calibri" w:cs="Arial"/>
          <w:lang w:eastAsia="ar-SA"/>
        </w:rPr>
        <w:t>______________________________________из</w:t>
      </w:r>
      <w:r w:rsidRPr="00DB640D">
        <w:rPr>
          <w:rFonts w:eastAsia="Calibri" w:cs="Arial"/>
          <w:lang w:eastAsia="ar-SA"/>
        </w:rPr>
        <w:tab/>
        <w:t xml:space="preserve">_____________, улица ___________________ бр. ___, ПИБ: _____________, матични број _____________, кога заступа </w:t>
      </w:r>
      <w:r w:rsidR="00EF57AD" w:rsidRPr="00EF57AD">
        <w:rPr>
          <w:rFonts w:eastAsia="Calibri" w:cs="Arial"/>
          <w:lang w:eastAsia="ar-SA"/>
        </w:rPr>
        <w:t xml:space="preserve">законски заступник </w:t>
      </w:r>
      <w:r w:rsidRPr="00DB640D">
        <w:rPr>
          <w:rFonts w:eastAsia="Calibri" w:cs="Arial"/>
          <w:lang w:eastAsia="ar-SA"/>
        </w:rPr>
        <w:t xml:space="preserve">_______________________, </w:t>
      </w:r>
      <w:r w:rsidRPr="00DB640D">
        <w:rPr>
          <w:rFonts w:eastAsia="Calibri" w:cs="Arial"/>
          <w:i/>
          <w:lang w:eastAsia="ar-SA"/>
        </w:rPr>
        <w:t xml:space="preserve">(члан групе понуђача или </w:t>
      </w:r>
      <w:proofErr w:type="gramStart"/>
      <w:r w:rsidRPr="00DB640D">
        <w:rPr>
          <w:rFonts w:eastAsia="Calibri" w:cs="Arial"/>
          <w:i/>
          <w:lang w:eastAsia="ar-SA"/>
        </w:rPr>
        <w:t>подизвођач)</w:t>
      </w:r>
      <w:r w:rsidRPr="00DB640D">
        <w:rPr>
          <w:rFonts w:eastAsia="Calibri" w:cs="Arial"/>
        </w:rPr>
        <w:t xml:space="preserve"> </w:t>
      </w:r>
      <w:r w:rsidRPr="003611DB">
        <w:rPr>
          <w:rFonts w:eastAsia="Calibri" w:cs="Arial"/>
          <w:i/>
          <w:sz w:val="20"/>
          <w:szCs w:val="20"/>
        </w:rPr>
        <w:t xml:space="preserve">  </w:t>
      </w:r>
      <w:proofErr w:type="gramEnd"/>
      <w:r w:rsidRPr="003611DB">
        <w:rPr>
          <w:rFonts w:eastAsia="Calibri" w:cs="Arial"/>
          <w:i/>
          <w:sz w:val="20"/>
          <w:szCs w:val="20"/>
        </w:rPr>
        <w:t>(попунити и заокружити у складу са понудом)</w:t>
      </w:r>
    </w:p>
    <w:p w14:paraId="4F87BAF9" w14:textId="77777777" w:rsidR="00C053C3" w:rsidRPr="00EF57AD" w:rsidRDefault="00C053C3" w:rsidP="00C053C3">
      <w:pPr>
        <w:tabs>
          <w:tab w:val="left" w:pos="567"/>
        </w:tabs>
        <w:spacing w:before="0"/>
        <w:rPr>
          <w:rFonts w:cs="Arial"/>
        </w:rPr>
      </w:pPr>
      <w:r w:rsidRPr="00EF57AD">
        <w:rPr>
          <w:rFonts w:cs="Arial"/>
        </w:rPr>
        <w:t>закључиле су у Београду,</w:t>
      </w:r>
    </w:p>
    <w:p w14:paraId="5925F027" w14:textId="77777777" w:rsidR="00EF57AD" w:rsidRPr="00B87589" w:rsidRDefault="00EF57AD" w:rsidP="00C053C3">
      <w:pPr>
        <w:tabs>
          <w:tab w:val="left" w:pos="567"/>
        </w:tabs>
        <w:spacing w:before="0"/>
        <w:rPr>
          <w:rFonts w:cs="Arial"/>
          <w:sz w:val="24"/>
          <w:szCs w:val="24"/>
          <w:lang w:val="sr-Cyrl-RS"/>
        </w:rPr>
      </w:pPr>
    </w:p>
    <w:p w14:paraId="1F7AEF1F" w14:textId="77777777" w:rsidR="00C84E29" w:rsidRDefault="00CE69F1" w:rsidP="00C84E29">
      <w:pPr>
        <w:jc w:val="center"/>
        <w:rPr>
          <w:rFonts w:cs="Arial"/>
          <w:b/>
          <w:sz w:val="24"/>
          <w:szCs w:val="24"/>
        </w:rPr>
      </w:pPr>
      <w:r>
        <w:rPr>
          <w:rFonts w:cs="Arial"/>
          <w:b/>
          <w:sz w:val="24"/>
          <w:szCs w:val="24"/>
        </w:rPr>
        <w:t>ОКВИРНИ СПОРАЗУМ</w:t>
      </w:r>
      <w:r w:rsidR="00C053C3" w:rsidRPr="00C053C3">
        <w:rPr>
          <w:rFonts w:cs="Arial"/>
          <w:b/>
          <w:sz w:val="24"/>
          <w:szCs w:val="24"/>
        </w:rPr>
        <w:t xml:space="preserve"> О </w:t>
      </w:r>
      <w:r w:rsidR="00007C41">
        <w:rPr>
          <w:rFonts w:cs="Arial"/>
          <w:b/>
          <w:sz w:val="24"/>
          <w:szCs w:val="24"/>
        </w:rPr>
        <w:t>КУПОПРОДАЈИ ДОБАРА</w:t>
      </w:r>
    </w:p>
    <w:p w14:paraId="4A3441C4" w14:textId="77777777" w:rsidR="00007C41" w:rsidRPr="00007C41" w:rsidRDefault="00053BB6" w:rsidP="00007C41">
      <w:pPr>
        <w:tabs>
          <w:tab w:val="left" w:pos="567"/>
        </w:tabs>
        <w:spacing w:before="0"/>
        <w:jc w:val="center"/>
        <w:rPr>
          <w:rFonts w:cs="Arial"/>
          <w:b/>
          <w:sz w:val="24"/>
          <w:szCs w:val="24"/>
        </w:rPr>
      </w:pPr>
      <w:r w:rsidRPr="00053BB6">
        <w:rPr>
          <w:rFonts w:cs="Arial"/>
          <w:b/>
          <w:sz w:val="24"/>
          <w:szCs w:val="24"/>
          <w:lang w:val="ru-RU"/>
        </w:rPr>
        <w:t>Upgrade на нову верзију call центра</w:t>
      </w:r>
    </w:p>
    <w:p w14:paraId="51CBDD4F" w14:textId="77777777" w:rsidR="005067FC" w:rsidRDefault="005067FC" w:rsidP="005067FC">
      <w:pPr>
        <w:ind w:right="-425"/>
        <w:rPr>
          <w:b/>
        </w:rPr>
      </w:pPr>
      <w:r w:rsidRPr="00DB640D">
        <w:rPr>
          <w:b/>
        </w:rPr>
        <w:t>УВОДНЕ ОДРЕДБЕ</w:t>
      </w:r>
    </w:p>
    <w:p w14:paraId="14F60920" w14:textId="77777777" w:rsidR="002F19B1" w:rsidRDefault="00CE69F1" w:rsidP="005067FC">
      <w:pPr>
        <w:ind w:right="-425"/>
        <w:rPr>
          <w:rFonts w:cs="Arial"/>
        </w:rPr>
      </w:pPr>
      <w:r>
        <w:rPr>
          <w:rFonts w:cs="Arial"/>
        </w:rPr>
        <w:t>Стране у оквирном споразуму</w:t>
      </w:r>
      <w:r w:rsidR="005067FC" w:rsidRPr="004A6EC9">
        <w:rPr>
          <w:rFonts w:cs="Arial"/>
        </w:rPr>
        <w:t xml:space="preserve"> констатују:</w:t>
      </w:r>
    </w:p>
    <w:p w14:paraId="3DC8D9E8" w14:textId="77777777" w:rsidR="002F19B1" w:rsidRPr="002F19B1" w:rsidRDefault="002F19B1" w:rsidP="005067FC">
      <w:pPr>
        <w:ind w:right="-425"/>
        <w:rPr>
          <w:rFonts w:cs="Arial"/>
        </w:rPr>
      </w:pPr>
    </w:p>
    <w:p w14:paraId="5D5C657B" w14:textId="77777777" w:rsidR="005067FC" w:rsidRDefault="005067FC" w:rsidP="005067FC">
      <w:pPr>
        <w:pStyle w:val="KDParagraf"/>
        <w:spacing w:before="0"/>
        <w:rPr>
          <w:rFonts w:eastAsia="Calibri" w:cs="Arial"/>
          <w:lang w:val="ru-RU"/>
        </w:rPr>
      </w:pPr>
      <w:r w:rsidRPr="004A6EC9">
        <w:rPr>
          <w:rFonts w:eastAsia="Calibri" w:cs="Arial"/>
          <w:lang w:val="ru-RU"/>
        </w:rPr>
        <w:t xml:space="preserve">● да је </w:t>
      </w:r>
      <w:r w:rsidR="00A63080">
        <w:rPr>
          <w:rFonts w:eastAsia="Calibri" w:cs="Arial"/>
          <w:lang w:val="sr-Cyrl-RS"/>
        </w:rPr>
        <w:t xml:space="preserve">Наручилац (у даљем тексту: </w:t>
      </w:r>
      <w:r w:rsidRPr="004A6EC9">
        <w:rPr>
          <w:rFonts w:eastAsia="Calibri" w:cs="Arial"/>
          <w:lang w:val="ru-RU"/>
        </w:rPr>
        <w:t>Купац</w:t>
      </w:r>
      <w:r w:rsidR="00A63080">
        <w:rPr>
          <w:rFonts w:eastAsia="Calibri" w:cs="Arial"/>
          <w:lang w:val="ru-RU"/>
        </w:rPr>
        <w:t>)</w:t>
      </w:r>
      <w:r w:rsidRPr="004A6EC9">
        <w:rPr>
          <w:rFonts w:eastAsia="Calibri" w:cs="Arial"/>
          <w:lang w:val="ru-RU"/>
        </w:rPr>
        <w:t xml:space="preserve"> у складу са чланом 32. и 62. Закона о јавним набавкама („Сл. гласник РС” бр. 124/12, 14/15 и 68/15), </w:t>
      </w:r>
      <w:r w:rsidR="00F4761B">
        <w:rPr>
          <w:rFonts w:eastAsia="Calibri" w:cs="Arial"/>
          <w:lang w:val="ru-RU"/>
        </w:rPr>
        <w:t xml:space="preserve">(даље: Закон), </w:t>
      </w:r>
      <w:r w:rsidRPr="004A6EC9">
        <w:rPr>
          <w:rFonts w:eastAsia="Calibri" w:cs="Arial"/>
          <w:lang w:val="ru-RU"/>
        </w:rPr>
        <w:t xml:space="preserve">спровео отворени поступак јавне набавке бр. </w:t>
      </w:r>
      <w:r w:rsidR="00B576CF">
        <w:rPr>
          <w:rFonts w:eastAsia="Calibri" w:cs="Arial"/>
          <w:lang w:val="ru-RU"/>
        </w:rPr>
        <w:t>ЈН/8200/0008/2019 (632/2019)</w:t>
      </w:r>
      <w:r w:rsidRPr="004A6EC9">
        <w:rPr>
          <w:rFonts w:eastAsia="Calibri" w:cs="Arial"/>
          <w:lang w:val="ru-RU"/>
        </w:rPr>
        <w:t xml:space="preserve"> ради набавке добара </w:t>
      </w:r>
      <w:r w:rsidR="00B576CF">
        <w:rPr>
          <w:rFonts w:eastAsia="Calibri" w:cs="Arial"/>
          <w:lang w:val="ru-RU"/>
        </w:rPr>
        <w:t>Upgrade на нову верзију call центра</w:t>
      </w:r>
      <w:r w:rsidR="00053BB6">
        <w:rPr>
          <w:rFonts w:eastAsia="Calibri" w:cs="Arial"/>
          <w:lang w:val="ru-RU"/>
        </w:rPr>
        <w:t xml:space="preserve"> </w:t>
      </w:r>
      <w:r w:rsidRPr="004A6EC9">
        <w:rPr>
          <w:rFonts w:eastAsia="Calibri" w:cs="Arial"/>
          <w:lang w:val="ru-RU"/>
        </w:rPr>
        <w:t>за потребе Купца.</w:t>
      </w:r>
    </w:p>
    <w:p w14:paraId="3CAE1579" w14:textId="77777777" w:rsidR="002F19B1" w:rsidRPr="004A6EC9" w:rsidRDefault="002F19B1" w:rsidP="005067FC">
      <w:pPr>
        <w:pStyle w:val="KDParagraf"/>
        <w:spacing w:before="0"/>
        <w:rPr>
          <w:rFonts w:eastAsia="Calibri" w:cs="Arial"/>
          <w:lang w:val="ru-RU"/>
        </w:rPr>
      </w:pPr>
    </w:p>
    <w:p w14:paraId="7D7A8B1C" w14:textId="1304B830" w:rsidR="005067FC" w:rsidRDefault="005067FC" w:rsidP="005067FC">
      <w:pPr>
        <w:pStyle w:val="KDParagraf"/>
        <w:spacing w:before="0"/>
        <w:rPr>
          <w:rFonts w:eastAsia="Calibri" w:cs="Arial"/>
          <w:lang w:val="ru-RU"/>
        </w:rPr>
      </w:pPr>
      <w:r w:rsidRPr="004A6EC9">
        <w:rPr>
          <w:rFonts w:eastAsia="Calibri" w:cs="Arial"/>
          <w:lang w:val="ru-RU"/>
        </w:rPr>
        <w:t xml:space="preserve">● да је </w:t>
      </w:r>
      <w:r w:rsidR="00270D01">
        <w:rPr>
          <w:rFonts w:eastAsia="Calibri" w:cs="Arial"/>
          <w:lang w:val="sr-Cyrl-RS"/>
        </w:rPr>
        <w:t xml:space="preserve">Понуђач (у даљем тексту: Продавац) </w:t>
      </w:r>
      <w:r w:rsidR="00270D01" w:rsidRPr="004A6EC9">
        <w:rPr>
          <w:rFonts w:eastAsia="Calibri" w:cs="Arial"/>
          <w:lang w:val="ru-RU"/>
        </w:rPr>
        <w:t xml:space="preserve"> </w:t>
      </w:r>
      <w:r w:rsidRPr="004A6EC9">
        <w:rPr>
          <w:rFonts w:eastAsia="Calibri" w:cs="Arial"/>
          <w:lang w:val="ru-RU"/>
        </w:rPr>
        <w:t xml:space="preserve">на основу позива за подношење понуда и конкурсне документације који су објављени дана.................... на Порталу јавних набавки, Порталу службених гласила Републике Србије и база прописа и на интернет страници </w:t>
      </w:r>
      <w:r w:rsidR="00270D01">
        <w:rPr>
          <w:rFonts w:eastAsia="Calibri" w:cs="Arial"/>
          <w:lang w:val="ru-RU"/>
        </w:rPr>
        <w:t>Купца</w:t>
      </w:r>
      <w:r w:rsidRPr="004A6EC9">
        <w:rPr>
          <w:rFonts w:eastAsia="Calibri" w:cs="Arial"/>
          <w:lang w:val="ru-RU"/>
        </w:rPr>
        <w:t>, доставио Понуду бр. _________ од __.__.____. године. (податке попуњава Продавац)</w:t>
      </w:r>
    </w:p>
    <w:p w14:paraId="5CC8330F" w14:textId="77777777" w:rsidR="00B87589" w:rsidRDefault="00B87589" w:rsidP="005067FC">
      <w:pPr>
        <w:pStyle w:val="KDParagraf"/>
        <w:spacing w:before="0"/>
        <w:rPr>
          <w:rFonts w:eastAsia="Calibri" w:cs="Arial"/>
          <w:lang w:val="ru-RU"/>
        </w:rPr>
      </w:pPr>
    </w:p>
    <w:p w14:paraId="72C7EB48" w14:textId="33F06775" w:rsidR="00270D01" w:rsidRPr="00B87589" w:rsidRDefault="00270D01" w:rsidP="00B87589">
      <w:pPr>
        <w:pStyle w:val="KDParagraf"/>
        <w:numPr>
          <w:ilvl w:val="0"/>
          <w:numId w:val="40"/>
        </w:numPr>
        <w:tabs>
          <w:tab w:val="clear" w:pos="567"/>
          <w:tab w:val="left" w:pos="284"/>
        </w:tabs>
        <w:spacing w:before="0"/>
        <w:ind w:left="284" w:hanging="284"/>
        <w:rPr>
          <w:rFonts w:eastAsia="Calibri" w:cs="Arial"/>
          <w:lang w:val="sr-Cyrl-CS"/>
        </w:rPr>
      </w:pPr>
      <w:r w:rsidRPr="00B87589">
        <w:rPr>
          <w:rFonts w:eastAsia="Calibri" w:cs="Arial"/>
          <w:lang w:val="sr-Cyrl-CS"/>
        </w:rPr>
        <w:t>да је Купац</w:t>
      </w:r>
      <w:r w:rsidR="00B576B5" w:rsidRPr="00B87589">
        <w:rPr>
          <w:rFonts w:eastAsia="Calibri" w:cs="Arial"/>
          <w:lang w:val="ru-RU"/>
        </w:rPr>
        <w:t xml:space="preserve"> на основу Извештаја комисије о стручној оцени понуда</w:t>
      </w:r>
      <w:r w:rsidRPr="00B87589">
        <w:rPr>
          <w:rFonts w:eastAsia="Calibri" w:cs="Arial"/>
          <w:lang w:val="sr-Cyrl-CS"/>
        </w:rPr>
        <w:t xml:space="preserve"> у складу са чланом </w:t>
      </w:r>
      <w:r w:rsidRPr="00B87589">
        <w:rPr>
          <w:rFonts w:eastAsia="Calibri" w:cs="Arial"/>
          <w:lang w:val="sr-Latn-CS"/>
        </w:rPr>
        <w:t>108</w:t>
      </w:r>
      <w:r w:rsidRPr="00B87589">
        <w:rPr>
          <w:rFonts w:eastAsia="Calibri" w:cs="Arial"/>
          <w:lang w:val="sr-Cyrl-CS"/>
        </w:rPr>
        <w:t xml:space="preserve">. Закона, донео </w:t>
      </w:r>
      <w:r w:rsidRPr="00B87589">
        <w:rPr>
          <w:rFonts w:eastAsia="Calibri" w:cs="Arial"/>
          <w:lang w:val="sr-Latn-CS"/>
        </w:rPr>
        <w:t>О</w:t>
      </w:r>
      <w:r w:rsidRPr="00B87589">
        <w:rPr>
          <w:rFonts w:eastAsia="Calibri" w:cs="Arial"/>
          <w:lang w:val="sr-Cyrl-CS"/>
        </w:rPr>
        <w:t xml:space="preserve">длуку о закључењу оквирног споразума са Продавцем  број </w:t>
      </w:r>
      <w:r w:rsidR="00B576B5" w:rsidRPr="00B87589">
        <w:rPr>
          <w:rFonts w:eastAsia="Calibri" w:cs="Arial"/>
          <w:lang w:val="sr-Cyrl-CS"/>
        </w:rPr>
        <w:t>___________од _______</w:t>
      </w:r>
      <w:r w:rsidRPr="00B87589">
        <w:rPr>
          <w:rFonts w:eastAsia="Calibri" w:cs="Arial"/>
          <w:lang w:val="sr-Cyrl-CS"/>
        </w:rPr>
        <w:t>.2019. године</w:t>
      </w:r>
    </w:p>
    <w:p w14:paraId="7A9A11AE" w14:textId="77777777" w:rsidR="00270D01" w:rsidRPr="00B87589" w:rsidRDefault="00270D01" w:rsidP="00B87589">
      <w:pPr>
        <w:pStyle w:val="ListParagraph"/>
        <w:numPr>
          <w:ilvl w:val="0"/>
          <w:numId w:val="40"/>
        </w:numPr>
        <w:tabs>
          <w:tab w:val="left" w:pos="426"/>
        </w:tabs>
        <w:suppressAutoHyphens/>
        <w:spacing w:before="0"/>
        <w:ind w:left="426" w:hanging="426"/>
        <w:rPr>
          <w:rFonts w:ascii="Arial" w:hAnsi="Arial" w:cs="Arial"/>
          <w:lang w:val="sr-Cyrl-CS"/>
        </w:rPr>
      </w:pPr>
      <w:r w:rsidRPr="00B87589">
        <w:rPr>
          <w:rFonts w:ascii="Arial" w:hAnsi="Arial" w:cs="Arial"/>
          <w:lang w:val="sr-Cyrl-CS"/>
        </w:rPr>
        <w:t>да овај Оквирни споразум не представља обавезу Купца, на издавање наруџбенице</w:t>
      </w:r>
    </w:p>
    <w:p w14:paraId="03A5290A" w14:textId="67A6F0F2" w:rsidR="00270D01" w:rsidRPr="00B87589" w:rsidRDefault="00270D01" w:rsidP="004575E6">
      <w:pPr>
        <w:pStyle w:val="ListParagraph"/>
        <w:numPr>
          <w:ilvl w:val="0"/>
          <w:numId w:val="40"/>
        </w:numPr>
        <w:tabs>
          <w:tab w:val="left" w:pos="426"/>
        </w:tabs>
        <w:suppressAutoHyphens/>
        <w:spacing w:before="0" w:after="120"/>
        <w:ind w:left="426" w:hanging="426"/>
        <w:rPr>
          <w:rFonts w:ascii="Arial" w:hAnsi="Arial" w:cs="Arial"/>
          <w:lang w:val="sr-Cyrl-CS"/>
        </w:rPr>
      </w:pPr>
      <w:r w:rsidRPr="00B87589">
        <w:rPr>
          <w:rFonts w:ascii="Arial" w:hAnsi="Arial" w:cs="Arial"/>
          <w:lang w:val="sr-Cyrl-CS"/>
        </w:rPr>
        <w:t xml:space="preserve">да обавеза настаје издавањем Наруџбенице са битним елементима </w:t>
      </w:r>
      <w:r w:rsidR="007473F4">
        <w:rPr>
          <w:rFonts w:ascii="Arial" w:hAnsi="Arial" w:cs="Arial"/>
          <w:lang w:val="sr-Cyrl-CS"/>
        </w:rPr>
        <w:t>Оквирног споразума</w:t>
      </w:r>
      <w:r w:rsidRPr="00B87589">
        <w:rPr>
          <w:rFonts w:ascii="Arial" w:hAnsi="Arial" w:cs="Arial"/>
          <w:lang w:val="sr-Cyrl-CS"/>
        </w:rPr>
        <w:t xml:space="preserve"> од стране Купца а на основу Оквирног споразума.</w:t>
      </w:r>
    </w:p>
    <w:p w14:paraId="15E5F2A5" w14:textId="77777777" w:rsidR="0057412C" w:rsidRDefault="0057412C" w:rsidP="004575E6">
      <w:pPr>
        <w:pStyle w:val="KDParagraf"/>
        <w:spacing w:before="0" w:after="120"/>
        <w:rPr>
          <w:rFonts w:cs="Arial"/>
          <w:b/>
          <w:lang w:val="sr-Cyrl-RS"/>
        </w:rPr>
      </w:pPr>
    </w:p>
    <w:p w14:paraId="39FFE05A" w14:textId="77777777" w:rsidR="005067FC" w:rsidRPr="002475AF" w:rsidRDefault="005067FC" w:rsidP="004575E6">
      <w:pPr>
        <w:pStyle w:val="KDParagraf"/>
        <w:spacing w:before="0" w:after="120"/>
        <w:rPr>
          <w:rFonts w:cs="Arial"/>
          <w:b/>
        </w:rPr>
      </w:pPr>
      <w:proofErr w:type="gramStart"/>
      <w:r w:rsidRPr="00A94BEB">
        <w:rPr>
          <w:rFonts w:cs="Arial"/>
          <w:b/>
        </w:rPr>
        <w:lastRenderedPageBreak/>
        <w:t xml:space="preserve">ПРЕДМЕТ  </w:t>
      </w:r>
      <w:r w:rsidR="002475AF">
        <w:rPr>
          <w:rFonts w:cs="Arial"/>
          <w:b/>
        </w:rPr>
        <w:t>ОКВИРНОГ</w:t>
      </w:r>
      <w:proofErr w:type="gramEnd"/>
      <w:r w:rsidR="002475AF">
        <w:rPr>
          <w:rFonts w:cs="Arial"/>
          <w:b/>
        </w:rPr>
        <w:t xml:space="preserve"> СПОРАЗУМА</w:t>
      </w:r>
    </w:p>
    <w:p w14:paraId="284EA275" w14:textId="77777777" w:rsidR="005067FC" w:rsidRPr="00437FB9" w:rsidRDefault="005067FC" w:rsidP="00437FB9">
      <w:pPr>
        <w:spacing w:before="0" w:after="120"/>
        <w:jc w:val="center"/>
        <w:rPr>
          <w:rFonts w:cs="Arial"/>
          <w:b/>
        </w:rPr>
      </w:pPr>
      <w:r w:rsidRPr="00A94BEB">
        <w:rPr>
          <w:rFonts w:cs="Arial"/>
          <w:b/>
        </w:rPr>
        <w:t>Члан 1.</w:t>
      </w:r>
    </w:p>
    <w:p w14:paraId="6BBB1A19" w14:textId="77777777" w:rsidR="00AA3011" w:rsidRPr="00AA3011" w:rsidRDefault="005067FC" w:rsidP="004575E6">
      <w:pPr>
        <w:tabs>
          <w:tab w:val="left" w:pos="567"/>
        </w:tabs>
        <w:spacing w:before="0" w:after="120"/>
        <w:rPr>
          <w:rFonts w:cs="Arial"/>
          <w:sz w:val="24"/>
          <w:szCs w:val="24"/>
        </w:rPr>
      </w:pPr>
      <w:r w:rsidRPr="00A94BEB">
        <w:rPr>
          <w:rFonts w:eastAsia="Calibri" w:cs="Arial"/>
          <w:lang w:val="ru-RU"/>
        </w:rPr>
        <w:t xml:space="preserve">Предмет овог </w:t>
      </w:r>
      <w:r w:rsidR="002475AF" w:rsidRPr="002475AF">
        <w:rPr>
          <w:rFonts w:eastAsia="Calibri" w:cs="Arial"/>
          <w:lang w:val="ru-RU"/>
        </w:rPr>
        <w:t>Оквирног споразума</w:t>
      </w:r>
      <w:r>
        <w:rPr>
          <w:rFonts w:eastAsia="Calibri" w:cs="Arial"/>
          <w:lang w:val="ru-RU"/>
        </w:rPr>
        <w:t xml:space="preserve"> </w:t>
      </w:r>
      <w:r>
        <w:rPr>
          <w:rFonts w:eastAsia="Calibri" w:cs="Arial"/>
        </w:rPr>
        <w:t>o купопродаји је</w:t>
      </w:r>
      <w:r>
        <w:rPr>
          <w:rFonts w:eastAsia="Calibri" w:cs="Arial"/>
          <w:lang w:val="ru-RU"/>
        </w:rPr>
        <w:t xml:space="preserve"> испорука </w:t>
      </w:r>
      <w:r w:rsidR="009433A6">
        <w:rPr>
          <w:rFonts w:eastAsia="Calibri" w:cs="Arial"/>
          <w:lang w:val="ru-RU"/>
        </w:rPr>
        <w:t xml:space="preserve">добара </w:t>
      </w:r>
      <w:r w:rsidR="0011312D">
        <w:rPr>
          <w:rFonts w:eastAsia="Calibri" w:cs="Arial"/>
          <w:lang w:val="ru-RU"/>
        </w:rPr>
        <w:t xml:space="preserve">Набавка и </w:t>
      </w:r>
      <w:r w:rsidR="00AA3011">
        <w:rPr>
          <w:rFonts w:eastAsia="Calibri" w:cs="Arial"/>
          <w:lang w:val="ru-RU"/>
        </w:rPr>
        <w:t xml:space="preserve">испорука </w:t>
      </w:r>
      <w:r w:rsidR="00AA3011" w:rsidRPr="00AA3011">
        <w:rPr>
          <w:rFonts w:cs="Arial"/>
          <w:sz w:val="24"/>
          <w:szCs w:val="24"/>
          <w:lang w:val="ru-RU"/>
        </w:rPr>
        <w:t>Upgrade на нову верзију call центра</w:t>
      </w:r>
    </w:p>
    <w:p w14:paraId="0958DE03" w14:textId="77777777" w:rsidR="005067FC" w:rsidRPr="00A94BEB" w:rsidRDefault="005067FC" w:rsidP="004575E6">
      <w:pPr>
        <w:pStyle w:val="KDParagraf"/>
        <w:spacing w:before="0" w:after="120"/>
        <w:rPr>
          <w:rFonts w:eastAsia="Calibri" w:cs="Arial"/>
        </w:rPr>
      </w:pPr>
      <w:r w:rsidRPr="00A94BEB">
        <w:rPr>
          <w:rFonts w:eastAsia="Calibri" w:cs="Arial"/>
        </w:rPr>
        <w:t>Продавац се обавезује да за п</w:t>
      </w:r>
      <w:r>
        <w:rPr>
          <w:rFonts w:eastAsia="Calibri" w:cs="Arial"/>
        </w:rPr>
        <w:t xml:space="preserve">отребе Купца испоручи </w:t>
      </w:r>
      <w:r w:rsidR="00D3016A">
        <w:rPr>
          <w:rFonts w:eastAsia="Calibri" w:cs="Arial"/>
        </w:rPr>
        <w:t>добра</w:t>
      </w:r>
      <w:r w:rsidRPr="00F83ADC">
        <w:rPr>
          <w:rFonts w:eastAsia="Calibri" w:cs="Arial"/>
        </w:rPr>
        <w:t xml:space="preserve"> из става 1. овог члана у складу </w:t>
      </w:r>
      <w:proofErr w:type="gramStart"/>
      <w:r w:rsidRPr="00F83ADC">
        <w:rPr>
          <w:rFonts w:eastAsia="Calibri" w:cs="Arial"/>
        </w:rPr>
        <w:t>са  Понудом</w:t>
      </w:r>
      <w:proofErr w:type="gramEnd"/>
      <w:r w:rsidRPr="00F83ADC">
        <w:rPr>
          <w:rFonts w:eastAsia="Calibri" w:cs="Arial"/>
        </w:rPr>
        <w:t xml:space="preserve"> Продавца број _______ од _____године, Конкурсном документацијом за предметну јавну</w:t>
      </w:r>
      <w:r>
        <w:rPr>
          <w:rFonts w:eastAsia="Calibri" w:cs="Arial"/>
        </w:rPr>
        <w:t xml:space="preserve"> набавку</w:t>
      </w:r>
      <w:r w:rsidR="00E91B14">
        <w:rPr>
          <w:rFonts w:eastAsia="Calibri" w:cs="Arial"/>
        </w:rPr>
        <w:t>,</w:t>
      </w:r>
      <w:r w:rsidR="00E91B14" w:rsidRPr="00E91B14">
        <w:t xml:space="preserve"> </w:t>
      </w:r>
      <w:r w:rsidR="00AA3011">
        <w:rPr>
          <w:rFonts w:eastAsia="Calibri" w:cs="Arial"/>
        </w:rPr>
        <w:t>Обрасем структуре цене</w:t>
      </w:r>
      <w:r w:rsidR="00E91B14" w:rsidRPr="00E91B14">
        <w:rPr>
          <w:rFonts w:eastAsia="Calibri" w:cs="Arial"/>
        </w:rPr>
        <w:t xml:space="preserve"> </w:t>
      </w:r>
      <w:r>
        <w:rPr>
          <w:rFonts w:eastAsia="Calibri" w:cs="Arial"/>
        </w:rPr>
        <w:t xml:space="preserve"> и Техничком</w:t>
      </w:r>
      <w:r w:rsidRPr="00A94BEB">
        <w:rPr>
          <w:rFonts w:eastAsia="Calibri" w:cs="Arial"/>
        </w:rPr>
        <w:t xml:space="preserve"> специф</w:t>
      </w:r>
      <w:r>
        <w:rPr>
          <w:rFonts w:eastAsia="Calibri" w:cs="Arial"/>
        </w:rPr>
        <w:t>икацијом</w:t>
      </w:r>
      <w:r w:rsidRPr="00A94BEB">
        <w:rPr>
          <w:rFonts w:eastAsia="Calibri" w:cs="Arial"/>
        </w:rPr>
        <w:t xml:space="preserve">, </w:t>
      </w:r>
      <w:r w:rsidRPr="009E7C90">
        <w:rPr>
          <w:rFonts w:eastAsia="Calibri" w:cs="Arial"/>
        </w:rPr>
        <w:t xml:space="preserve">који као Прилог 1, Прилог 2, Прилог 3  и Прилог 4, чине саставни део овог </w:t>
      </w:r>
      <w:r w:rsidR="002475AF" w:rsidRPr="002475AF">
        <w:rPr>
          <w:rFonts w:eastAsia="Calibri" w:cs="Arial"/>
        </w:rPr>
        <w:t>Оквирног споразума</w:t>
      </w:r>
      <w:r w:rsidRPr="009E7C90">
        <w:rPr>
          <w:rFonts w:eastAsia="Calibri" w:cs="Arial"/>
        </w:rPr>
        <w:t>.</w:t>
      </w:r>
    </w:p>
    <w:p w14:paraId="54CEE337" w14:textId="77777777" w:rsidR="004575E6" w:rsidRDefault="004575E6" w:rsidP="004575E6">
      <w:pPr>
        <w:pStyle w:val="KDParagraf"/>
        <w:spacing w:before="0" w:after="120"/>
        <w:rPr>
          <w:rFonts w:cs="Arial"/>
          <w:b/>
          <w:lang w:val="sr-Cyrl-RS"/>
        </w:rPr>
      </w:pPr>
    </w:p>
    <w:p w14:paraId="3149DC87" w14:textId="77777777" w:rsidR="005067FC" w:rsidRPr="000658BF" w:rsidRDefault="005067FC" w:rsidP="004575E6">
      <w:pPr>
        <w:pStyle w:val="KDParagraf"/>
        <w:spacing w:before="0" w:after="120"/>
        <w:rPr>
          <w:rFonts w:cs="Arial"/>
          <w:b/>
        </w:rPr>
      </w:pPr>
      <w:r w:rsidRPr="00A94BEB">
        <w:rPr>
          <w:rFonts w:cs="Arial"/>
          <w:b/>
        </w:rPr>
        <w:t xml:space="preserve">УГОВОРЕНА ВРЕДНОСТ </w:t>
      </w:r>
    </w:p>
    <w:p w14:paraId="799DECCC" w14:textId="77777777" w:rsidR="005067FC" w:rsidRDefault="005067FC" w:rsidP="005067FC">
      <w:pPr>
        <w:spacing w:before="0"/>
        <w:jc w:val="center"/>
        <w:rPr>
          <w:rFonts w:cs="Arial"/>
          <w:b/>
        </w:rPr>
      </w:pPr>
      <w:r>
        <w:rPr>
          <w:rFonts w:cs="Arial"/>
          <w:b/>
        </w:rPr>
        <w:t>Члан 2</w:t>
      </w:r>
      <w:r w:rsidRPr="00A94BEB">
        <w:rPr>
          <w:rFonts w:cs="Arial"/>
          <w:b/>
        </w:rPr>
        <w:t>.</w:t>
      </w:r>
    </w:p>
    <w:p w14:paraId="3A92526F" w14:textId="77777777" w:rsidR="005067FC" w:rsidRPr="00A94BEB" w:rsidRDefault="005067FC" w:rsidP="005067FC">
      <w:pPr>
        <w:spacing w:before="0"/>
        <w:jc w:val="center"/>
        <w:rPr>
          <w:rFonts w:cs="Arial"/>
          <w:b/>
        </w:rPr>
      </w:pPr>
    </w:p>
    <w:p w14:paraId="1A713DC6" w14:textId="77777777" w:rsidR="005067FC" w:rsidRPr="002F19B1" w:rsidRDefault="005067FC" w:rsidP="008D1346">
      <w:pPr>
        <w:pStyle w:val="KDParagraf"/>
        <w:spacing w:before="0" w:after="120"/>
        <w:rPr>
          <w:rFonts w:cs="Arial"/>
          <w:color w:val="00B0F0"/>
        </w:rPr>
      </w:pPr>
      <w:r w:rsidRPr="00A94BEB">
        <w:rPr>
          <w:rFonts w:cs="Arial"/>
        </w:rPr>
        <w:t xml:space="preserve">Укупна </w:t>
      </w:r>
      <w:proofErr w:type="gramStart"/>
      <w:r w:rsidRPr="00A94BEB">
        <w:rPr>
          <w:rFonts w:cs="Arial"/>
        </w:rPr>
        <w:t xml:space="preserve">вредност  </w:t>
      </w:r>
      <w:r w:rsidR="002475AF" w:rsidRPr="002475AF">
        <w:rPr>
          <w:rFonts w:cs="Arial"/>
        </w:rPr>
        <w:t>Оквирног</w:t>
      </w:r>
      <w:proofErr w:type="gramEnd"/>
      <w:r w:rsidR="002475AF" w:rsidRPr="002475AF">
        <w:rPr>
          <w:rFonts w:cs="Arial"/>
        </w:rPr>
        <w:t xml:space="preserve"> споразума</w:t>
      </w:r>
      <w:r w:rsidRPr="00A94BEB">
        <w:rPr>
          <w:rFonts w:cs="Arial"/>
        </w:rPr>
        <w:t xml:space="preserve"> износи _________________ </w:t>
      </w:r>
      <w:r>
        <w:rPr>
          <w:rFonts w:cs="Arial"/>
        </w:rPr>
        <w:t>динара</w:t>
      </w:r>
      <w:r w:rsidR="00A63A29">
        <w:rPr>
          <w:rFonts w:cs="Arial"/>
        </w:rPr>
        <w:t>/еур</w:t>
      </w:r>
      <w:r>
        <w:rPr>
          <w:rFonts w:cs="Arial"/>
        </w:rPr>
        <w:t xml:space="preserve"> </w:t>
      </w:r>
      <w:r w:rsidRPr="00A94BEB">
        <w:rPr>
          <w:rFonts w:cs="Arial"/>
        </w:rPr>
        <w:t>(словима:____________________)</w:t>
      </w:r>
      <w:r w:rsidR="002F19B1">
        <w:rPr>
          <w:rFonts w:cs="Arial"/>
        </w:rPr>
        <w:t xml:space="preserve"> без обрачунатог ПДВ-а.</w:t>
      </w:r>
    </w:p>
    <w:p w14:paraId="055B996B" w14:textId="77777777" w:rsidR="00A63A29" w:rsidRPr="00A63A29" w:rsidRDefault="00A63A29" w:rsidP="008D1346">
      <w:pPr>
        <w:pStyle w:val="KDParagraf"/>
        <w:spacing w:before="0" w:after="120"/>
        <w:rPr>
          <w:rFonts w:cs="Arial"/>
        </w:rPr>
      </w:pPr>
      <w:r w:rsidRPr="00A63A29">
        <w:rPr>
          <w:rFonts w:cs="Arial"/>
        </w:rPr>
        <w:t>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 уговорена цена ће бити у еврима као и плаћање.</w:t>
      </w:r>
    </w:p>
    <w:p w14:paraId="26195219" w14:textId="77777777" w:rsidR="005067FC" w:rsidRPr="00A94BEB" w:rsidRDefault="00A63A29" w:rsidP="008D1346">
      <w:pPr>
        <w:pStyle w:val="KDParagraf"/>
        <w:spacing w:before="0" w:after="120"/>
        <w:rPr>
          <w:rFonts w:cs="Arial"/>
        </w:rPr>
      </w:pPr>
      <w:r w:rsidRPr="00A63A29">
        <w:rPr>
          <w:rFonts w:cs="Arial"/>
        </w:rPr>
        <w:t>Домаћи Понуђачи цену исказују у динарима.</w:t>
      </w:r>
    </w:p>
    <w:p w14:paraId="346F53B6" w14:textId="77777777" w:rsidR="005067FC" w:rsidRPr="00A94BEB" w:rsidRDefault="005067FC" w:rsidP="008D1346">
      <w:pPr>
        <w:pStyle w:val="KDParagraf"/>
        <w:spacing w:before="0" w:after="120"/>
        <w:rPr>
          <w:rFonts w:cs="Arial"/>
        </w:rPr>
      </w:pPr>
      <w:r w:rsidRPr="00A94BEB">
        <w:rPr>
          <w:rFonts w:cs="Arial"/>
        </w:rPr>
        <w:t>Уговорена вредност из става 1. овог члана увећава се за порез на додату вредност, у складу са прописима Републике Србије.</w:t>
      </w:r>
    </w:p>
    <w:p w14:paraId="2DEB43A9" w14:textId="77777777" w:rsidR="005067FC" w:rsidRPr="00A94BEB" w:rsidRDefault="005067FC" w:rsidP="005067FC">
      <w:pPr>
        <w:pStyle w:val="KDParagraf"/>
        <w:spacing w:before="0"/>
        <w:rPr>
          <w:rFonts w:cs="Arial"/>
        </w:rPr>
      </w:pPr>
      <w:r w:rsidRPr="00A94BEB">
        <w:rPr>
          <w:rFonts w:cs="Arial"/>
        </w:rPr>
        <w:t>У цену су урачунати сви трошкови који се односе на предмет јавне набавке и који су одређени Конкурсном документацијом.</w:t>
      </w:r>
    </w:p>
    <w:p w14:paraId="358F7C5E" w14:textId="77777777" w:rsidR="005067FC" w:rsidRPr="00A94BEB" w:rsidRDefault="005067FC" w:rsidP="004575E6">
      <w:pPr>
        <w:pStyle w:val="KDParagraf"/>
        <w:spacing w:before="0" w:after="120"/>
        <w:rPr>
          <w:rFonts w:cs="Arial"/>
        </w:rPr>
      </w:pPr>
      <w:r w:rsidRPr="00A94BEB">
        <w:rPr>
          <w:rFonts w:cs="Arial"/>
        </w:rPr>
        <w:t xml:space="preserve">Цена је фиксна односно не може се мењати за све време трајања овог </w:t>
      </w:r>
      <w:r w:rsidR="002475AF" w:rsidRPr="002475AF">
        <w:rPr>
          <w:rFonts w:cs="Arial"/>
        </w:rPr>
        <w:t>Оквирног споразума</w:t>
      </w:r>
      <w:r w:rsidRPr="00A94BEB">
        <w:rPr>
          <w:rFonts w:cs="Arial"/>
        </w:rPr>
        <w:t xml:space="preserve">. </w:t>
      </w:r>
    </w:p>
    <w:p w14:paraId="2AF10853" w14:textId="77777777" w:rsidR="004575E6" w:rsidRDefault="004575E6" w:rsidP="004575E6">
      <w:pPr>
        <w:pStyle w:val="KDParagraf"/>
        <w:spacing w:before="0" w:after="120"/>
        <w:rPr>
          <w:rFonts w:cs="Arial"/>
          <w:b/>
          <w:lang w:val="sr-Cyrl-RS"/>
        </w:rPr>
      </w:pPr>
    </w:p>
    <w:p w14:paraId="5CA2F10C" w14:textId="77777777" w:rsidR="005067FC" w:rsidRPr="00A94BEB" w:rsidRDefault="005067FC" w:rsidP="004575E6">
      <w:pPr>
        <w:pStyle w:val="KDParagraf"/>
        <w:spacing w:before="0" w:after="120"/>
        <w:rPr>
          <w:rFonts w:cs="Arial"/>
          <w:b/>
        </w:rPr>
      </w:pPr>
      <w:r w:rsidRPr="00A94BEB">
        <w:rPr>
          <w:rFonts w:cs="Arial"/>
          <w:b/>
        </w:rPr>
        <w:t>ИЗДАВАЊЕ РАЧУНА И ПЛАЋАЊЕ</w:t>
      </w:r>
    </w:p>
    <w:p w14:paraId="72063D76" w14:textId="77777777" w:rsidR="005067FC" w:rsidRPr="00437FB9" w:rsidRDefault="005067FC" w:rsidP="00437FB9">
      <w:pPr>
        <w:spacing w:before="0" w:after="120"/>
        <w:jc w:val="center"/>
        <w:rPr>
          <w:rFonts w:cs="Arial"/>
          <w:b/>
        </w:rPr>
      </w:pPr>
      <w:r w:rsidRPr="00594810">
        <w:rPr>
          <w:rFonts w:cs="Arial"/>
          <w:b/>
        </w:rPr>
        <w:t>Члан 3.</w:t>
      </w:r>
    </w:p>
    <w:p w14:paraId="7470CB7B" w14:textId="77777777" w:rsidR="005C38C3" w:rsidRPr="00DC3867" w:rsidRDefault="005C38C3" w:rsidP="008C6D8C">
      <w:pPr>
        <w:spacing w:before="0" w:after="120"/>
        <w:rPr>
          <w:rFonts w:cs="Arial"/>
        </w:rPr>
      </w:pPr>
      <w:r w:rsidRPr="00DC3867">
        <w:rPr>
          <w:rFonts w:cs="Arial"/>
        </w:rPr>
        <w:t xml:space="preserve">Плаћање </w:t>
      </w:r>
      <w:r>
        <w:rPr>
          <w:rFonts w:cs="Arial"/>
        </w:rPr>
        <w:t>испоручених добара која су</w:t>
      </w:r>
      <w:r w:rsidRPr="00DC3867">
        <w:rPr>
          <w:rFonts w:cs="Arial"/>
        </w:rPr>
        <w:t xml:space="preserve"> предмет овог </w:t>
      </w:r>
      <w:r w:rsidR="002475AF" w:rsidRPr="002475AF">
        <w:rPr>
          <w:rFonts w:cs="Arial"/>
        </w:rPr>
        <w:t>Оквирног споразума</w:t>
      </w:r>
      <w:r w:rsidRPr="00DC3867">
        <w:rPr>
          <w:rFonts w:cs="Arial"/>
        </w:rPr>
        <w:t xml:space="preserve"> </w:t>
      </w:r>
      <w:r w:rsidR="00E91B14">
        <w:rPr>
          <w:rFonts w:cs="Arial"/>
        </w:rPr>
        <w:t>К</w:t>
      </w:r>
      <w:r>
        <w:rPr>
          <w:rFonts w:cs="Arial"/>
        </w:rPr>
        <w:t>упац</w:t>
      </w:r>
      <w:r w:rsidRPr="00DC3867">
        <w:rPr>
          <w:rFonts w:cs="Arial"/>
        </w:rPr>
        <w:t xml:space="preserve"> ће извршити </w:t>
      </w:r>
      <w:r w:rsidRPr="00323C6C">
        <w:rPr>
          <w:rFonts w:cs="Arial"/>
        </w:rPr>
        <w:t>сукцесивно</w:t>
      </w:r>
      <w:r w:rsidRPr="00DC3867">
        <w:rPr>
          <w:rFonts w:cs="Arial"/>
        </w:rPr>
        <w:t>, на текући рачун Пр</w:t>
      </w:r>
      <w:r>
        <w:rPr>
          <w:rFonts w:cs="Arial"/>
        </w:rPr>
        <w:t>одавца</w:t>
      </w:r>
      <w:r w:rsidRPr="00DC3867">
        <w:rPr>
          <w:rFonts w:cs="Arial"/>
        </w:rPr>
        <w:t xml:space="preserve">, у законском року до 45 (словима: четрдесетпет) дана од дана пријема исправног рачуна. Рачун се доставља након реализације </w:t>
      </w:r>
      <w:r>
        <w:rPr>
          <w:rFonts w:cs="Arial"/>
        </w:rPr>
        <w:t>испоруке</w:t>
      </w:r>
      <w:r w:rsidRPr="00DC3867">
        <w:rPr>
          <w:rFonts w:cs="Arial"/>
        </w:rPr>
        <w:t xml:space="preserve"> и потписивања Записника о </w:t>
      </w:r>
      <w:r>
        <w:rPr>
          <w:rFonts w:cs="Arial"/>
        </w:rPr>
        <w:t>квалитативном и квантитативном пријему</w:t>
      </w:r>
      <w:r w:rsidRPr="00DC3867">
        <w:rPr>
          <w:rFonts w:cs="Arial"/>
        </w:rPr>
        <w:t xml:space="preserve"> – без примедби, од стране овлашћених представника </w:t>
      </w:r>
      <w:r>
        <w:rPr>
          <w:rFonts w:cs="Arial"/>
        </w:rPr>
        <w:t>Купца</w:t>
      </w:r>
      <w:r w:rsidRPr="00DC3867">
        <w:rPr>
          <w:rFonts w:cs="Arial"/>
        </w:rPr>
        <w:t xml:space="preserve"> и </w:t>
      </w:r>
      <w:r>
        <w:rPr>
          <w:rFonts w:cs="Arial"/>
        </w:rPr>
        <w:t>Продавца</w:t>
      </w:r>
      <w:r w:rsidR="00E23EA7">
        <w:rPr>
          <w:rFonts w:cs="Arial"/>
        </w:rPr>
        <w:t>.</w:t>
      </w:r>
    </w:p>
    <w:p w14:paraId="263B1204" w14:textId="77777777" w:rsidR="008C6D8C" w:rsidRDefault="00096FD0" w:rsidP="008C6D8C">
      <w:pPr>
        <w:widowControl w:val="0"/>
        <w:tabs>
          <w:tab w:val="left" w:pos="567"/>
        </w:tabs>
        <w:suppressAutoHyphens/>
        <w:autoSpaceDE w:val="0"/>
        <w:autoSpaceDN w:val="0"/>
        <w:spacing w:before="0" w:after="120"/>
        <w:rPr>
          <w:rFonts w:cs="Arial"/>
          <w:color w:val="000000"/>
          <w:sz w:val="24"/>
          <w:szCs w:val="24"/>
        </w:rPr>
      </w:pPr>
      <w:r w:rsidRPr="00096FD0">
        <w:rPr>
          <w:rFonts w:cs="Arial"/>
          <w:color w:val="000000"/>
        </w:rPr>
        <w:t xml:space="preserve">Испостављени рачуни мора гласити на: Јавно предузеће „Електропривреда </w:t>
      </w:r>
      <w:proofErr w:type="gramStart"/>
      <w:r w:rsidRPr="00096FD0">
        <w:rPr>
          <w:rFonts w:cs="Arial"/>
          <w:color w:val="000000"/>
        </w:rPr>
        <w:t>Србије“ Београд</w:t>
      </w:r>
      <w:proofErr w:type="gramEnd"/>
      <w:r w:rsidRPr="00096FD0">
        <w:rPr>
          <w:rFonts w:cs="Arial"/>
          <w:color w:val="000000"/>
        </w:rPr>
        <w:t>, Балканска бр. 13, Београд, Технички центар Београд,</w:t>
      </w:r>
      <w:r w:rsidRPr="00096FD0">
        <w:rPr>
          <w:rFonts w:cs="Arial"/>
          <w:color w:val="000000"/>
          <w:lang w:val="sr-Cyrl-CS"/>
        </w:rPr>
        <w:t xml:space="preserve"> ПИБ 103920327, Матични број: 20053658 а доставља се на адресу ЈП ЕПС </w:t>
      </w:r>
      <w:r w:rsidRPr="00096FD0">
        <w:rPr>
          <w:rFonts w:cs="Arial"/>
          <w:color w:val="000000"/>
        </w:rPr>
        <w:t xml:space="preserve">Београд – </w:t>
      </w:r>
      <w:r w:rsidRPr="00096FD0">
        <w:rPr>
          <w:rFonts w:cs="Arial"/>
          <w:color w:val="000000"/>
          <w:lang w:val="sr-Cyrl-CS"/>
        </w:rPr>
        <w:t>Технички центар Београд, Масарикова 1-3, са обавезним прилозима</w:t>
      </w:r>
      <w:r w:rsidR="008C6D8C" w:rsidRPr="00096FD0">
        <w:rPr>
          <w:rFonts w:cs="Arial"/>
          <w:color w:val="000000"/>
          <w:lang w:val="sr-Cyrl-CS"/>
        </w:rPr>
        <w:t>,</w:t>
      </w:r>
      <w:r w:rsidR="008C6D8C" w:rsidRPr="008C6D8C">
        <w:rPr>
          <w:rFonts w:cs="Arial"/>
          <w:color w:val="000000"/>
          <w:lang w:val="sr-Cyrl-CS"/>
        </w:rPr>
        <w:t xml:space="preserve"> са обавезним прилозима</w:t>
      </w:r>
      <w:r w:rsidR="008C6D8C" w:rsidRPr="008C6D8C">
        <w:rPr>
          <w:rFonts w:cs="Arial"/>
          <w:color w:val="000000"/>
          <w:sz w:val="24"/>
          <w:szCs w:val="24"/>
          <w:lang w:val="sr-Cyrl-CS"/>
        </w:rPr>
        <w:t>.</w:t>
      </w:r>
    </w:p>
    <w:p w14:paraId="432EDF52" w14:textId="59254146" w:rsidR="00426E7D" w:rsidRDefault="00C25FC0" w:rsidP="009B756D">
      <w:pPr>
        <w:autoSpaceDN w:val="0"/>
        <w:spacing w:before="0" w:after="120"/>
        <w:rPr>
          <w:rFonts w:eastAsia="Calibri" w:cs="Arial"/>
          <w:lang w:val="sr-Cyrl-RS"/>
        </w:rPr>
      </w:pPr>
      <w:r>
        <w:rPr>
          <w:rFonts w:eastAsia="Calibri" w:cs="Arial"/>
          <w:lang w:val="sr-Cyrl-RS"/>
        </w:rPr>
        <w:t>Наруџбеница и з</w:t>
      </w:r>
      <w:r w:rsidR="00426E7D" w:rsidRPr="00426E7D">
        <w:rPr>
          <w:rFonts w:eastAsia="Calibri" w:cs="Arial"/>
        </w:rPr>
        <w:t xml:space="preserve">аписник о извршеним </w:t>
      </w:r>
      <w:r w:rsidR="00D52AEC">
        <w:rPr>
          <w:rFonts w:eastAsia="Calibri" w:cs="Arial"/>
        </w:rPr>
        <w:t>квантитативном и квалитативном пријему</w:t>
      </w:r>
      <w:r w:rsidR="00426E7D" w:rsidRPr="00426E7D">
        <w:rPr>
          <w:rFonts w:eastAsia="Calibri" w:cs="Arial"/>
        </w:rPr>
        <w:t xml:space="preserve"> (без примедби), представља основ за фактурисање  и обавезан је пратећи документ уз рачун.</w:t>
      </w:r>
    </w:p>
    <w:p w14:paraId="5FBDA8E6" w14:textId="1113126A" w:rsidR="0057412C" w:rsidRPr="00C25FC0" w:rsidRDefault="0057412C" w:rsidP="00C25FC0">
      <w:pPr>
        <w:spacing w:before="0" w:after="120"/>
        <w:rPr>
          <w:rFonts w:eastAsia="TimesNewRomanPSMT" w:cs="Arial"/>
          <w:bCs/>
          <w:lang w:val="sr-Cyrl-RS"/>
        </w:rPr>
      </w:pPr>
      <w:r w:rsidRPr="00C25FC0">
        <w:rPr>
          <w:rFonts w:eastAsia="TimesNewRomanPSMT" w:cs="Arial"/>
          <w:bCs/>
          <w:lang w:val="sr-Cyrl-RS"/>
        </w:rPr>
        <w:t xml:space="preserve">Уз рачун се обавезно достављају следећи прилози: Записник о квалитативном и квантитативном пријему добара, копија наруџбенице и копија отпремнице на којој су наведени датум </w:t>
      </w:r>
      <w:r w:rsidR="00C25FC0" w:rsidRPr="00C25FC0">
        <w:rPr>
          <w:rFonts w:eastAsia="TimesNewRomanPSMT" w:cs="Arial"/>
          <w:bCs/>
          <w:lang w:val="sr-Cyrl-RS"/>
        </w:rPr>
        <w:t>испоруке</w:t>
      </w:r>
      <w:r w:rsidRPr="00C25FC0">
        <w:rPr>
          <w:rFonts w:eastAsia="TimesNewRomanPSMT" w:cs="Arial"/>
          <w:bCs/>
          <w:lang w:val="sr-Cyrl-RS"/>
        </w:rPr>
        <w:t xml:space="preserve"> </w:t>
      </w:r>
      <w:r w:rsidR="00C25FC0">
        <w:rPr>
          <w:rFonts w:eastAsia="TimesNewRomanPSMT" w:cs="Arial"/>
          <w:bCs/>
          <w:lang w:val="sr-Cyrl-RS"/>
        </w:rPr>
        <w:t>добара</w:t>
      </w:r>
      <w:r w:rsidR="00C25FC0" w:rsidRPr="00C25FC0">
        <w:rPr>
          <w:rFonts w:eastAsia="TimesNewRomanPSMT" w:cs="Arial"/>
          <w:bCs/>
          <w:lang w:val="sr-Cyrl-RS"/>
        </w:rPr>
        <w:t xml:space="preserve"> </w:t>
      </w:r>
      <w:r w:rsidRPr="00C25FC0">
        <w:rPr>
          <w:rFonts w:eastAsia="TimesNewRomanPSMT" w:cs="Arial"/>
          <w:bCs/>
          <w:lang w:val="sr-Cyrl-RS"/>
        </w:rPr>
        <w:t xml:space="preserve">са читко написаним именом и презименом и потписом задуженог лица </w:t>
      </w:r>
      <w:r w:rsidR="00C25FC0">
        <w:rPr>
          <w:rFonts w:eastAsia="TimesNewRomanPSMT" w:cs="Arial"/>
          <w:bCs/>
          <w:lang w:val="sr-Cyrl-RS"/>
        </w:rPr>
        <w:t>Купца</w:t>
      </w:r>
      <w:r w:rsidRPr="00C25FC0">
        <w:rPr>
          <w:rFonts w:eastAsia="TimesNewRomanPSMT" w:cs="Arial"/>
          <w:bCs/>
          <w:lang w:val="sr-Cyrl-RS"/>
        </w:rPr>
        <w:t xml:space="preserve">, које је примило </w:t>
      </w:r>
      <w:r w:rsidR="00C25FC0" w:rsidRPr="00C25FC0">
        <w:rPr>
          <w:rFonts w:eastAsia="TimesNewRomanPSMT" w:cs="Arial"/>
          <w:bCs/>
          <w:lang w:val="sr-Cyrl-RS"/>
        </w:rPr>
        <w:t>испоручена добра</w:t>
      </w:r>
      <w:r w:rsidRPr="00C25FC0">
        <w:rPr>
          <w:rFonts w:eastAsia="TimesNewRomanPSMT" w:cs="Arial"/>
          <w:bCs/>
          <w:lang w:val="sr-Cyrl-RS"/>
        </w:rPr>
        <w:t>.</w:t>
      </w:r>
    </w:p>
    <w:p w14:paraId="783A2BA5" w14:textId="26D8A1A7" w:rsidR="005C38C3" w:rsidRPr="00DC3867" w:rsidRDefault="0057412C" w:rsidP="00C25FC0">
      <w:pPr>
        <w:spacing w:before="0" w:after="120"/>
        <w:rPr>
          <w:rFonts w:cs="Arial"/>
        </w:rPr>
      </w:pPr>
      <w:r w:rsidRPr="00C25FC0">
        <w:rPr>
          <w:rFonts w:eastAsia="TimesNewRomanPSMT" w:cs="Arial"/>
          <w:bCs/>
          <w:lang w:val="sr-Cyrl-RS"/>
        </w:rPr>
        <w:t xml:space="preserve"> </w:t>
      </w:r>
      <w:r w:rsidR="005C38C3" w:rsidRPr="00C25FC0">
        <w:rPr>
          <w:rFonts w:cs="Arial"/>
        </w:rPr>
        <w:t>У рачуну</w:t>
      </w:r>
      <w:r w:rsidR="005C38C3" w:rsidRPr="00DC3867">
        <w:rPr>
          <w:rFonts w:cs="Arial"/>
        </w:rPr>
        <w:t xml:space="preserve"> се обавезно наводи број </w:t>
      </w:r>
      <w:r w:rsidR="002475AF" w:rsidRPr="002475AF">
        <w:rPr>
          <w:rFonts w:cs="Arial"/>
        </w:rPr>
        <w:t>Оквирног споразума</w:t>
      </w:r>
      <w:r w:rsidR="005C38C3" w:rsidRPr="00DC3867">
        <w:rPr>
          <w:rFonts w:cs="Arial"/>
        </w:rPr>
        <w:t xml:space="preserve"> по коме </w:t>
      </w:r>
      <w:r w:rsidR="005C38C3">
        <w:rPr>
          <w:rFonts w:cs="Arial"/>
        </w:rPr>
        <w:t>су испоручена добра</w:t>
      </w:r>
      <w:r w:rsidR="005C38C3" w:rsidRPr="00DC3867">
        <w:rPr>
          <w:rFonts w:cs="Arial"/>
        </w:rPr>
        <w:t xml:space="preserve"> и уз рачун се доставља Записника о квалитативном и квантитативном пријему – без примедби, потписан од стране овлашћених лица </w:t>
      </w:r>
      <w:r w:rsidR="005C38C3">
        <w:rPr>
          <w:rFonts w:cs="Arial"/>
        </w:rPr>
        <w:t>Купца</w:t>
      </w:r>
      <w:r w:rsidR="005C38C3" w:rsidRPr="00DC3867">
        <w:rPr>
          <w:rFonts w:cs="Arial"/>
        </w:rPr>
        <w:t xml:space="preserve"> и </w:t>
      </w:r>
      <w:r w:rsidR="005C38C3">
        <w:rPr>
          <w:rFonts w:cs="Arial"/>
        </w:rPr>
        <w:t>Продавца.</w:t>
      </w:r>
      <w:r w:rsidR="005C38C3" w:rsidRPr="00DC3867">
        <w:rPr>
          <w:rFonts w:cs="Arial"/>
        </w:rPr>
        <w:t xml:space="preserve"> </w:t>
      </w:r>
    </w:p>
    <w:p w14:paraId="6AA9577E" w14:textId="30EA0B30" w:rsidR="005C38C3" w:rsidRDefault="005C38C3" w:rsidP="008C6D8C">
      <w:pPr>
        <w:suppressAutoHyphens/>
        <w:spacing w:before="0" w:after="120"/>
        <w:rPr>
          <w:rFonts w:cs="Arial"/>
        </w:rPr>
      </w:pPr>
      <w:r w:rsidRPr="00DC3867">
        <w:rPr>
          <w:rFonts w:cs="Arial"/>
        </w:rPr>
        <w:t xml:space="preserve">У достављеном рачуну, </w:t>
      </w:r>
      <w:r>
        <w:rPr>
          <w:rFonts w:cs="Arial"/>
        </w:rPr>
        <w:t>Продавац</w:t>
      </w:r>
      <w:r w:rsidRPr="00DC3867">
        <w:rPr>
          <w:rFonts w:cs="Arial"/>
        </w:rPr>
        <w:t xml:space="preserve"> је обавезан да се прид</w:t>
      </w:r>
      <w:r>
        <w:rPr>
          <w:rFonts w:cs="Arial"/>
        </w:rPr>
        <w:t>ржава тачно дефинисаних назива предметних добара</w:t>
      </w:r>
      <w:r w:rsidRPr="00DC3867">
        <w:rPr>
          <w:rFonts w:cs="Arial"/>
        </w:rPr>
        <w:t xml:space="preserve"> из </w:t>
      </w:r>
      <w:r w:rsidR="002475AF" w:rsidRPr="002475AF">
        <w:rPr>
          <w:rFonts w:cs="Arial"/>
        </w:rPr>
        <w:t>Оквирног споразума</w:t>
      </w:r>
      <w:r w:rsidRPr="00DC3867">
        <w:rPr>
          <w:rFonts w:cs="Arial"/>
        </w:rPr>
        <w:t>, конкурсне документације и прихваћене понуде</w:t>
      </w:r>
      <w:r w:rsidR="00C25FC0">
        <w:rPr>
          <w:rFonts w:cs="Arial"/>
          <w:lang w:val="sr-Cyrl-RS"/>
        </w:rPr>
        <w:t xml:space="preserve"> </w:t>
      </w:r>
      <w:r w:rsidR="00C25FC0" w:rsidRPr="00DC3867">
        <w:rPr>
          <w:rFonts w:cs="Arial"/>
        </w:rPr>
        <w:t xml:space="preserve">(обрасца структуре цене). </w:t>
      </w:r>
      <w:r w:rsidR="00C25FC0">
        <w:rPr>
          <w:rFonts w:cs="Arial"/>
          <w:lang w:val="sr-Cyrl-RS"/>
        </w:rPr>
        <w:t>и Наруџбенице.</w:t>
      </w:r>
      <w:r w:rsidRPr="00DC3867">
        <w:rPr>
          <w:rFonts w:cs="Arial"/>
        </w:rPr>
        <w:t xml:space="preserve"> Уколико због коришћења различитих шифарника и </w:t>
      </w:r>
      <w:r w:rsidRPr="00DC3867">
        <w:rPr>
          <w:rFonts w:cs="Arial"/>
        </w:rPr>
        <w:lastRenderedPageBreak/>
        <w:t xml:space="preserve">софтверских решења </w:t>
      </w:r>
      <w:r>
        <w:rPr>
          <w:rFonts w:cs="Arial"/>
        </w:rPr>
        <w:t>Продавац</w:t>
      </w:r>
      <w:r w:rsidRPr="00DC3867">
        <w:rPr>
          <w:rFonts w:cs="Arial"/>
        </w:rPr>
        <w:t xml:space="preserve"> није у могућности да у рачуну наведе тачне називе предметних </w:t>
      </w:r>
      <w:r>
        <w:rPr>
          <w:rFonts w:cs="Arial"/>
        </w:rPr>
        <w:t>добара</w:t>
      </w:r>
      <w:r w:rsidRPr="00DC3867">
        <w:rPr>
          <w:rFonts w:cs="Arial"/>
        </w:rPr>
        <w:t>, обавезан да уз рачун достави прилог са упоредним прегледом назива из рачуна са називима из прихваћене понуде (обрасца структуре цене).</w:t>
      </w:r>
    </w:p>
    <w:p w14:paraId="3F42E72B" w14:textId="77777777" w:rsidR="00D649A1" w:rsidRPr="00D649A1" w:rsidRDefault="00D649A1" w:rsidP="00D649A1">
      <w:pPr>
        <w:spacing w:before="0" w:after="120" w:line="259" w:lineRule="auto"/>
        <w:rPr>
          <w:rFonts w:eastAsia="Calibri" w:cs="Arial"/>
          <w:i/>
        </w:rPr>
      </w:pPr>
      <w:r w:rsidRPr="00D649A1">
        <w:rPr>
          <w:rFonts w:eastAsia="Calibri" w:cs="Arial"/>
          <w:i/>
        </w:rPr>
        <w:t>Фактурисање у случају заједничке понуде</w:t>
      </w:r>
    </w:p>
    <w:p w14:paraId="04AB3198" w14:textId="62439869" w:rsidR="00D649A1" w:rsidRPr="00D649A1" w:rsidRDefault="00D649A1" w:rsidP="00D649A1">
      <w:pPr>
        <w:spacing w:before="0" w:after="120" w:line="259" w:lineRule="auto"/>
        <w:rPr>
          <w:rFonts w:eastAsia="Calibri" w:cs="Arial"/>
          <w:i/>
        </w:rPr>
      </w:pPr>
      <w:r w:rsidRPr="00D649A1">
        <w:rPr>
          <w:rFonts w:eastAsia="Calibri" w:cs="Arial"/>
          <w:i/>
          <w:lang w:val="sr-Cyrl-RS"/>
        </w:rPr>
        <w:t>Продавац</w:t>
      </w:r>
      <w:r w:rsidRPr="00D649A1">
        <w:rPr>
          <w:rFonts w:eastAsia="Calibri" w:cs="Arial"/>
          <w:i/>
        </w:rPr>
        <w:t xml:space="preserve"> ће испоручена добра фактурисати у складу са Споразумом о заједничком извршењу јавне набавке (у случају подношења заједничке понуде). Споразумом о заједничком извршењу јавне набавке мора бити на јасан начин дефинисано учешће сваког од чланова, као и обим посла сваког учесника и део понуђене цене коју ће сваки од чланова фактурисати </w:t>
      </w:r>
      <w:r w:rsidRPr="00D649A1">
        <w:rPr>
          <w:rFonts w:eastAsia="Calibri" w:cs="Arial"/>
          <w:i/>
          <w:lang w:val="sr-Cyrl-RS"/>
        </w:rPr>
        <w:t>Наручилацу</w:t>
      </w:r>
      <w:r w:rsidRPr="00D649A1">
        <w:rPr>
          <w:rFonts w:eastAsia="Calibri" w:cs="Arial"/>
          <w:i/>
        </w:rPr>
        <w:t xml:space="preserve"> у случају да се чланови групе понуђача определе за фактурисање на основу свог учешћа у извршењу предмета </w:t>
      </w:r>
      <w:r w:rsidR="007473F4">
        <w:rPr>
          <w:rFonts w:eastAsia="Calibri" w:cs="Arial"/>
          <w:i/>
          <w:lang w:val="sr-Cyrl-RS"/>
        </w:rPr>
        <w:t>Оквирног споразума</w:t>
      </w:r>
      <w:r w:rsidRPr="00D649A1">
        <w:rPr>
          <w:rFonts w:eastAsia="Calibri" w:cs="Arial"/>
          <w:i/>
        </w:rPr>
        <w:t xml:space="preserve">. </w:t>
      </w:r>
    </w:p>
    <w:p w14:paraId="369A46F2" w14:textId="77777777" w:rsidR="00D649A1" w:rsidRPr="00D649A1" w:rsidRDefault="00D649A1" w:rsidP="00D649A1">
      <w:pPr>
        <w:spacing w:before="0" w:after="120" w:line="259" w:lineRule="auto"/>
        <w:rPr>
          <w:rFonts w:eastAsia="Calibri" w:cs="Arial"/>
          <w:i/>
        </w:rPr>
      </w:pPr>
      <w:r w:rsidRPr="00D649A1">
        <w:rPr>
          <w:rFonts w:eastAsia="Calibri" w:cs="Arial"/>
          <w:i/>
        </w:rPr>
        <w:t xml:space="preserve">Уколико је Споразумом о заједничком извршењу јавне набавке (у случају да је изабрани понуђач </w:t>
      </w:r>
      <w:r w:rsidRPr="00D649A1">
        <w:rPr>
          <w:rFonts w:eastAsia="Calibri" w:cs="Arial"/>
          <w:i/>
          <w:lang w:val="sr-Cyrl-RS"/>
        </w:rPr>
        <w:t>Група понуђача</w:t>
      </w:r>
      <w:r w:rsidRPr="00D649A1">
        <w:rPr>
          <w:rFonts w:eastAsia="Calibri" w:cs="Arial"/>
          <w:i/>
        </w:rPr>
        <w:t>) уговорено</w:t>
      </w:r>
      <w:r w:rsidRPr="00D649A1">
        <w:rPr>
          <w:rFonts w:eastAsia="Calibri" w:cs="Arial"/>
          <w:i/>
          <w:lang w:val="sr-Cyrl-RS"/>
        </w:rPr>
        <w:t>,</w:t>
      </w:r>
      <w:r w:rsidRPr="00D649A1">
        <w:rPr>
          <w:rFonts w:eastAsia="Calibri" w:cs="Arial"/>
          <w:i/>
        </w:rPr>
        <w:t xml:space="preserve"> да ће испоруку добара</w:t>
      </w:r>
      <w:r w:rsidRPr="00D649A1">
        <w:rPr>
          <w:rFonts w:eastAsia="Calibri" w:cs="Arial"/>
          <w:i/>
          <w:lang w:val="sr-Cyrl-RS"/>
        </w:rPr>
        <w:t xml:space="preserve"> </w:t>
      </w:r>
      <w:r w:rsidRPr="00D649A1">
        <w:rPr>
          <w:rFonts w:eastAsia="Calibri" w:cs="Arial"/>
          <w:i/>
        </w:rPr>
        <w:t xml:space="preserve">вршити искључиво </w:t>
      </w:r>
      <w:r w:rsidRPr="00D649A1">
        <w:rPr>
          <w:rFonts w:eastAsia="Calibri" w:cs="Arial"/>
          <w:i/>
          <w:lang w:val="sr-Cyrl-RS"/>
        </w:rPr>
        <w:t>Н</w:t>
      </w:r>
      <w:r w:rsidRPr="00D649A1">
        <w:rPr>
          <w:rFonts w:eastAsia="Calibri" w:cs="Arial"/>
          <w:i/>
        </w:rPr>
        <w:t xml:space="preserve">осилац </w:t>
      </w:r>
      <w:r w:rsidRPr="00D649A1">
        <w:rPr>
          <w:rFonts w:eastAsia="Calibri" w:cs="Arial"/>
          <w:i/>
          <w:lang w:val="sr-Cyrl-RS"/>
        </w:rPr>
        <w:t>групе понуђача</w:t>
      </w:r>
      <w:r w:rsidRPr="00D649A1">
        <w:rPr>
          <w:rFonts w:eastAsia="Calibri" w:cs="Arial"/>
          <w:i/>
        </w:rPr>
        <w:t xml:space="preserve">, а да ће остали чланови </w:t>
      </w:r>
      <w:r w:rsidRPr="00D649A1">
        <w:rPr>
          <w:rFonts w:eastAsia="Calibri" w:cs="Arial"/>
          <w:i/>
          <w:lang w:val="sr-Cyrl-RS"/>
        </w:rPr>
        <w:t>групе понуђача</w:t>
      </w:r>
      <w:r w:rsidRPr="00D649A1">
        <w:rPr>
          <w:rFonts w:eastAsia="Calibri" w:cs="Arial"/>
          <w:i/>
        </w:rPr>
        <w:t xml:space="preserve"> вршити испоруку добара </w:t>
      </w:r>
      <w:r w:rsidRPr="00D649A1">
        <w:rPr>
          <w:rFonts w:eastAsia="Calibri" w:cs="Arial"/>
          <w:i/>
          <w:lang w:val="sr-Cyrl-RS"/>
        </w:rPr>
        <w:t>Н</w:t>
      </w:r>
      <w:r w:rsidRPr="00D649A1">
        <w:rPr>
          <w:rFonts w:eastAsia="Calibri" w:cs="Arial"/>
          <w:i/>
        </w:rPr>
        <w:t xml:space="preserve">осиоцу </w:t>
      </w:r>
      <w:r w:rsidRPr="00D649A1">
        <w:rPr>
          <w:rFonts w:eastAsia="Calibri" w:cs="Arial"/>
          <w:i/>
          <w:lang w:val="sr-Cyrl-RS"/>
        </w:rPr>
        <w:t>групе понуђача</w:t>
      </w:r>
      <w:r w:rsidRPr="00D649A1">
        <w:rPr>
          <w:rFonts w:eastAsia="Calibri" w:cs="Arial"/>
          <w:i/>
        </w:rPr>
        <w:t>, Носилац посла издаје рачун за промет добара који врши Наручиоцу.</w:t>
      </w:r>
    </w:p>
    <w:p w14:paraId="1DBBFA18" w14:textId="253D5CBA" w:rsidR="00D649A1" w:rsidRPr="00D649A1" w:rsidRDefault="00D649A1" w:rsidP="00D649A1">
      <w:pPr>
        <w:spacing w:before="0" w:after="120" w:line="259" w:lineRule="auto"/>
        <w:rPr>
          <w:rFonts w:eastAsia="Calibri" w:cs="Arial"/>
          <w:i/>
        </w:rPr>
      </w:pPr>
      <w:r w:rsidRPr="00D649A1">
        <w:rPr>
          <w:rFonts w:eastAsia="Calibri" w:cs="Arial"/>
          <w:i/>
        </w:rPr>
        <w:t xml:space="preserve">У случају када је Споразумом о заједничком извршењу јавне набавке уговорено да ће испоруку добара вршити сви чланови </w:t>
      </w:r>
      <w:r w:rsidRPr="00D649A1">
        <w:rPr>
          <w:rFonts w:eastAsia="Calibri" w:cs="Arial"/>
          <w:i/>
          <w:lang w:val="sr-Cyrl-RS"/>
        </w:rPr>
        <w:t>Групе понуђача</w:t>
      </w:r>
      <w:r w:rsidRPr="00D649A1">
        <w:rPr>
          <w:rFonts w:eastAsia="Calibri" w:cs="Arial"/>
          <w:i/>
        </w:rPr>
        <w:t xml:space="preserve"> (носилац и остали чланови </w:t>
      </w:r>
      <w:r w:rsidRPr="00D649A1">
        <w:rPr>
          <w:rFonts w:eastAsia="Calibri" w:cs="Arial"/>
          <w:i/>
          <w:lang w:val="sr-Cyrl-RS"/>
        </w:rPr>
        <w:t>групе понуђача</w:t>
      </w:r>
      <w:r w:rsidRPr="00D649A1">
        <w:rPr>
          <w:rFonts w:eastAsia="Calibri" w:cs="Arial"/>
          <w:i/>
        </w:rPr>
        <w:t xml:space="preserve">) у смислу да ће сваки члан </w:t>
      </w:r>
      <w:r w:rsidRPr="00D649A1">
        <w:rPr>
          <w:rFonts w:eastAsia="Calibri" w:cs="Arial"/>
          <w:i/>
          <w:lang w:val="sr-Cyrl-RS"/>
        </w:rPr>
        <w:t>Групе понуђача</w:t>
      </w:r>
      <w:r w:rsidRPr="00D649A1">
        <w:rPr>
          <w:rFonts w:eastAsia="Calibri" w:cs="Arial"/>
          <w:i/>
        </w:rPr>
        <w:t xml:space="preserve"> извршити свој део уговореног посла непосредно Наручи</w:t>
      </w:r>
      <w:r w:rsidRPr="00D649A1">
        <w:rPr>
          <w:rFonts w:eastAsia="Calibri" w:cs="Arial"/>
          <w:i/>
          <w:lang w:val="sr-Cyrl-RS"/>
        </w:rPr>
        <w:t>оц</w:t>
      </w:r>
      <w:r w:rsidRPr="00D649A1">
        <w:rPr>
          <w:rFonts w:eastAsia="Calibri" w:cs="Arial"/>
          <w:i/>
        </w:rPr>
        <w:t>у</w:t>
      </w:r>
      <w:r w:rsidRPr="00D649A1">
        <w:rPr>
          <w:rFonts w:eastAsia="Calibri" w:cs="Arial"/>
          <w:i/>
          <w:lang w:val="sr-Cyrl-RS"/>
        </w:rPr>
        <w:t>,</w:t>
      </w:r>
      <w:r w:rsidRPr="00D649A1">
        <w:rPr>
          <w:rFonts w:eastAsia="Calibri" w:cs="Arial"/>
          <w:i/>
        </w:rPr>
        <w:t xml:space="preserve"> сваки члан </w:t>
      </w:r>
      <w:r w:rsidRPr="00D649A1">
        <w:rPr>
          <w:rFonts w:eastAsia="Calibri" w:cs="Arial"/>
          <w:i/>
          <w:lang w:val="sr-Cyrl-RS"/>
        </w:rPr>
        <w:t>Групе понуђача</w:t>
      </w:r>
      <w:r w:rsidRPr="00D649A1">
        <w:rPr>
          <w:rFonts w:eastAsia="Calibri" w:cs="Arial"/>
          <w:i/>
        </w:rPr>
        <w:t xml:space="preserve"> за свој обим посла издаје рачун непосредно Наручи</w:t>
      </w:r>
      <w:r w:rsidRPr="00D649A1">
        <w:rPr>
          <w:rFonts w:eastAsia="Calibri" w:cs="Arial"/>
          <w:i/>
          <w:lang w:val="sr-Cyrl-RS"/>
        </w:rPr>
        <w:t>оц</w:t>
      </w:r>
      <w:r w:rsidRPr="00D649A1">
        <w:rPr>
          <w:rFonts w:eastAsia="Calibri" w:cs="Arial"/>
          <w:i/>
        </w:rPr>
        <w:t xml:space="preserve">у. У </w:t>
      </w:r>
      <w:r w:rsidRPr="00D649A1">
        <w:rPr>
          <w:rFonts w:eastAsia="Calibri" w:cs="Arial"/>
          <w:i/>
          <w:lang w:val="sr-Cyrl-RS"/>
        </w:rPr>
        <w:t xml:space="preserve">Споразуму </w:t>
      </w:r>
      <w:r w:rsidRPr="00D649A1">
        <w:rPr>
          <w:rFonts w:eastAsia="Calibri" w:cs="Arial"/>
          <w:i/>
        </w:rPr>
        <w:t xml:space="preserve">о заједничком извршењу </w:t>
      </w:r>
      <w:r w:rsidRPr="00D649A1">
        <w:rPr>
          <w:rFonts w:eastAsia="Calibri" w:cs="Arial"/>
          <w:i/>
          <w:lang w:val="sr-Cyrl-RS"/>
        </w:rPr>
        <w:t xml:space="preserve">набавке </w:t>
      </w:r>
      <w:r w:rsidRPr="00D649A1">
        <w:rPr>
          <w:rFonts w:eastAsia="Calibri" w:cs="Arial"/>
          <w:i/>
        </w:rPr>
        <w:t xml:space="preserve">јасно се дефинише обим посла сваког члана </w:t>
      </w:r>
      <w:r w:rsidRPr="00D649A1">
        <w:rPr>
          <w:rFonts w:eastAsia="Calibri" w:cs="Arial"/>
          <w:i/>
          <w:lang w:val="sr-Cyrl-RS"/>
        </w:rPr>
        <w:t>Групе понуђача</w:t>
      </w:r>
      <w:r w:rsidRPr="00D649A1">
        <w:rPr>
          <w:rFonts w:eastAsia="Calibri" w:cs="Arial"/>
          <w:i/>
        </w:rPr>
        <w:t>.</w:t>
      </w:r>
    </w:p>
    <w:p w14:paraId="7D8E7508" w14:textId="77777777" w:rsidR="005C38C3" w:rsidRPr="00DC3867" w:rsidRDefault="005C38C3" w:rsidP="008C6D8C">
      <w:pPr>
        <w:suppressAutoHyphens/>
        <w:spacing w:before="0" w:after="120"/>
        <w:rPr>
          <w:rFonts w:cs="Arial"/>
        </w:rPr>
      </w:pPr>
      <w:r w:rsidRPr="00DC3867">
        <w:rPr>
          <w:rFonts w:cs="Arial"/>
        </w:rPr>
        <w:t>Само овако достављен рачун ће се сматрати исправним рачуном.</w:t>
      </w:r>
    </w:p>
    <w:p w14:paraId="5D2CA233" w14:textId="5A1E0F72" w:rsidR="005C38C3" w:rsidRPr="00DC3867" w:rsidRDefault="005C38C3" w:rsidP="008C6D8C">
      <w:pPr>
        <w:suppressAutoHyphens/>
        <w:spacing w:before="0" w:after="120"/>
        <w:rPr>
          <w:rFonts w:cs="Arial"/>
          <w:lang w:eastAsia="ar-SA"/>
        </w:rPr>
      </w:pPr>
      <w:r w:rsidRPr="00DC3867">
        <w:rPr>
          <w:rFonts w:cs="Arial"/>
        </w:rPr>
        <w:t>Финансијске обавезе по</w:t>
      </w:r>
      <w:r w:rsidR="00096FD0">
        <w:rPr>
          <w:rFonts w:cs="Arial"/>
        </w:rPr>
        <w:t xml:space="preserve"> </w:t>
      </w:r>
      <w:r w:rsidRPr="00DC3867">
        <w:rPr>
          <w:rFonts w:cs="Arial"/>
        </w:rPr>
        <w:t xml:space="preserve">овом </w:t>
      </w:r>
      <w:r w:rsidR="007473F4">
        <w:rPr>
          <w:rFonts w:cs="Arial"/>
          <w:lang w:val="sr-Cyrl-RS"/>
        </w:rPr>
        <w:t>Оквирном споразуму</w:t>
      </w:r>
      <w:r w:rsidRPr="00DC3867">
        <w:rPr>
          <w:rFonts w:cs="Arial"/>
        </w:rPr>
        <w:t xml:space="preserve">, а које доспевају у наредној години, односно у наредним годинама биће реализоване највише до износа средстава која ће за ту намену бити одобрена у програму пословања </w:t>
      </w:r>
      <w:r>
        <w:rPr>
          <w:rFonts w:cs="Arial"/>
        </w:rPr>
        <w:t>Купца</w:t>
      </w:r>
      <w:r w:rsidRPr="00DC3867">
        <w:rPr>
          <w:rFonts w:cs="Arial"/>
        </w:rPr>
        <w:t xml:space="preserve"> за године у којима ће се плаћати уговорене обавезе</w:t>
      </w:r>
      <w:r w:rsidRPr="00DC3867">
        <w:rPr>
          <w:rFonts w:cs="Arial"/>
          <w:lang w:eastAsia="ar-SA"/>
        </w:rPr>
        <w:t>и прихваћене понуде.</w:t>
      </w:r>
    </w:p>
    <w:p w14:paraId="4ED04106" w14:textId="77777777" w:rsidR="00B87589" w:rsidRPr="00B87589" w:rsidRDefault="00B87589" w:rsidP="00B87589">
      <w:pPr>
        <w:tabs>
          <w:tab w:val="left" w:pos="0"/>
          <w:tab w:val="num" w:pos="993"/>
        </w:tabs>
        <w:suppressAutoHyphens/>
        <w:spacing w:before="0" w:after="120"/>
        <w:rPr>
          <w:rFonts w:cs="Arial"/>
          <w:b/>
          <w:lang w:val="sr-Cyrl-RS"/>
        </w:rPr>
      </w:pPr>
      <w:r w:rsidRPr="00B87589">
        <w:rPr>
          <w:rFonts w:cs="Arial"/>
          <w:b/>
          <w:lang w:val="sr-Cyrl-RS"/>
        </w:rPr>
        <w:t>НАЧИН И УСЛОВИ ИЗДАВАЊА НАРУЏБЕНИЦЕ</w:t>
      </w:r>
    </w:p>
    <w:p w14:paraId="265B6916" w14:textId="7D746176" w:rsidR="00B87589" w:rsidRPr="00B87589" w:rsidRDefault="00B87589" w:rsidP="00B87589">
      <w:pPr>
        <w:tabs>
          <w:tab w:val="left" w:pos="0"/>
          <w:tab w:val="num" w:pos="993"/>
        </w:tabs>
        <w:suppressAutoHyphens/>
        <w:spacing w:before="0" w:after="120"/>
        <w:jc w:val="center"/>
        <w:rPr>
          <w:rFonts w:cs="Arial"/>
          <w:b/>
          <w:lang w:val="sr-Cyrl-RS"/>
        </w:rPr>
      </w:pPr>
      <w:r w:rsidRPr="00B87589">
        <w:rPr>
          <w:rFonts w:cs="Arial"/>
          <w:b/>
          <w:lang w:val="sr-Cyrl-RS"/>
        </w:rPr>
        <w:t xml:space="preserve">Члан </w:t>
      </w:r>
      <w:r w:rsidR="003220F6">
        <w:rPr>
          <w:rFonts w:cs="Arial"/>
          <w:b/>
          <w:lang w:val="sr-Cyrl-RS"/>
        </w:rPr>
        <w:t>4</w:t>
      </w:r>
      <w:r w:rsidRPr="00B87589">
        <w:rPr>
          <w:rFonts w:cs="Arial"/>
          <w:b/>
          <w:lang w:val="sr-Cyrl-RS"/>
        </w:rPr>
        <w:t>.</w:t>
      </w:r>
    </w:p>
    <w:p w14:paraId="1BDB25AB" w14:textId="41EF8BEA" w:rsidR="00B87589" w:rsidRPr="00B87589" w:rsidRDefault="00B87589" w:rsidP="00B87589">
      <w:pPr>
        <w:shd w:val="clear" w:color="auto" w:fill="FFFFFF"/>
        <w:autoSpaceDE w:val="0"/>
        <w:autoSpaceDN w:val="0"/>
        <w:adjustRightInd w:val="0"/>
        <w:spacing w:before="0" w:after="120"/>
        <w:rPr>
          <w:rFonts w:cs="Arial"/>
          <w:lang w:val="sr-Cyrl-RS"/>
        </w:rPr>
      </w:pPr>
      <w:r w:rsidRPr="00B87589">
        <w:rPr>
          <w:rFonts w:cs="Arial"/>
          <w:lang w:val="sr-Cyrl-RS"/>
        </w:rPr>
        <w:t xml:space="preserve">Након закључења Оквирног споразума, Купац ће на основу исказаних потреба издати Наруџбеницу са битним елементима </w:t>
      </w:r>
      <w:r w:rsidR="007473F4">
        <w:rPr>
          <w:rFonts w:cs="Arial"/>
          <w:lang w:val="sr-Cyrl-RS"/>
        </w:rPr>
        <w:t>Оквирног споразума</w:t>
      </w:r>
      <w:r w:rsidRPr="00B87589">
        <w:rPr>
          <w:rFonts w:cs="Arial"/>
          <w:lang w:val="sr-Cyrl-RS"/>
        </w:rPr>
        <w:t>, са спецификацијом потребних добара из Обрасца структуре цене, под условима из овог Оквирног споразума у погледу предмета набавке, места испоруке, цена, начина, рока испоруке и осталих елемената дефинисаних овим оквирним споразумом.</w:t>
      </w:r>
    </w:p>
    <w:p w14:paraId="4140DF32" w14:textId="77777777" w:rsidR="00B87589" w:rsidRPr="00B87589" w:rsidRDefault="00B87589" w:rsidP="00B87589">
      <w:pPr>
        <w:shd w:val="clear" w:color="auto" w:fill="FFFFFF"/>
        <w:autoSpaceDE w:val="0"/>
        <w:autoSpaceDN w:val="0"/>
        <w:adjustRightInd w:val="0"/>
        <w:spacing w:before="0" w:after="120"/>
        <w:rPr>
          <w:rFonts w:cs="Arial"/>
          <w:lang w:val="sr-Cyrl-RS"/>
        </w:rPr>
      </w:pPr>
      <w:r w:rsidRPr="00B87589">
        <w:rPr>
          <w:rFonts w:cs="Arial"/>
          <w:lang w:val="sr-Cyrl-RS"/>
        </w:rPr>
        <w:t>Задужено лице Купца је обавезно да достави Продавцу наруџбеницу у писаној форми (лично, поштом, електронском поштом, телефаксом).</w:t>
      </w:r>
    </w:p>
    <w:p w14:paraId="70BF6557" w14:textId="77777777" w:rsidR="00B87589" w:rsidRPr="00B87589" w:rsidRDefault="00B87589" w:rsidP="00B87589">
      <w:pPr>
        <w:shd w:val="clear" w:color="auto" w:fill="FFFFFF"/>
        <w:autoSpaceDE w:val="0"/>
        <w:autoSpaceDN w:val="0"/>
        <w:adjustRightInd w:val="0"/>
        <w:spacing w:before="0" w:after="120"/>
        <w:rPr>
          <w:rFonts w:cs="Arial"/>
          <w:lang w:val="sr-Cyrl-RS" w:eastAsia="sr-Cyrl-RS"/>
        </w:rPr>
      </w:pPr>
      <w:r w:rsidRPr="00B87589">
        <w:rPr>
          <w:rFonts w:cs="Arial"/>
          <w:lang w:val="sr-Cyrl-RS"/>
        </w:rPr>
        <w:t>Наруџбеницом се не могу мењати битни услови из Оквирног споразума.</w:t>
      </w:r>
    </w:p>
    <w:p w14:paraId="145766C1" w14:textId="77777777" w:rsidR="005067FC" w:rsidRDefault="005067FC" w:rsidP="008D1346">
      <w:pPr>
        <w:pStyle w:val="KDParagraf"/>
        <w:spacing w:before="0" w:after="120"/>
        <w:rPr>
          <w:rFonts w:cs="Arial"/>
          <w:b/>
        </w:rPr>
      </w:pPr>
      <w:r w:rsidRPr="00A94BEB">
        <w:rPr>
          <w:rFonts w:cs="Arial"/>
          <w:b/>
        </w:rPr>
        <w:t>РОК И МЕСТО ИСПОРУКЕ</w:t>
      </w:r>
    </w:p>
    <w:p w14:paraId="780DC6FD" w14:textId="74CBF3C9" w:rsidR="0085399D" w:rsidRPr="0085399D" w:rsidRDefault="0085399D" w:rsidP="0085399D">
      <w:pPr>
        <w:spacing w:before="0" w:after="120"/>
        <w:jc w:val="center"/>
      </w:pPr>
      <w:r>
        <w:rPr>
          <w:rFonts w:cs="Arial"/>
          <w:b/>
        </w:rPr>
        <w:t xml:space="preserve">Члан </w:t>
      </w:r>
      <w:r w:rsidR="003220F6">
        <w:rPr>
          <w:rFonts w:cs="Arial"/>
          <w:b/>
          <w:lang w:val="sr-Cyrl-RS"/>
        </w:rPr>
        <w:t>5</w:t>
      </w:r>
      <w:r w:rsidRPr="00A94BEB">
        <w:rPr>
          <w:rFonts w:cs="Arial"/>
          <w:b/>
        </w:rPr>
        <w:t>.</w:t>
      </w:r>
    </w:p>
    <w:p w14:paraId="4397BFB0" w14:textId="77777777" w:rsidR="00735BE5" w:rsidRPr="00EF57AD" w:rsidRDefault="00E91B14" w:rsidP="0085399D">
      <w:pPr>
        <w:pStyle w:val="KDParagraf"/>
        <w:spacing w:before="0" w:after="120"/>
        <w:rPr>
          <w:rFonts w:cs="Arial"/>
          <w:sz w:val="20"/>
          <w:szCs w:val="20"/>
        </w:rPr>
      </w:pPr>
      <w:r w:rsidRPr="00EF57AD">
        <w:rPr>
          <w:rFonts w:cs="Arial"/>
        </w:rPr>
        <w:t xml:space="preserve">Продавац је дужан да </w:t>
      </w:r>
      <w:proofErr w:type="gramStart"/>
      <w:r w:rsidRPr="00EF57AD">
        <w:rPr>
          <w:rFonts w:cs="Arial"/>
        </w:rPr>
        <w:t>изврши  испоруку</w:t>
      </w:r>
      <w:proofErr w:type="gramEnd"/>
      <w:r w:rsidRPr="00EF57AD">
        <w:rPr>
          <w:rFonts w:cs="Arial"/>
        </w:rPr>
        <w:t xml:space="preserve"> </w:t>
      </w:r>
      <w:r w:rsidR="00752FD4" w:rsidRPr="00EF57AD">
        <w:rPr>
          <w:rFonts w:cs="Arial"/>
        </w:rPr>
        <w:t>уговореног Добра</w:t>
      </w:r>
      <w:r w:rsidRPr="00EF57AD">
        <w:rPr>
          <w:rFonts w:cs="Arial"/>
        </w:rPr>
        <w:t xml:space="preserve"> од</w:t>
      </w:r>
      <w:r w:rsidR="00735BE5" w:rsidRPr="00EF57AD">
        <w:rPr>
          <w:rFonts w:cs="Arial"/>
        </w:rPr>
        <w:t xml:space="preserve"> ________ </w:t>
      </w:r>
      <w:r w:rsidR="00096FD0" w:rsidRPr="00EF57AD">
        <w:rPr>
          <w:rFonts w:cs="Arial"/>
        </w:rPr>
        <w:t>месеца</w:t>
      </w:r>
      <w:r w:rsidR="00735BE5" w:rsidRPr="00EF57AD">
        <w:rPr>
          <w:rFonts w:cs="Arial"/>
        </w:rPr>
        <w:t xml:space="preserve"> (</w:t>
      </w:r>
      <w:r w:rsidR="00735BE5" w:rsidRPr="00EF57AD">
        <w:rPr>
          <w:rFonts w:cs="Arial"/>
          <w:i/>
        </w:rPr>
        <w:t xml:space="preserve">максимално </w:t>
      </w:r>
      <w:r w:rsidR="00096FD0" w:rsidRPr="00EF57AD">
        <w:rPr>
          <w:rFonts w:cs="Arial"/>
          <w:i/>
        </w:rPr>
        <w:t>3</w:t>
      </w:r>
      <w:r w:rsidR="00735BE5" w:rsidRPr="00EF57AD">
        <w:rPr>
          <w:rFonts w:cs="Arial"/>
        </w:rPr>
        <w:t>) од пријема писменог захтева Наручиоца.</w:t>
      </w:r>
    </w:p>
    <w:p w14:paraId="2FA18C72" w14:textId="77777777" w:rsidR="00426E7D" w:rsidRPr="00AA3011" w:rsidRDefault="00AA3011" w:rsidP="00AA3011">
      <w:pPr>
        <w:spacing w:before="0" w:after="160" w:line="259" w:lineRule="auto"/>
        <w:rPr>
          <w:rFonts w:eastAsia="Calibri" w:cs="Arial"/>
          <w:noProof/>
        </w:rPr>
      </w:pPr>
      <w:r>
        <w:rPr>
          <w:rFonts w:eastAsia="Calibri" w:cs="Arial"/>
          <w:noProof/>
        </w:rPr>
        <w:t>Испорука добара</w:t>
      </w:r>
      <w:r w:rsidRPr="00DB2954">
        <w:rPr>
          <w:rFonts w:eastAsia="Calibri" w:cs="Arial"/>
          <w:noProof/>
        </w:rPr>
        <w:t xml:space="preserve"> вршиће се </w:t>
      </w:r>
      <w:r w:rsidRPr="00DB2954">
        <w:rPr>
          <w:rFonts w:eastAsia="Calibri" w:cs="Arial"/>
          <w:iCs/>
          <w:noProof/>
          <w:lang w:val="sr-Cyrl-CS"/>
        </w:rPr>
        <w:t>у пословним и ЕЕ објектима Славија</w:t>
      </w:r>
      <w:r>
        <w:rPr>
          <w:rFonts w:eastAsia="Calibri" w:cs="Arial"/>
          <w:iCs/>
          <w:noProof/>
        </w:rPr>
        <w:t>-Проте Матеје 4 до 10, Београд и Масарикова 1 до 3, Београд</w:t>
      </w:r>
    </w:p>
    <w:p w14:paraId="6395AC28" w14:textId="77777777" w:rsidR="005067FC" w:rsidRPr="00594810" w:rsidRDefault="005067FC" w:rsidP="00426E7D">
      <w:pPr>
        <w:spacing w:before="0" w:after="120"/>
        <w:rPr>
          <w:rFonts w:cs="Arial"/>
          <w:b/>
          <w:color w:val="000000"/>
          <w:lang w:val="sr-Cyrl-CS" w:eastAsia="ar-SA"/>
        </w:rPr>
      </w:pPr>
      <w:r w:rsidRPr="00426E7D">
        <w:rPr>
          <w:rFonts w:cs="Arial"/>
          <w:b/>
          <w:color w:val="000000"/>
          <w:lang w:val="sr-Cyrl-CS" w:eastAsia="ar-SA"/>
        </w:rPr>
        <w:t>КВАЛИТАТИВНИ И КВАНТИТАТИВНИ ПРИЈЕМ</w:t>
      </w:r>
      <w:r w:rsidR="00E91B14" w:rsidRPr="00426E7D">
        <w:rPr>
          <w:rFonts w:cs="Arial"/>
          <w:b/>
          <w:color w:val="000000"/>
          <w:lang w:val="sr-Cyrl-CS" w:eastAsia="ar-SA"/>
        </w:rPr>
        <w:t xml:space="preserve">  ДОБАРА</w:t>
      </w:r>
    </w:p>
    <w:p w14:paraId="7FFA63F4" w14:textId="4F54530A" w:rsidR="005067FC" w:rsidRDefault="005067FC" w:rsidP="00FC15A8">
      <w:pPr>
        <w:spacing w:before="0" w:after="120"/>
        <w:jc w:val="center"/>
        <w:rPr>
          <w:rFonts w:cs="Arial"/>
          <w:b/>
        </w:rPr>
      </w:pPr>
      <w:r w:rsidRPr="00A94BEB">
        <w:rPr>
          <w:rFonts w:cs="Arial"/>
          <w:b/>
        </w:rPr>
        <w:t xml:space="preserve">Члан </w:t>
      </w:r>
      <w:r w:rsidR="003220F6">
        <w:rPr>
          <w:rFonts w:cs="Arial"/>
          <w:b/>
          <w:lang w:val="sr-Cyrl-RS"/>
        </w:rPr>
        <w:t>6</w:t>
      </w:r>
      <w:r w:rsidRPr="00A94BEB">
        <w:rPr>
          <w:rFonts w:cs="Arial"/>
          <w:b/>
        </w:rPr>
        <w:t>.</w:t>
      </w:r>
    </w:p>
    <w:p w14:paraId="43D97749" w14:textId="77777777" w:rsidR="00E91B14" w:rsidRDefault="00E91B14" w:rsidP="00E91B14">
      <w:pPr>
        <w:spacing w:before="0" w:after="120"/>
        <w:rPr>
          <w:rFonts w:eastAsia="Calibri" w:cs="Arial"/>
        </w:rPr>
      </w:pPr>
      <w:r>
        <w:rPr>
          <w:rFonts w:cs="Arial"/>
          <w:lang w:val="sr-Cyrl-CS"/>
        </w:rPr>
        <w:t>Продавац</w:t>
      </w:r>
      <w:r w:rsidRPr="009C096E">
        <w:rPr>
          <w:rFonts w:cs="Arial"/>
          <w:lang w:val="sr-Cyrl-CS"/>
        </w:rPr>
        <w:t xml:space="preserve"> је дужан да 2 (</w:t>
      </w:r>
      <w:r>
        <w:rPr>
          <w:rFonts w:cs="Arial"/>
          <w:lang w:val="sr-Cyrl-CS"/>
        </w:rPr>
        <w:t xml:space="preserve">словима: </w:t>
      </w:r>
      <w:r w:rsidRPr="009C096E">
        <w:rPr>
          <w:rFonts w:cs="Arial"/>
          <w:lang w:val="sr-Cyrl-CS"/>
        </w:rPr>
        <w:t>два) дана пре планираног дана испоруке обавести Купца о термину испоруке уговорених добара</w:t>
      </w:r>
      <w:r>
        <w:rPr>
          <w:rFonts w:cs="Arial"/>
          <w:lang w:val="sr-Cyrl-CS"/>
        </w:rPr>
        <w:t>.</w:t>
      </w:r>
    </w:p>
    <w:p w14:paraId="31DDF6F5" w14:textId="341A967E" w:rsidR="00E617ED" w:rsidRPr="00DB2954" w:rsidRDefault="00E617ED" w:rsidP="00E617ED">
      <w:pPr>
        <w:spacing w:before="0"/>
        <w:rPr>
          <w:rFonts w:cs="Arial"/>
          <w:noProof/>
          <w:lang w:val="en-GB"/>
        </w:rPr>
      </w:pPr>
      <w:r w:rsidRPr="00DB2954">
        <w:rPr>
          <w:rFonts w:cs="Arial"/>
          <w:noProof/>
          <w:lang w:val="en-GB"/>
        </w:rPr>
        <w:lastRenderedPageBreak/>
        <w:t xml:space="preserve">Квантитативни и квалитативни пријем </w:t>
      </w:r>
      <w:r w:rsidRPr="00DB2954">
        <w:rPr>
          <w:rFonts w:cs="Arial"/>
          <w:noProof/>
          <w:lang w:val="sr-Cyrl-CS"/>
        </w:rPr>
        <w:t xml:space="preserve"> </w:t>
      </w:r>
      <w:r>
        <w:rPr>
          <w:rFonts w:cs="Arial"/>
          <w:noProof/>
          <w:lang w:val="sr-Cyrl-CS"/>
        </w:rPr>
        <w:t>добара</w:t>
      </w:r>
      <w:r w:rsidRPr="00DB2954">
        <w:rPr>
          <w:rFonts w:cs="Arial"/>
          <w:noProof/>
          <w:lang w:val="sr-Cyrl-CS"/>
        </w:rPr>
        <w:t xml:space="preserve"> </w:t>
      </w:r>
      <w:r w:rsidRPr="00DB2954">
        <w:rPr>
          <w:rFonts w:cs="Arial"/>
          <w:noProof/>
          <w:lang w:val="en-GB"/>
        </w:rPr>
        <w:t xml:space="preserve">вршиће комисија састављена од овлашћених представника </w:t>
      </w:r>
      <w:r>
        <w:rPr>
          <w:rFonts w:cs="Arial"/>
          <w:noProof/>
          <w:lang w:val="sr-Cyrl-CS"/>
        </w:rPr>
        <w:t>Купца</w:t>
      </w:r>
      <w:r w:rsidRPr="00DB2954">
        <w:rPr>
          <w:rFonts w:cs="Arial"/>
          <w:noProof/>
          <w:lang w:val="sr-Cyrl-CS"/>
        </w:rPr>
        <w:t xml:space="preserve"> </w:t>
      </w:r>
      <w:r w:rsidRPr="00DB2954">
        <w:rPr>
          <w:rFonts w:cs="Arial"/>
          <w:noProof/>
          <w:lang w:val="en-GB"/>
        </w:rPr>
        <w:t xml:space="preserve">и </w:t>
      </w:r>
      <w:r>
        <w:rPr>
          <w:rFonts w:cs="Arial"/>
          <w:noProof/>
          <w:lang w:val="sr-Cyrl-CS"/>
        </w:rPr>
        <w:t>Пеодавца</w:t>
      </w:r>
      <w:r w:rsidRPr="00DB2954">
        <w:rPr>
          <w:rFonts w:cs="Arial"/>
          <w:noProof/>
          <w:lang w:val="en-GB"/>
        </w:rPr>
        <w:t xml:space="preserve">, који ће саставити и потписати Записник о квантитативном и квалитативном пријему </w:t>
      </w:r>
      <w:r>
        <w:rPr>
          <w:rFonts w:cs="Arial"/>
          <w:noProof/>
          <w:lang w:val="sr-Cyrl-RS"/>
        </w:rPr>
        <w:t>добара</w:t>
      </w:r>
      <w:r w:rsidRPr="00DB2954">
        <w:rPr>
          <w:rFonts w:cs="Arial"/>
          <w:noProof/>
          <w:lang w:val="en-GB"/>
        </w:rPr>
        <w:t xml:space="preserve">. </w:t>
      </w:r>
    </w:p>
    <w:p w14:paraId="2B57DD9C" w14:textId="53B23E8A" w:rsidR="00E617ED" w:rsidRPr="00DB2954" w:rsidRDefault="00E617ED" w:rsidP="00E617ED">
      <w:pPr>
        <w:spacing w:before="0"/>
        <w:rPr>
          <w:rFonts w:cs="Arial"/>
          <w:noProof/>
          <w:lang w:val="en-GB"/>
        </w:rPr>
      </w:pPr>
      <w:r w:rsidRPr="00DB2954">
        <w:rPr>
          <w:rFonts w:cs="Arial"/>
          <w:noProof/>
          <w:lang w:val="en-GB"/>
        </w:rPr>
        <w:t xml:space="preserve">Представници </w:t>
      </w:r>
      <w:r>
        <w:rPr>
          <w:rFonts w:cs="Arial"/>
          <w:noProof/>
          <w:lang w:val="sr-Cyrl-CS"/>
        </w:rPr>
        <w:t>Купца</w:t>
      </w:r>
      <w:r w:rsidRPr="00DB2954">
        <w:rPr>
          <w:rFonts w:cs="Arial"/>
          <w:noProof/>
          <w:lang w:val="sr-Cyrl-CS"/>
        </w:rPr>
        <w:t xml:space="preserve"> су</w:t>
      </w:r>
      <w:r w:rsidRPr="00DB2954">
        <w:rPr>
          <w:rFonts w:cs="Arial"/>
          <w:noProof/>
          <w:lang w:val="en-GB"/>
        </w:rPr>
        <w:t xml:space="preserve"> дужни да </w:t>
      </w:r>
      <w:r w:rsidRPr="00DB2954">
        <w:rPr>
          <w:rFonts w:cs="Arial"/>
          <w:noProof/>
          <w:lang w:val="sr-Cyrl-CS"/>
        </w:rPr>
        <w:t xml:space="preserve">врше предвиђене </w:t>
      </w:r>
      <w:r w:rsidRPr="00DB2954">
        <w:rPr>
          <w:rFonts w:cs="Arial"/>
          <w:noProof/>
          <w:lang w:val="en-GB"/>
        </w:rPr>
        <w:t xml:space="preserve">контроле (провере) и писмено саопштавају </w:t>
      </w:r>
      <w:r w:rsidRPr="00DB2954">
        <w:rPr>
          <w:rFonts w:cs="Arial"/>
          <w:noProof/>
          <w:lang w:val="sr-Cyrl-CS"/>
        </w:rPr>
        <w:t xml:space="preserve">евентуалне </w:t>
      </w:r>
      <w:r w:rsidRPr="00DB2954">
        <w:rPr>
          <w:rFonts w:cs="Arial"/>
          <w:noProof/>
          <w:lang w:val="en-GB"/>
        </w:rPr>
        <w:t xml:space="preserve">примедбе </w:t>
      </w:r>
      <w:r>
        <w:rPr>
          <w:rFonts w:cs="Arial"/>
          <w:noProof/>
          <w:lang w:val="sr-Cyrl-CS"/>
        </w:rPr>
        <w:t>Продавцу</w:t>
      </w:r>
      <w:r w:rsidRPr="00DB2954">
        <w:rPr>
          <w:rFonts w:cs="Arial"/>
          <w:noProof/>
          <w:lang w:val="sr-Cyrl-CS"/>
        </w:rPr>
        <w:t xml:space="preserve"> </w:t>
      </w:r>
      <w:r w:rsidRPr="00DB2954">
        <w:rPr>
          <w:rFonts w:cs="Arial"/>
          <w:noProof/>
          <w:lang w:val="en-GB"/>
        </w:rPr>
        <w:t>у погледу установљених недостатака.</w:t>
      </w:r>
    </w:p>
    <w:p w14:paraId="64DD83E2" w14:textId="04B4F202" w:rsidR="00E617ED" w:rsidRPr="00DB2954" w:rsidRDefault="00E617ED" w:rsidP="00E617ED">
      <w:pPr>
        <w:spacing w:before="0" w:after="120"/>
        <w:rPr>
          <w:rFonts w:cs="Arial"/>
          <w:noProof/>
          <w:lang w:val="en-GB"/>
        </w:rPr>
      </w:pPr>
      <w:r w:rsidRPr="00DB2954">
        <w:rPr>
          <w:rFonts w:cs="Arial"/>
          <w:noProof/>
          <w:lang w:val="en-GB"/>
        </w:rPr>
        <w:t xml:space="preserve">Ако дође до било каквог квантитативног или квалитативног одступања </w:t>
      </w:r>
      <w:r>
        <w:rPr>
          <w:rFonts w:cs="Arial"/>
          <w:noProof/>
          <w:lang w:val="sr-Cyrl-RS"/>
        </w:rPr>
        <w:t>Продавац</w:t>
      </w:r>
      <w:r w:rsidRPr="00DB2954">
        <w:rPr>
          <w:rFonts w:cs="Arial"/>
          <w:noProof/>
          <w:lang w:val="en-GB"/>
        </w:rPr>
        <w:t xml:space="preserve"> се</w:t>
      </w:r>
      <w:r w:rsidRPr="00DB2954">
        <w:rPr>
          <w:rFonts w:cs="Arial"/>
          <w:noProof/>
          <w:lang w:val="sr-Cyrl-CS"/>
        </w:rPr>
        <w:t xml:space="preserve"> </w:t>
      </w:r>
      <w:r w:rsidRPr="00DB2954">
        <w:rPr>
          <w:rFonts w:cs="Arial"/>
          <w:noProof/>
          <w:lang w:val="en-GB"/>
        </w:rPr>
        <w:t xml:space="preserve">обавезује да их у року од </w:t>
      </w:r>
      <w:r w:rsidRPr="00DB2954">
        <w:rPr>
          <w:rFonts w:cs="Arial"/>
          <w:noProof/>
          <w:lang w:val="sr-Cyrl-CS"/>
        </w:rPr>
        <w:t>5</w:t>
      </w:r>
      <w:r>
        <w:rPr>
          <w:rFonts w:cs="Arial"/>
          <w:noProof/>
          <w:lang w:val="sr-Cyrl-CS"/>
        </w:rPr>
        <w:t xml:space="preserve"> </w:t>
      </w:r>
      <w:r w:rsidRPr="00DB2954">
        <w:rPr>
          <w:rFonts w:cs="Arial"/>
          <w:noProof/>
          <w:lang w:val="en-GB"/>
        </w:rPr>
        <w:t>(</w:t>
      </w:r>
      <w:r w:rsidRPr="00DB2954">
        <w:rPr>
          <w:rFonts w:cs="Arial"/>
          <w:noProof/>
          <w:lang w:val="sr-Cyrl-CS"/>
        </w:rPr>
        <w:t>пет</w:t>
      </w:r>
      <w:r w:rsidRPr="00DB2954">
        <w:rPr>
          <w:rFonts w:cs="Arial"/>
          <w:noProof/>
          <w:lang w:val="en-GB"/>
        </w:rPr>
        <w:t xml:space="preserve">) дана отклони, у супротном, </w:t>
      </w:r>
      <w:r>
        <w:rPr>
          <w:rFonts w:cs="Arial"/>
          <w:noProof/>
          <w:lang w:val="sr-Cyrl-RS"/>
        </w:rPr>
        <w:t>Купац</w:t>
      </w:r>
      <w:r w:rsidRPr="00DB2954">
        <w:rPr>
          <w:rFonts w:cs="Arial"/>
          <w:noProof/>
          <w:lang w:val="en-GB"/>
        </w:rPr>
        <w:t xml:space="preserve"> може реализовати </w:t>
      </w:r>
      <w:r w:rsidRPr="00DB2954">
        <w:rPr>
          <w:rFonts w:cs="Arial"/>
          <w:noProof/>
          <w:lang w:val="sr-Cyrl-CS"/>
        </w:rPr>
        <w:t>средство финансијског обезбеђења</w:t>
      </w:r>
      <w:r w:rsidRPr="00DB2954">
        <w:rPr>
          <w:rFonts w:cs="Arial"/>
          <w:noProof/>
          <w:lang w:val="en-GB"/>
        </w:rPr>
        <w:t xml:space="preserve"> за добро извршење посла.</w:t>
      </w:r>
    </w:p>
    <w:p w14:paraId="144F0360" w14:textId="77777777" w:rsidR="005067FC" w:rsidRDefault="00E91B14" w:rsidP="00784B36">
      <w:pPr>
        <w:tabs>
          <w:tab w:val="left" w:pos="284"/>
          <w:tab w:val="left" w:pos="330"/>
        </w:tabs>
        <w:spacing w:before="0" w:after="120"/>
        <w:ind w:right="-188"/>
      </w:pPr>
      <w:r w:rsidRPr="00F82C07">
        <w:rPr>
          <w:rFonts w:eastAsia="Calibri" w:cs="Arial"/>
        </w:rPr>
        <w:t xml:space="preserve">За све уочене недостатке – скривене мане, које нису биле уочене у моменту квантитативног и квалитативног пријема добара већ су се испољиле током употребе добара, </w:t>
      </w:r>
      <w:r w:rsidR="00B77974">
        <w:rPr>
          <w:rFonts w:eastAsia="Calibri" w:cs="Arial"/>
        </w:rPr>
        <w:t>Купац</w:t>
      </w:r>
      <w:r w:rsidRPr="00F82C07">
        <w:rPr>
          <w:rFonts w:eastAsia="Calibri" w:cs="Arial"/>
        </w:rPr>
        <w:t xml:space="preserve"> ће рекламацију о недостацима доставити понуђачу одмах, а најкасније у року од 3 </w:t>
      </w:r>
      <w:r w:rsidR="00AA3011" w:rsidRPr="00F82C07">
        <w:rPr>
          <w:rFonts w:eastAsia="Calibri" w:cs="Arial"/>
        </w:rPr>
        <w:t>(</w:t>
      </w:r>
      <w:r w:rsidR="00AA3011">
        <w:rPr>
          <w:rFonts w:eastAsia="Calibri" w:cs="Arial"/>
        </w:rPr>
        <w:t xml:space="preserve">словима: </w:t>
      </w:r>
      <w:r w:rsidR="00AA3011" w:rsidRPr="00F82C07">
        <w:rPr>
          <w:rFonts w:eastAsia="Calibri" w:cs="Arial"/>
        </w:rPr>
        <w:t xml:space="preserve">три) </w:t>
      </w:r>
      <w:r w:rsidRPr="00F82C07">
        <w:rPr>
          <w:rFonts w:eastAsia="Calibri" w:cs="Arial"/>
        </w:rPr>
        <w:t xml:space="preserve">дана по утврђивању недостатка. </w:t>
      </w:r>
      <w:r w:rsidR="00B77974">
        <w:rPr>
          <w:rFonts w:eastAsia="Calibri" w:cs="Arial"/>
        </w:rPr>
        <w:t>Продавац</w:t>
      </w:r>
      <w:r w:rsidRPr="00F82C07">
        <w:rPr>
          <w:rFonts w:eastAsia="Calibri" w:cs="Arial"/>
        </w:rPr>
        <w:t xml:space="preserve"> се обавезује да најкасније у року од 3 </w:t>
      </w:r>
      <w:r w:rsidR="00AA3011" w:rsidRPr="00F82C07">
        <w:rPr>
          <w:rFonts w:eastAsia="Calibri" w:cs="Arial"/>
        </w:rPr>
        <w:t>(</w:t>
      </w:r>
      <w:r w:rsidR="00AA3011">
        <w:rPr>
          <w:rFonts w:eastAsia="Calibri" w:cs="Arial"/>
        </w:rPr>
        <w:t xml:space="preserve">словима: </w:t>
      </w:r>
      <w:r w:rsidR="00AA3011" w:rsidRPr="00F82C07">
        <w:rPr>
          <w:rFonts w:eastAsia="Calibri" w:cs="Arial"/>
        </w:rPr>
        <w:t xml:space="preserve">три) </w:t>
      </w:r>
      <w:r w:rsidRPr="00F82C07">
        <w:rPr>
          <w:rFonts w:eastAsia="Calibri" w:cs="Arial"/>
        </w:rPr>
        <w:t>дана од дана пријема рекламације отклони утврђене недостатке или рекламирана добра замени исправним.</w:t>
      </w:r>
    </w:p>
    <w:p w14:paraId="364139CA" w14:textId="77777777" w:rsidR="005233AA" w:rsidRPr="00594810" w:rsidRDefault="005233AA" w:rsidP="005233AA">
      <w:pPr>
        <w:spacing w:before="0" w:after="120"/>
        <w:rPr>
          <w:rFonts w:cs="Arial"/>
          <w:b/>
          <w:color w:val="000000"/>
          <w:lang w:val="sr-Cyrl-CS" w:eastAsia="ar-SA"/>
        </w:rPr>
      </w:pPr>
      <w:r w:rsidRPr="005233AA">
        <w:rPr>
          <w:rFonts w:cs="Arial"/>
          <w:b/>
          <w:color w:val="000000"/>
          <w:lang w:val="sr-Cyrl-CS" w:eastAsia="ar-SA"/>
        </w:rPr>
        <w:t>ГАРАНТНИ РОК</w:t>
      </w:r>
    </w:p>
    <w:p w14:paraId="7F52D1E5" w14:textId="71028B8F" w:rsidR="005233AA" w:rsidRDefault="005233AA" w:rsidP="005233AA">
      <w:pPr>
        <w:tabs>
          <w:tab w:val="left" w:pos="284"/>
          <w:tab w:val="left" w:pos="330"/>
        </w:tabs>
        <w:spacing w:before="0" w:after="120"/>
        <w:ind w:right="-188"/>
        <w:jc w:val="center"/>
        <w:rPr>
          <w:rFonts w:cs="Arial"/>
          <w:b/>
        </w:rPr>
      </w:pPr>
      <w:r w:rsidRPr="00A94BEB">
        <w:rPr>
          <w:rFonts w:cs="Arial"/>
          <w:b/>
        </w:rPr>
        <w:t xml:space="preserve">Члан </w:t>
      </w:r>
      <w:r w:rsidR="003220F6">
        <w:rPr>
          <w:rFonts w:cs="Arial"/>
          <w:b/>
          <w:lang w:val="sr-Cyrl-RS"/>
        </w:rPr>
        <w:t>7</w:t>
      </w:r>
      <w:r w:rsidRPr="00A94BEB">
        <w:rPr>
          <w:rFonts w:cs="Arial"/>
          <w:b/>
        </w:rPr>
        <w:t>.</w:t>
      </w:r>
    </w:p>
    <w:p w14:paraId="7E38A590" w14:textId="5763A98F" w:rsidR="003220F6" w:rsidRPr="00DB2954" w:rsidRDefault="005233AA" w:rsidP="003220F6">
      <w:pPr>
        <w:spacing w:before="0" w:after="120"/>
        <w:rPr>
          <w:rFonts w:cs="Arial"/>
          <w:bCs/>
          <w:lang w:val="sr-Cyrl-CS"/>
        </w:rPr>
      </w:pPr>
      <w:r w:rsidRPr="00426E7D">
        <w:t xml:space="preserve">Гарантни рок за сва </w:t>
      </w:r>
      <w:r w:rsidR="003220F6">
        <w:rPr>
          <w:lang w:val="sr-Cyrl-RS"/>
        </w:rPr>
        <w:t>испоручена</w:t>
      </w:r>
      <w:r w:rsidR="003220F6" w:rsidRPr="00426E7D">
        <w:t xml:space="preserve"> </w:t>
      </w:r>
      <w:r w:rsidRPr="00426E7D">
        <w:t xml:space="preserve">добра је </w:t>
      </w:r>
      <w:r w:rsidR="001660B0" w:rsidRPr="00426E7D">
        <w:t xml:space="preserve">________ </w:t>
      </w:r>
      <w:r w:rsidR="001660B0" w:rsidRPr="00426E7D">
        <w:rPr>
          <w:i/>
        </w:rPr>
        <w:t xml:space="preserve">(минимум </w:t>
      </w:r>
      <w:r w:rsidR="00815A83">
        <w:rPr>
          <w:i/>
        </w:rPr>
        <w:t>12</w:t>
      </w:r>
      <w:r w:rsidR="001660B0" w:rsidRPr="00426E7D">
        <w:rPr>
          <w:i/>
        </w:rPr>
        <w:t xml:space="preserve">) </w:t>
      </w:r>
      <w:r w:rsidR="003220F6" w:rsidRPr="00426E7D">
        <w:t>месец</w:t>
      </w:r>
      <w:r w:rsidR="003220F6">
        <w:rPr>
          <w:lang w:val="sr-Cyrl-RS"/>
        </w:rPr>
        <w:t>и</w:t>
      </w:r>
      <w:r w:rsidR="003220F6" w:rsidRPr="00426E7D">
        <w:t xml:space="preserve"> </w:t>
      </w:r>
      <w:r w:rsidR="003220F6">
        <w:rPr>
          <w:rFonts w:cs="Arial"/>
          <w:bCs/>
          <w:lang w:val="sr-Cyrl-CS"/>
        </w:rPr>
        <w:t xml:space="preserve">и </w:t>
      </w:r>
      <w:r w:rsidR="003220F6" w:rsidRPr="00DB2954">
        <w:rPr>
          <w:rFonts w:cs="Arial"/>
          <w:bCs/>
          <w:lang w:val="sr-Cyrl-CS"/>
        </w:rPr>
        <w:t xml:space="preserve">тече од дана квантитативно-квалитативног пријема, тј. од датума са </w:t>
      </w:r>
      <w:r w:rsidR="003220F6">
        <w:rPr>
          <w:rFonts w:cs="Arial"/>
          <w:bCs/>
          <w:lang w:val="sr-Cyrl-CS"/>
        </w:rPr>
        <w:t>Записника о квалитативном и квантитативном пријему добара.</w:t>
      </w:r>
    </w:p>
    <w:p w14:paraId="5E34843D" w14:textId="77777777" w:rsidR="003220F6" w:rsidRPr="00DB2954" w:rsidRDefault="003220F6" w:rsidP="003220F6">
      <w:pPr>
        <w:spacing w:before="0" w:after="120"/>
        <w:rPr>
          <w:rFonts w:cs="Arial"/>
          <w:bCs/>
          <w:lang w:val="sr-Cyrl-CS"/>
        </w:rPr>
      </w:pPr>
      <w:r w:rsidRPr="00DB2954">
        <w:rPr>
          <w:rFonts w:cs="Arial"/>
          <w:bCs/>
          <w:lang w:val="sr-Cyrl-CS"/>
        </w:rPr>
        <w:t xml:space="preserve">Наручилац се обавезује да у року трајања гарантног периода у писаној форми обавести Понуђача о уоченим недостацима на </w:t>
      </w:r>
      <w:r>
        <w:rPr>
          <w:rFonts w:cs="Arial"/>
          <w:bCs/>
          <w:lang w:val="sr-Cyrl-CS"/>
        </w:rPr>
        <w:t>испорученим добрима</w:t>
      </w:r>
      <w:r w:rsidRPr="00DB2954">
        <w:rPr>
          <w:rFonts w:cs="Arial"/>
          <w:bCs/>
          <w:lang w:val="sr-Cyrl-CS"/>
        </w:rPr>
        <w:t xml:space="preserve">. </w:t>
      </w:r>
    </w:p>
    <w:p w14:paraId="1FC20CFA" w14:textId="77777777" w:rsidR="003220F6" w:rsidRPr="00DB2954" w:rsidRDefault="003220F6" w:rsidP="003220F6">
      <w:pPr>
        <w:spacing w:before="0"/>
        <w:rPr>
          <w:rFonts w:cs="Arial"/>
          <w:bCs/>
          <w:lang w:val="sr-Cyrl-CS"/>
        </w:rPr>
      </w:pPr>
      <w:r w:rsidRPr="00DB2954">
        <w:rPr>
          <w:rFonts w:cs="Arial"/>
          <w:bCs/>
          <w:lang w:val="sr-Cyrl-CS"/>
        </w:rPr>
        <w:t xml:space="preserve">Представници Наручиоца утврђују обим недостатака и рок за њихово отклањање. </w:t>
      </w:r>
    </w:p>
    <w:p w14:paraId="72788D1D" w14:textId="77777777" w:rsidR="003220F6" w:rsidRPr="00DB2954" w:rsidRDefault="003220F6" w:rsidP="003220F6">
      <w:pPr>
        <w:spacing w:before="0"/>
        <w:rPr>
          <w:rFonts w:cs="Arial"/>
          <w:bCs/>
          <w:lang w:val="sr-Cyrl-CS"/>
        </w:rPr>
      </w:pPr>
      <w:r w:rsidRPr="00DB2954">
        <w:rPr>
          <w:rFonts w:cs="Arial"/>
          <w:bCs/>
          <w:lang w:val="sr-Cyrl-CS"/>
        </w:rPr>
        <w:t>Понуђач је у обавези да о свом трошку, у најкраћем року, не дуже од 24 часа од пријема писаног позива Наручиоца, отпочне отклањање евентуално уочених недостатака који су настали у току гарантног рока.</w:t>
      </w:r>
    </w:p>
    <w:p w14:paraId="15CA7784" w14:textId="77777777" w:rsidR="003220F6" w:rsidRDefault="003220F6" w:rsidP="003220F6">
      <w:pPr>
        <w:spacing w:before="0" w:after="120"/>
        <w:rPr>
          <w:rFonts w:cs="Arial"/>
          <w:b/>
          <w:bCs/>
          <w:lang w:val="sr-Cyrl-CS"/>
        </w:rPr>
      </w:pPr>
      <w:r w:rsidRPr="00DB2954">
        <w:rPr>
          <w:rFonts w:cs="Arial"/>
          <w:bCs/>
          <w:lang w:val="sr-Cyrl-CS"/>
        </w:rPr>
        <w:t>Гарантни рок за све уграђене резервне делове приликом интервенције мора да буде у року који даје произвођач, а све у складу са важећим законским прописима</w:t>
      </w:r>
      <w:r w:rsidRPr="00DB2954">
        <w:rPr>
          <w:rFonts w:cs="Arial"/>
          <w:b/>
          <w:bCs/>
          <w:lang w:val="sr-Cyrl-CS"/>
        </w:rPr>
        <w:t>.</w:t>
      </w:r>
    </w:p>
    <w:p w14:paraId="1357BEAD" w14:textId="77777777" w:rsidR="003220F6" w:rsidRPr="000A6876" w:rsidRDefault="003220F6" w:rsidP="003220F6">
      <w:pPr>
        <w:spacing w:before="0" w:after="120"/>
        <w:rPr>
          <w:rFonts w:cs="Arial"/>
          <w:lang w:val="ru-RU"/>
        </w:rPr>
      </w:pPr>
      <w:r w:rsidRPr="000A6876">
        <w:rPr>
          <w:rFonts w:cs="Arial"/>
        </w:rPr>
        <w:t>У оквиру гарантног рока понуђач је дужан да отклони све кварове који су настали као последица не функционисања софтвера који је испоручио понуђач. Рокови за отклањање пр</w:t>
      </w:r>
      <w:r w:rsidRPr="000A6876">
        <w:rPr>
          <w:rFonts w:cs="Arial"/>
          <w:lang w:val="ru-RU"/>
        </w:rPr>
        <w:t>ијављени</w:t>
      </w:r>
      <w:r w:rsidRPr="000A6876">
        <w:rPr>
          <w:rFonts w:cs="Arial"/>
        </w:rPr>
        <w:t>х</w:t>
      </w:r>
      <w:r w:rsidRPr="000A6876">
        <w:rPr>
          <w:rFonts w:cs="Arial"/>
          <w:lang w:val="ru-RU"/>
        </w:rPr>
        <w:t xml:space="preserve"> кваров</w:t>
      </w:r>
      <w:r w:rsidRPr="000A6876">
        <w:rPr>
          <w:rFonts w:cs="Arial"/>
        </w:rPr>
        <w:t>а</w:t>
      </w:r>
      <w:r w:rsidRPr="000A6876">
        <w:rPr>
          <w:rFonts w:cs="Arial"/>
          <w:lang w:val="ru-RU"/>
        </w:rPr>
        <w:t xml:space="preserve"> су следећи: </w:t>
      </w:r>
    </w:p>
    <w:p w14:paraId="3958124D" w14:textId="77777777" w:rsidR="000A6876" w:rsidRPr="000A6876" w:rsidRDefault="000A6876" w:rsidP="000A6876">
      <w:pPr>
        <w:spacing w:before="0" w:after="120"/>
        <w:rPr>
          <w:rFonts w:cs="Arial"/>
          <w:lang w:val="ru-RU"/>
        </w:rPr>
      </w:pPr>
      <w:r w:rsidRPr="000A6876">
        <w:rPr>
          <w:rFonts w:cs="Arial"/>
          <w:b/>
          <w:lang w:val="ru-RU"/>
        </w:rPr>
        <w:t>Приоритет 1:</w:t>
      </w:r>
      <w:r w:rsidRPr="000A6876">
        <w:rPr>
          <w:rFonts w:cs="Arial"/>
          <w:lang w:val="ru-RU"/>
        </w:rPr>
        <w:t xml:space="preserve"> </w:t>
      </w:r>
      <w:r w:rsidRPr="000A6876">
        <w:rPr>
          <w:rFonts w:cs="Arial"/>
          <w:b/>
          <w:lang w:val="ru-RU"/>
        </w:rPr>
        <w:t>ХИТАН</w:t>
      </w:r>
      <w:r w:rsidRPr="000A6876">
        <w:rPr>
          <w:rFonts w:cs="Arial"/>
          <w:lang w:val="ru-RU"/>
        </w:rPr>
        <w:t xml:space="preserve"> (систем је неупотребљив) </w:t>
      </w:r>
    </w:p>
    <w:p w14:paraId="02C2D5B0" w14:textId="77777777" w:rsidR="000A6876" w:rsidRPr="000A6876" w:rsidRDefault="000A6876" w:rsidP="000A6876">
      <w:pPr>
        <w:spacing w:before="0" w:after="120"/>
        <w:rPr>
          <w:rFonts w:cs="Arial"/>
          <w:lang w:val="ru-RU"/>
        </w:rPr>
      </w:pPr>
      <w:r w:rsidRPr="000A6876">
        <w:rPr>
          <w:rFonts w:cs="Arial"/>
          <w:lang w:val="ru-RU"/>
        </w:rPr>
        <w:t xml:space="preserve">Квар мора бити отклоњен, или бар успостављена минимална функционалност, у року од 12  сати од пријаве. </w:t>
      </w:r>
    </w:p>
    <w:p w14:paraId="078C7FE2" w14:textId="77777777" w:rsidR="000A6876" w:rsidRPr="000A6876" w:rsidRDefault="000A6876" w:rsidP="000A6876">
      <w:pPr>
        <w:spacing w:before="0" w:after="120"/>
        <w:rPr>
          <w:rFonts w:cs="Arial"/>
          <w:lang w:val="ru-RU"/>
        </w:rPr>
      </w:pPr>
      <w:r w:rsidRPr="000A6876">
        <w:rPr>
          <w:rFonts w:cs="Arial"/>
          <w:b/>
          <w:lang w:val="ru-RU"/>
        </w:rPr>
        <w:t>Приоритет 2:</w:t>
      </w:r>
      <w:r w:rsidRPr="000A6876">
        <w:rPr>
          <w:rFonts w:cs="Arial"/>
          <w:lang w:val="ru-RU"/>
        </w:rPr>
        <w:t xml:space="preserve"> </w:t>
      </w:r>
      <w:r w:rsidRPr="000A6876">
        <w:rPr>
          <w:rFonts w:cs="Arial"/>
          <w:b/>
          <w:lang w:val="ru-RU"/>
        </w:rPr>
        <w:t>ОЗБИЉАН</w:t>
      </w:r>
      <w:r w:rsidRPr="000A6876">
        <w:rPr>
          <w:rFonts w:cs="Arial"/>
          <w:lang w:val="ru-RU"/>
        </w:rPr>
        <w:t xml:space="preserve"> (функционисање система је озбиљно нарушено) </w:t>
      </w:r>
    </w:p>
    <w:p w14:paraId="3412A465" w14:textId="77777777" w:rsidR="000A6876" w:rsidRPr="000A6876" w:rsidRDefault="000A6876" w:rsidP="000A6876">
      <w:pPr>
        <w:spacing w:before="0" w:after="120"/>
        <w:rPr>
          <w:rFonts w:cs="Arial"/>
          <w:lang w:val="ru-RU"/>
        </w:rPr>
      </w:pPr>
      <w:r w:rsidRPr="000A6876">
        <w:rPr>
          <w:rFonts w:cs="Arial"/>
          <w:lang w:val="ru-RU"/>
        </w:rPr>
        <w:t>Квар мора бити отклоњен у року од 24 сата од пријаве</w:t>
      </w:r>
    </w:p>
    <w:p w14:paraId="4A39965D" w14:textId="77777777" w:rsidR="000A6876" w:rsidRPr="000A6876" w:rsidRDefault="000A6876" w:rsidP="000A6876">
      <w:pPr>
        <w:spacing w:before="0" w:after="120"/>
        <w:rPr>
          <w:rFonts w:cs="Arial"/>
          <w:lang w:val="ru-RU"/>
        </w:rPr>
      </w:pPr>
      <w:r w:rsidRPr="000A6876">
        <w:rPr>
          <w:rFonts w:cs="Arial"/>
          <w:b/>
          <w:lang w:val="ru-RU"/>
        </w:rPr>
        <w:t xml:space="preserve">Приоритет 3: НЕКРИТИЧАН </w:t>
      </w:r>
    </w:p>
    <w:p w14:paraId="1E4A5D05" w14:textId="77777777" w:rsidR="000A6876" w:rsidRPr="000A6876" w:rsidRDefault="000A6876" w:rsidP="000A6876">
      <w:pPr>
        <w:spacing w:before="0" w:after="120"/>
        <w:rPr>
          <w:rFonts w:cs="Arial"/>
          <w:lang w:val="ru-RU"/>
        </w:rPr>
      </w:pPr>
      <w:r w:rsidRPr="000A6876">
        <w:rPr>
          <w:rFonts w:cs="Arial"/>
          <w:lang w:val="ru-RU"/>
        </w:rPr>
        <w:t>Пријављује се електронском поштом, радним даном. План даље акције мора бити послат истим путем најкасније у току следећег радног дана</w:t>
      </w:r>
      <w:r w:rsidRPr="000A6876">
        <w:rPr>
          <w:rFonts w:cs="Arial"/>
        </w:rPr>
        <w:t>. Понуђач</w:t>
      </w:r>
      <w:r w:rsidRPr="000A6876">
        <w:rPr>
          <w:rFonts w:cs="Arial"/>
          <w:lang w:val="ru-RU"/>
        </w:rPr>
        <w:t xml:space="preserve"> је у обавези да отклони квар у року према међусобном договору.  </w:t>
      </w:r>
    </w:p>
    <w:p w14:paraId="25DF41EA" w14:textId="77777777" w:rsidR="000A6876" w:rsidRPr="000A6876" w:rsidRDefault="000A6876" w:rsidP="004575E6">
      <w:pPr>
        <w:spacing w:before="0" w:after="120"/>
        <w:rPr>
          <w:rFonts w:cs="Arial"/>
          <w:lang w:val="ru-RU"/>
        </w:rPr>
      </w:pPr>
      <w:r w:rsidRPr="000A6876">
        <w:rPr>
          <w:rFonts w:cs="Arial"/>
        </w:rPr>
        <w:t xml:space="preserve">Наручилац </w:t>
      </w:r>
      <w:r w:rsidRPr="000A6876">
        <w:rPr>
          <w:rFonts w:cs="Arial"/>
          <w:lang w:val="ru-RU"/>
        </w:rPr>
        <w:t xml:space="preserve">ће </w:t>
      </w:r>
      <w:r w:rsidRPr="000A6876">
        <w:rPr>
          <w:rFonts w:cs="Arial"/>
        </w:rPr>
        <w:t>понуђачу</w:t>
      </w:r>
      <w:r w:rsidRPr="000A6876">
        <w:rPr>
          <w:rFonts w:cs="Arial"/>
          <w:lang w:val="ru-RU"/>
        </w:rPr>
        <w:t xml:space="preserve"> обезбедити несметани физички и удаљени (</w:t>
      </w:r>
      <w:r w:rsidRPr="000A6876">
        <w:rPr>
          <w:rFonts w:cs="Arial"/>
        </w:rPr>
        <w:t>VPN</w:t>
      </w:r>
      <w:r w:rsidRPr="000A6876">
        <w:rPr>
          <w:rFonts w:cs="Arial"/>
          <w:lang w:val="ru-RU"/>
        </w:rPr>
        <w:t xml:space="preserve">) приступ свим системима који сачињавају </w:t>
      </w:r>
      <w:r w:rsidRPr="000A6876">
        <w:rPr>
          <w:rFonts w:cs="Arial"/>
        </w:rPr>
        <w:t>Call</w:t>
      </w:r>
      <w:r w:rsidRPr="000A6876">
        <w:rPr>
          <w:rFonts w:cs="Arial"/>
          <w:lang w:val="ru-RU"/>
        </w:rPr>
        <w:t>-</w:t>
      </w:r>
      <w:r w:rsidRPr="000A6876">
        <w:rPr>
          <w:rFonts w:cs="Arial"/>
        </w:rPr>
        <w:t>centar</w:t>
      </w:r>
      <w:r w:rsidRPr="000A6876">
        <w:rPr>
          <w:rFonts w:cs="Arial"/>
          <w:lang w:val="ru-RU"/>
        </w:rPr>
        <w:t>, у сврху анализе рада система.</w:t>
      </w:r>
    </w:p>
    <w:p w14:paraId="27D08047" w14:textId="77777777" w:rsidR="005067FC" w:rsidRPr="00752FD4" w:rsidRDefault="005067FC" w:rsidP="004575E6">
      <w:pPr>
        <w:spacing w:before="0" w:after="120"/>
        <w:rPr>
          <w:rFonts w:cs="Arial"/>
          <w:b/>
          <w:sz w:val="24"/>
          <w:szCs w:val="24"/>
        </w:rPr>
      </w:pPr>
      <w:r w:rsidRPr="00752FD4">
        <w:rPr>
          <w:rFonts w:cs="Arial"/>
          <w:b/>
          <w:sz w:val="24"/>
          <w:szCs w:val="24"/>
        </w:rPr>
        <w:t>СРЕДСТВА ФИНАНСИЈСКОГ ОБЕЗБЕЂЕЊА</w:t>
      </w:r>
    </w:p>
    <w:p w14:paraId="04D5D91C" w14:textId="09B0E07E" w:rsidR="00F21987" w:rsidRPr="00F21987" w:rsidRDefault="00F21987" w:rsidP="00F21987">
      <w:pPr>
        <w:spacing w:before="0" w:after="120"/>
        <w:jc w:val="center"/>
        <w:rPr>
          <w:rFonts w:cs="Arial"/>
          <w:b/>
        </w:rPr>
      </w:pPr>
      <w:r>
        <w:rPr>
          <w:rFonts w:cs="Arial"/>
          <w:b/>
        </w:rPr>
        <w:t xml:space="preserve">Члан </w:t>
      </w:r>
      <w:r w:rsidR="003220F6">
        <w:rPr>
          <w:rFonts w:cs="Arial"/>
          <w:b/>
          <w:lang w:val="sr-Cyrl-RS"/>
        </w:rPr>
        <w:t>8</w:t>
      </w:r>
      <w:r>
        <w:rPr>
          <w:rFonts w:cs="Arial"/>
          <w:b/>
        </w:rPr>
        <w:t>.</w:t>
      </w:r>
    </w:p>
    <w:p w14:paraId="1AF6B093" w14:textId="77777777" w:rsidR="00734CB6" w:rsidRPr="00734CB6" w:rsidRDefault="00734CB6" w:rsidP="008300EA">
      <w:pPr>
        <w:spacing w:before="0" w:after="120"/>
        <w:rPr>
          <w:b/>
        </w:rPr>
      </w:pPr>
      <w:r w:rsidRPr="00734CB6">
        <w:rPr>
          <w:b/>
        </w:rPr>
        <w:t>Банкарска гаранција</w:t>
      </w:r>
      <w:r w:rsidRPr="00734CB6">
        <w:rPr>
          <w:b/>
          <w:lang w:val="sr-Cyrl-CS"/>
        </w:rPr>
        <w:t xml:space="preserve"> за добро извршење посла</w:t>
      </w:r>
      <w:r w:rsidRPr="00734CB6">
        <w:rPr>
          <w:b/>
        </w:rPr>
        <w:t xml:space="preserve"> </w:t>
      </w:r>
    </w:p>
    <w:p w14:paraId="04E0A560" w14:textId="61BBA24E" w:rsidR="00734CB6" w:rsidRPr="00734CB6" w:rsidRDefault="009669D8" w:rsidP="008300EA">
      <w:pPr>
        <w:tabs>
          <w:tab w:val="left" w:pos="567"/>
        </w:tabs>
        <w:spacing w:before="0" w:after="120"/>
        <w:rPr>
          <w:rFonts w:cs="Arial"/>
          <w:lang w:val="sr-Cyrl-CS"/>
        </w:rPr>
      </w:pPr>
      <w:r>
        <w:rPr>
          <w:rFonts w:cs="Arial"/>
          <w:lang w:val="ru-RU"/>
        </w:rPr>
        <w:t>Продавац</w:t>
      </w:r>
      <w:r w:rsidR="00734CB6" w:rsidRPr="00734CB6">
        <w:rPr>
          <w:rFonts w:cs="Arial"/>
          <w:lang w:val="ru-RU"/>
        </w:rPr>
        <w:t xml:space="preserve"> је обавезан да у тренутку потписивања Оквирног споразума, а најкасније у року од 10 (словима:десет) дана од дана обостраног потписивања овог Оквирног споразума  од законских заступника </w:t>
      </w:r>
      <w:r w:rsidR="00CE69F1">
        <w:rPr>
          <w:rFonts w:cs="Arial"/>
        </w:rPr>
        <w:t>Страна у оквирном споразуму</w:t>
      </w:r>
      <w:r w:rsidR="00734CB6" w:rsidRPr="00734CB6">
        <w:rPr>
          <w:rFonts w:cs="Arial"/>
          <w:lang w:val="ru-RU"/>
        </w:rPr>
        <w:t>, као одложни услов из чл. 74.</w:t>
      </w:r>
      <w:r w:rsidR="00734CB6" w:rsidRPr="00734CB6">
        <w:rPr>
          <w:rFonts w:cs="Arial"/>
          <w:lang w:val="sr-Cyrl-CS"/>
        </w:rPr>
        <w:t xml:space="preserve"> </w:t>
      </w:r>
      <w:r w:rsidR="00734CB6" w:rsidRPr="00734CB6">
        <w:rPr>
          <w:rFonts w:cs="Arial"/>
          <w:lang w:val="ru-RU"/>
        </w:rPr>
        <w:t>ст.</w:t>
      </w:r>
      <w:r w:rsidR="00734CB6" w:rsidRPr="00734CB6">
        <w:rPr>
          <w:rFonts w:cs="Arial"/>
          <w:lang w:val="sr-Cyrl-CS"/>
        </w:rPr>
        <w:t xml:space="preserve"> </w:t>
      </w:r>
      <w:r w:rsidR="00734CB6" w:rsidRPr="00734CB6">
        <w:rPr>
          <w:rFonts w:cs="Arial"/>
          <w:lang w:val="ru-RU"/>
        </w:rPr>
        <w:t>2.Закона о облигационим односима ("Сл. лист СФР</w:t>
      </w:r>
      <w:r w:rsidR="00734CB6" w:rsidRPr="00734CB6">
        <w:rPr>
          <w:rFonts w:cs="Arial"/>
        </w:rPr>
        <w:t>J</w:t>
      </w:r>
      <w:r w:rsidR="00734CB6" w:rsidRPr="00734CB6">
        <w:rPr>
          <w:rFonts w:cs="Arial"/>
          <w:lang w:val="ru-RU"/>
        </w:rPr>
        <w:t xml:space="preserve">", бр. 29/78, 39/85, 45/89 - </w:t>
      </w:r>
      <w:r w:rsidR="00734CB6" w:rsidRPr="00734CB6">
        <w:rPr>
          <w:rFonts w:cs="Arial"/>
        </w:rPr>
        <w:t>o</w:t>
      </w:r>
      <w:r w:rsidR="00734CB6" w:rsidRPr="00734CB6">
        <w:rPr>
          <w:rFonts w:cs="Arial"/>
          <w:lang w:val="ru-RU"/>
        </w:rPr>
        <w:t>длук</w:t>
      </w:r>
      <w:r w:rsidR="00734CB6" w:rsidRPr="00734CB6">
        <w:rPr>
          <w:rFonts w:cs="Arial"/>
        </w:rPr>
        <w:t>a</w:t>
      </w:r>
      <w:r w:rsidR="00734CB6" w:rsidRPr="00734CB6">
        <w:rPr>
          <w:rFonts w:cs="Arial"/>
          <w:lang w:val="ru-RU"/>
        </w:rPr>
        <w:t xml:space="preserve"> УС</w:t>
      </w:r>
      <w:r w:rsidR="00734CB6" w:rsidRPr="00734CB6">
        <w:rPr>
          <w:rFonts w:cs="Arial"/>
        </w:rPr>
        <w:t>J</w:t>
      </w:r>
      <w:r w:rsidR="00734CB6" w:rsidRPr="00734CB6">
        <w:rPr>
          <w:rFonts w:cs="Arial"/>
          <w:lang w:val="ru-RU"/>
        </w:rPr>
        <w:t xml:space="preserve"> и 57/89, "Сл. лист СР</w:t>
      </w:r>
      <w:r w:rsidR="00734CB6" w:rsidRPr="00734CB6">
        <w:rPr>
          <w:rFonts w:cs="Arial"/>
        </w:rPr>
        <w:t>J</w:t>
      </w:r>
      <w:r w:rsidR="00734CB6" w:rsidRPr="00734CB6">
        <w:rPr>
          <w:rFonts w:cs="Arial"/>
          <w:lang w:val="ru-RU"/>
        </w:rPr>
        <w:t>", бр. 31/93 и "Сл. лист СЦГ", бр. 1/2003 - Уст</w:t>
      </w:r>
      <w:r w:rsidR="00734CB6" w:rsidRPr="00734CB6">
        <w:rPr>
          <w:rFonts w:cs="Arial"/>
        </w:rPr>
        <w:t>a</w:t>
      </w:r>
      <w:r w:rsidR="00734CB6" w:rsidRPr="00734CB6">
        <w:rPr>
          <w:rFonts w:cs="Arial"/>
          <w:lang w:val="ru-RU"/>
        </w:rPr>
        <w:t>вн</w:t>
      </w:r>
      <w:r w:rsidR="00734CB6" w:rsidRPr="00734CB6">
        <w:rPr>
          <w:rFonts w:cs="Arial"/>
        </w:rPr>
        <w:t>a</w:t>
      </w:r>
      <w:r w:rsidR="00734CB6" w:rsidRPr="00734CB6">
        <w:rPr>
          <w:rFonts w:cs="Arial"/>
          <w:lang w:val="ru-RU"/>
        </w:rPr>
        <w:t xml:space="preserve"> п</w:t>
      </w:r>
      <w:r w:rsidR="00734CB6" w:rsidRPr="00734CB6">
        <w:rPr>
          <w:rFonts w:cs="Arial"/>
        </w:rPr>
        <w:t>o</w:t>
      </w:r>
      <w:r w:rsidR="00734CB6" w:rsidRPr="00734CB6">
        <w:rPr>
          <w:rFonts w:cs="Arial"/>
          <w:lang w:val="ru-RU"/>
        </w:rPr>
        <w:t>в</w:t>
      </w:r>
      <w:r w:rsidR="00734CB6" w:rsidRPr="00734CB6">
        <w:rPr>
          <w:rFonts w:cs="Arial"/>
        </w:rPr>
        <w:t>e</w:t>
      </w:r>
      <w:r w:rsidR="00734CB6" w:rsidRPr="00734CB6">
        <w:rPr>
          <w:rFonts w:cs="Arial"/>
          <w:lang w:val="ru-RU"/>
        </w:rPr>
        <w:t>љ</w:t>
      </w:r>
      <w:r w:rsidR="00734CB6" w:rsidRPr="00734CB6">
        <w:rPr>
          <w:rFonts w:cs="Arial"/>
        </w:rPr>
        <w:t>a</w:t>
      </w:r>
      <w:r w:rsidR="00734CB6" w:rsidRPr="00734CB6">
        <w:rPr>
          <w:rFonts w:cs="Arial"/>
          <w:lang w:val="ru-RU"/>
        </w:rPr>
        <w:t>), (даље: ЗОО)</w:t>
      </w:r>
      <w:r w:rsidR="00734CB6" w:rsidRPr="00734CB6">
        <w:rPr>
          <w:rFonts w:cs="Arial"/>
        </w:rPr>
        <w:t>,</w:t>
      </w:r>
      <w:r w:rsidR="00734CB6" w:rsidRPr="00734CB6">
        <w:rPr>
          <w:rFonts w:cs="Arial"/>
          <w:lang w:val="ru-RU"/>
        </w:rPr>
        <w:t xml:space="preserve"> преда </w:t>
      </w:r>
      <w:r>
        <w:rPr>
          <w:rFonts w:cs="Arial"/>
          <w:lang w:val="ru-RU"/>
        </w:rPr>
        <w:t>Купцу</w:t>
      </w:r>
      <w:r w:rsidR="00734CB6" w:rsidRPr="00734CB6">
        <w:rPr>
          <w:rFonts w:cs="Arial"/>
          <w:lang w:val="ru-RU"/>
        </w:rPr>
        <w:t xml:space="preserve">, као средство финансијског </w:t>
      </w:r>
      <w:r w:rsidR="00734CB6" w:rsidRPr="00734CB6">
        <w:rPr>
          <w:rFonts w:cs="Arial"/>
          <w:lang w:val="ru-RU"/>
        </w:rPr>
        <w:lastRenderedPageBreak/>
        <w:t xml:space="preserve">обезбеђења за добро извршење посла у износу од </w:t>
      </w:r>
      <w:r w:rsidR="008300EA">
        <w:rPr>
          <w:rFonts w:cs="Arial"/>
          <w:lang w:val="ru-RU"/>
        </w:rPr>
        <w:t>10</w:t>
      </w:r>
      <w:r w:rsidR="00734CB6" w:rsidRPr="00734CB6">
        <w:rPr>
          <w:rFonts w:cs="Arial"/>
          <w:lang w:val="ru-RU"/>
        </w:rPr>
        <w:t xml:space="preserve">% од укупне вредности Оквирног споразума Оквирни споразума, без ПДВ, неопозиву, безусловну (без права на приговор) и на први позив наплативу банкарску гаранцију, која мора трајати </w:t>
      </w:r>
      <w:r w:rsidR="00734CB6" w:rsidRPr="00734CB6">
        <w:rPr>
          <w:rFonts w:cs="Arial"/>
        </w:rPr>
        <w:t>-</w:t>
      </w:r>
      <w:r w:rsidR="00734CB6" w:rsidRPr="00734CB6">
        <w:rPr>
          <w:rFonts w:cs="Arial"/>
          <w:lang w:val="ru-RU"/>
        </w:rPr>
        <w:t xml:space="preserve"> 30</w:t>
      </w:r>
      <w:r w:rsidR="00734CB6" w:rsidRPr="00734CB6">
        <w:rPr>
          <w:rFonts w:cs="Arial"/>
          <w:lang w:val="sr-Cyrl-CS"/>
        </w:rPr>
        <w:t xml:space="preserve"> </w:t>
      </w:r>
      <w:r w:rsidR="00734CB6" w:rsidRPr="00734CB6">
        <w:rPr>
          <w:rFonts w:cs="Arial"/>
          <w:lang w:val="ru-RU"/>
        </w:rPr>
        <w:t xml:space="preserve">(словима:тридесет) календарских дана дуже од уговореног рока </w:t>
      </w:r>
      <w:r>
        <w:rPr>
          <w:rFonts w:cs="Arial"/>
          <w:lang w:val="ru-RU"/>
        </w:rPr>
        <w:t>важења Оквирног споразума</w:t>
      </w:r>
      <w:r w:rsidR="00734CB6" w:rsidRPr="00734CB6">
        <w:rPr>
          <w:rFonts w:cs="Arial"/>
          <w:lang w:val="ru-RU"/>
        </w:rP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Оквирном споразуму.</w:t>
      </w:r>
    </w:p>
    <w:p w14:paraId="3A51B0ED" w14:textId="77777777" w:rsidR="008300EA" w:rsidRDefault="00734CB6" w:rsidP="008300EA">
      <w:pPr>
        <w:rPr>
          <w:rFonts w:cs="Arial"/>
          <w:lang w:val="sr-Cyrl-RS"/>
        </w:rPr>
      </w:pPr>
      <w:r w:rsidRPr="008300EA">
        <w:rPr>
          <w:rFonts w:cs="Arial"/>
          <w:lang w:val="ru-RU"/>
        </w:rPr>
        <w:t xml:space="preserve">Ако се за време трајања </w:t>
      </w:r>
      <w:r w:rsidRPr="008300EA">
        <w:rPr>
          <w:rFonts w:cs="Arial"/>
        </w:rPr>
        <w:t xml:space="preserve">Оквирног споразума </w:t>
      </w:r>
      <w:r w:rsidRPr="008300EA">
        <w:rPr>
          <w:rFonts w:cs="Arial"/>
          <w:lang w:val="ru-RU"/>
        </w:rPr>
        <w:t xml:space="preserve"> промене рокови за извршење обавезе, важност банкарске гаранције за добро извршење посла мора да се продужи</w:t>
      </w:r>
      <w:r w:rsidR="008300EA" w:rsidRPr="008300EA">
        <w:rPr>
          <w:rFonts w:cs="Arial"/>
          <w:lang w:val="ru-RU"/>
        </w:rPr>
        <w:t xml:space="preserve"> </w:t>
      </w:r>
      <w:r w:rsidR="008300EA" w:rsidRPr="008300EA">
        <w:rPr>
          <w:rFonts w:cs="Arial"/>
          <w:lang w:val="sr-Cyrl-RS"/>
        </w:rPr>
        <w:t>на исти износ као у првобитној гаранцији.</w:t>
      </w:r>
    </w:p>
    <w:p w14:paraId="393504EB" w14:textId="47A528EB" w:rsidR="00734CB6" w:rsidRPr="008300EA" w:rsidRDefault="00734CB6" w:rsidP="008300EA">
      <w:pPr>
        <w:rPr>
          <w:rFonts w:cs="Arial"/>
          <w:lang w:val="sr-Cyrl-RS"/>
        </w:rPr>
      </w:pPr>
      <w:r w:rsidRPr="00734CB6">
        <w:rPr>
          <w:rFonts w:cs="Arial"/>
          <w:lang w:val="ru-RU"/>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420A6D92" w14:textId="2D4DAE29" w:rsidR="00734CB6" w:rsidRPr="00734CB6" w:rsidRDefault="009669D8" w:rsidP="00734CB6">
      <w:pPr>
        <w:spacing w:before="0" w:after="120"/>
        <w:rPr>
          <w:rFonts w:cs="Arial"/>
        </w:rPr>
      </w:pPr>
      <w:r>
        <w:rPr>
          <w:rFonts w:cs="Arial"/>
          <w:lang w:val="ru-RU"/>
        </w:rPr>
        <w:t>Купац</w:t>
      </w:r>
      <w:r w:rsidR="00734CB6" w:rsidRPr="00734CB6">
        <w:rPr>
          <w:rFonts w:cs="Arial"/>
          <w:lang w:val="ru-RU"/>
        </w:rPr>
        <w:t xml:space="preserve"> ће уновчити дату банкарску гаранцију за добро извршење посла у случају да </w:t>
      </w:r>
      <w:r>
        <w:rPr>
          <w:rFonts w:cs="Arial"/>
          <w:lang w:val="ru-RU"/>
        </w:rPr>
        <w:t>Продавац</w:t>
      </w:r>
      <w:r w:rsidR="00734CB6" w:rsidRPr="00734CB6">
        <w:rPr>
          <w:rFonts w:cs="Arial"/>
          <w:lang w:val="ru-RU"/>
        </w:rPr>
        <w:t xml:space="preserve"> не буде извршавао своје  обавезе у роковима и на начин предвиђен </w:t>
      </w:r>
      <w:r w:rsidR="00734CB6" w:rsidRPr="00734CB6">
        <w:rPr>
          <w:rFonts w:cs="Arial"/>
        </w:rPr>
        <w:t>Оквирни</w:t>
      </w:r>
      <w:r>
        <w:rPr>
          <w:rFonts w:cs="Arial"/>
          <w:lang w:val="sr-Cyrl-RS"/>
        </w:rPr>
        <w:t>м</w:t>
      </w:r>
      <w:r w:rsidR="00734CB6" w:rsidRPr="00734CB6">
        <w:rPr>
          <w:rFonts w:cs="Arial"/>
        </w:rPr>
        <w:t xml:space="preserve"> споразум</w:t>
      </w:r>
      <w:r>
        <w:rPr>
          <w:rFonts w:cs="Arial"/>
          <w:lang w:val="sr-Cyrl-RS"/>
        </w:rPr>
        <w:t>ом</w:t>
      </w:r>
      <w:r w:rsidR="00734CB6" w:rsidRPr="00734CB6">
        <w:rPr>
          <w:rFonts w:cs="Arial"/>
          <w:lang w:val="ru-RU"/>
        </w:rPr>
        <w:t xml:space="preserve">. </w:t>
      </w:r>
    </w:p>
    <w:p w14:paraId="251A530E" w14:textId="77777777" w:rsidR="00734CB6" w:rsidRPr="00734CB6" w:rsidRDefault="00734CB6" w:rsidP="00734CB6">
      <w:pPr>
        <w:spacing w:before="0" w:after="120"/>
        <w:rPr>
          <w:rFonts w:cs="Arial"/>
        </w:rPr>
      </w:pPr>
      <w:r w:rsidRPr="00734CB6">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7DF111D4" w14:textId="77777777" w:rsidR="00734CB6" w:rsidRPr="00734CB6" w:rsidRDefault="00734CB6" w:rsidP="00734CB6">
      <w:pPr>
        <w:spacing w:before="0" w:after="120"/>
        <w:rPr>
          <w:rFonts w:cs="Arial"/>
        </w:rPr>
      </w:pPr>
      <w:r w:rsidRPr="00734CB6">
        <w:rPr>
          <w:rFonts w:cs="Arial"/>
        </w:rPr>
        <w:t xml:space="preserve">Банкарска гаранција се не може </w:t>
      </w:r>
      <w:proofErr w:type="gramStart"/>
      <w:r w:rsidRPr="00734CB6">
        <w:rPr>
          <w:rFonts w:cs="Arial"/>
        </w:rPr>
        <w:t>уступити  и</w:t>
      </w:r>
      <w:proofErr w:type="gramEnd"/>
      <w:r w:rsidRPr="00734CB6">
        <w:rPr>
          <w:rFonts w:cs="Arial"/>
        </w:rPr>
        <w:t xml:space="preserve">  није преносива без сагласности </w:t>
      </w:r>
      <w:r w:rsidR="00CE69F1">
        <w:rPr>
          <w:rFonts w:cs="Arial"/>
        </w:rPr>
        <w:t>Страна у оквирном споразуму</w:t>
      </w:r>
      <w:r w:rsidRPr="00734CB6">
        <w:rPr>
          <w:rFonts w:cs="Arial"/>
        </w:rPr>
        <w:t xml:space="preserve"> и емисионе банке.</w:t>
      </w:r>
    </w:p>
    <w:p w14:paraId="59BC4001" w14:textId="56F12FC5" w:rsidR="00D649A1" w:rsidRPr="005070EA" w:rsidRDefault="00734CB6" w:rsidP="00734CB6">
      <w:pPr>
        <w:spacing w:before="0" w:after="120"/>
        <w:rPr>
          <w:rFonts w:cs="Arial"/>
        </w:rPr>
      </w:pPr>
      <w:r w:rsidRPr="00734CB6">
        <w:rPr>
          <w:rFonts w:cs="Arial"/>
        </w:rPr>
        <w:t xml:space="preserve">Ова гаранција истиче на </w:t>
      </w:r>
      <w:proofErr w:type="gramStart"/>
      <w:r w:rsidRPr="00734CB6">
        <w:rPr>
          <w:rFonts w:cs="Arial"/>
        </w:rPr>
        <w:t>наведени  датум</w:t>
      </w:r>
      <w:proofErr w:type="gramEnd"/>
      <w:r w:rsidRPr="00734CB6">
        <w:rPr>
          <w:rFonts w:cs="Arial"/>
        </w:rPr>
        <w:t>, без обзира да ли је овај документ враћен или није.</w:t>
      </w:r>
    </w:p>
    <w:p w14:paraId="2B6434EA" w14:textId="61A0F8D8" w:rsidR="00F21987" w:rsidRPr="00F21987" w:rsidRDefault="00F21987" w:rsidP="00E617ED">
      <w:pPr>
        <w:spacing w:before="0" w:after="120"/>
        <w:jc w:val="center"/>
        <w:rPr>
          <w:b/>
          <w:sz w:val="24"/>
          <w:szCs w:val="24"/>
          <w:lang w:val="ru-RU"/>
        </w:rPr>
      </w:pPr>
      <w:r w:rsidRPr="00F21987">
        <w:rPr>
          <w:b/>
          <w:sz w:val="24"/>
          <w:szCs w:val="24"/>
          <w:lang w:val="sr-Cyrl-CS"/>
        </w:rPr>
        <w:t xml:space="preserve">Члан </w:t>
      </w:r>
      <w:r w:rsidR="003220F6">
        <w:rPr>
          <w:b/>
          <w:sz w:val="24"/>
          <w:szCs w:val="24"/>
          <w:lang w:val="sr-Cyrl-RS"/>
        </w:rPr>
        <w:t>9</w:t>
      </w:r>
      <w:r w:rsidRPr="00F21987">
        <w:rPr>
          <w:b/>
          <w:sz w:val="24"/>
          <w:szCs w:val="24"/>
          <w:lang w:val="sr-Cyrl-CS"/>
        </w:rPr>
        <w:t>.</w:t>
      </w:r>
    </w:p>
    <w:p w14:paraId="35AF2D0B" w14:textId="77777777" w:rsidR="00A71943" w:rsidRPr="00A71943" w:rsidRDefault="00A71943" w:rsidP="00A71943">
      <w:pPr>
        <w:spacing w:before="0" w:after="120"/>
        <w:rPr>
          <w:bCs/>
          <w:iCs/>
          <w:lang w:val="sr-Cyrl-RS"/>
        </w:rPr>
      </w:pPr>
      <w:r w:rsidRPr="00A71943">
        <w:rPr>
          <w:bCs/>
          <w:iCs/>
          <w:lang w:val="sr-Cyrl-RS"/>
        </w:rPr>
        <w:t>Банкарска гаранција за отклањање недостатака у гарантном року</w:t>
      </w:r>
    </w:p>
    <w:p w14:paraId="1C5FC4D5" w14:textId="77777777" w:rsidR="00A71943" w:rsidRPr="00A71943" w:rsidRDefault="00A71943" w:rsidP="00A71943">
      <w:pPr>
        <w:spacing w:before="0" w:after="120"/>
        <w:rPr>
          <w:bCs/>
          <w:lang w:val="sr-Cyrl-RS"/>
        </w:rPr>
      </w:pPr>
      <w:r w:rsidRPr="00A71943">
        <w:rPr>
          <w:lang w:val="sr-Cyrl-RS"/>
        </w:rPr>
        <w:t xml:space="preserve">Продавац је обавезан да Купцу у тренутку потписивања првог Записника о квалитативном пријему добара достави </w:t>
      </w:r>
      <w:r w:rsidRPr="00A71943">
        <w:rPr>
          <w:bCs/>
          <w:lang w:val="sr-Cyrl-RS"/>
        </w:rPr>
        <w:t xml:space="preserve">неопозиву, безусловну (без права на приговор) и на први писани позив наплативу банкарску гаранцију за отклањање недостатака у гарантном року за испоручена добра у износу од 5% вредности уговора без ПДВ и роком важности 30 (словима: тридесет) дана </w:t>
      </w:r>
      <w:r w:rsidRPr="00A71943">
        <w:rPr>
          <w:lang w:val="sr-Cyrl-RS"/>
        </w:rPr>
        <w:t>дужим од гарантног рока</w:t>
      </w:r>
      <w:r w:rsidRPr="00A71943">
        <w:rPr>
          <w:bCs/>
          <w:lang w:val="sr-Cyrl-RS"/>
        </w:rPr>
        <w:t>.</w:t>
      </w:r>
    </w:p>
    <w:p w14:paraId="52655A17" w14:textId="55ED7EB0" w:rsidR="00A71943" w:rsidRPr="00A71943" w:rsidRDefault="00A71943" w:rsidP="00A71943">
      <w:pPr>
        <w:spacing w:before="0" w:after="120"/>
        <w:rPr>
          <w:bCs/>
          <w:lang w:val="sr-Cyrl-RS"/>
        </w:rPr>
      </w:pPr>
      <w:r w:rsidRPr="00A71943">
        <w:rPr>
          <w:bCs/>
          <w:lang w:val="sr-Cyrl-R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06D1CFE4" w14:textId="48854A5F" w:rsidR="00A71943" w:rsidRPr="00A71943" w:rsidRDefault="00A71943" w:rsidP="00A71943">
      <w:pPr>
        <w:spacing w:before="0" w:after="120"/>
        <w:rPr>
          <w:lang w:val="sr-Cyrl-RS"/>
        </w:rPr>
      </w:pPr>
      <w:r w:rsidRPr="00A71943">
        <w:rPr>
          <w:bCs/>
          <w:lang w:val="sr-Cyrl-RS"/>
        </w:rPr>
        <w:t xml:space="preserve">Купац ће уновчити дату банкарску гаранцију </w:t>
      </w:r>
      <w:r w:rsidRPr="00A71943">
        <w:rPr>
          <w:lang w:val="sr-Cyrl-RS"/>
        </w:rPr>
        <w:t>у случају да Продавац не отклони недостатке у гарантном року, на начин и у року предвиђен Уговором.</w:t>
      </w:r>
    </w:p>
    <w:p w14:paraId="21E6ABE8" w14:textId="6637299D" w:rsidR="00A71943" w:rsidRPr="00A71943" w:rsidRDefault="00A71943" w:rsidP="00A71943">
      <w:pPr>
        <w:spacing w:before="0" w:after="120"/>
        <w:rPr>
          <w:lang w:val="sr-Cyrl-RS"/>
        </w:rPr>
      </w:pPr>
      <w:r w:rsidRPr="00A71943">
        <w:rPr>
          <w:lang w:val="sr-Cyrl-RS"/>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14:paraId="08C906FE" w14:textId="2DBFA820" w:rsidR="00A71943" w:rsidRPr="00A71943" w:rsidRDefault="00A71943" w:rsidP="00A71943">
      <w:pPr>
        <w:spacing w:before="0" w:after="120"/>
        <w:rPr>
          <w:bCs/>
          <w:lang w:val="sr-Cyrl-RS"/>
        </w:rPr>
      </w:pPr>
      <w:r w:rsidRPr="00A71943">
        <w:rPr>
          <w:bCs/>
          <w:lang w:val="sr-Cyrl-RS"/>
        </w:rPr>
        <w:t xml:space="preserve">У случају спора по овој Гаранцији, утврђује се надлежност суда у Београду и примена материјалног права Републике Србије. </w:t>
      </w:r>
    </w:p>
    <w:p w14:paraId="514887F8" w14:textId="6E321038" w:rsidR="00A71943" w:rsidRPr="00A71943" w:rsidRDefault="00A71943" w:rsidP="00A71943">
      <w:pPr>
        <w:spacing w:before="0" w:after="120"/>
        <w:rPr>
          <w:bCs/>
          <w:lang w:val="sr-Cyrl-RS"/>
        </w:rPr>
      </w:pPr>
      <w:r w:rsidRPr="00A71943">
        <w:rPr>
          <w:bCs/>
          <w:lang w:val="sr-Cyrl-RS"/>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Правилника Привредне коморе Србије и процесног и материјалног права Републике Србије.</w:t>
      </w:r>
    </w:p>
    <w:p w14:paraId="0175E0F7" w14:textId="00EB5283" w:rsidR="00A71943" w:rsidRPr="00A71943" w:rsidRDefault="00A71943" w:rsidP="00A71943">
      <w:pPr>
        <w:spacing w:before="0" w:after="120"/>
        <w:rPr>
          <w:bCs/>
          <w:lang w:val="sr-Cyrl-RS"/>
        </w:rPr>
      </w:pPr>
      <w:r w:rsidRPr="00A71943">
        <w:rPr>
          <w:bCs/>
          <w:lang w:val="sr-Cyrl-RS"/>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прихватљив кредитни рејтинг.</w:t>
      </w:r>
    </w:p>
    <w:p w14:paraId="25FF432D" w14:textId="1FF24BEB" w:rsidR="00A71943" w:rsidRPr="00A71943" w:rsidRDefault="00A71943" w:rsidP="00A71943">
      <w:pPr>
        <w:spacing w:before="0" w:after="120"/>
        <w:rPr>
          <w:lang w:val="sr-Cyrl-RS"/>
        </w:rPr>
      </w:pPr>
      <w:r w:rsidRPr="00A71943">
        <w:rPr>
          <w:lang w:val="sr-Cyrl-RS"/>
        </w:rPr>
        <w:t>Банкарска гаранција треба да буду у валути у којој је Понуда.</w:t>
      </w:r>
    </w:p>
    <w:p w14:paraId="1C311964" w14:textId="6B8DAF7F" w:rsidR="00A71943" w:rsidRPr="00A71943" w:rsidRDefault="00A71943" w:rsidP="00A71943">
      <w:pPr>
        <w:spacing w:before="0" w:after="120"/>
        <w:rPr>
          <w:lang w:val="sr-Cyrl-RS"/>
        </w:rPr>
      </w:pPr>
      <w:r w:rsidRPr="00A71943">
        <w:rPr>
          <w:bCs/>
          <w:lang w:val="sr-Cyrl-RS"/>
        </w:rPr>
        <w:t>Банкарска гаранција се не може уступити  и  није преносива без сагласности Страна у споразуму и емисионе банке. На ову банкарску гаранцију примењују се Једнообразна правила за гаранције на позив (URDG 758) Међународне трговинске коморе у Паризу.</w:t>
      </w:r>
    </w:p>
    <w:p w14:paraId="1EC027DC" w14:textId="11CCE91C" w:rsidR="00734CB6" w:rsidRPr="009669D8" w:rsidRDefault="00734CB6" w:rsidP="00734CB6">
      <w:pPr>
        <w:spacing w:before="0" w:after="120"/>
        <w:rPr>
          <w:rFonts w:cs="Arial"/>
          <w:b/>
          <w:sz w:val="24"/>
          <w:szCs w:val="24"/>
          <w:lang w:val="sr-Cyrl-RS"/>
        </w:rPr>
      </w:pPr>
      <w:r w:rsidRPr="00734CB6">
        <w:rPr>
          <w:rFonts w:cs="Arial"/>
          <w:b/>
          <w:sz w:val="24"/>
          <w:szCs w:val="24"/>
          <w:lang w:val="sr-Cyrl-CS"/>
        </w:rPr>
        <w:t xml:space="preserve">УГОВОРНА КАЗНА ЗБОГ ЗАКАШЊЕЊА У </w:t>
      </w:r>
      <w:r w:rsidR="009669D8">
        <w:rPr>
          <w:rFonts w:cs="Arial"/>
          <w:b/>
          <w:sz w:val="24"/>
          <w:szCs w:val="24"/>
          <w:lang w:val="sr-Cyrl-RS"/>
        </w:rPr>
        <w:t>ИСПОРУЦИ ДОБАРА</w:t>
      </w:r>
    </w:p>
    <w:p w14:paraId="4CC5F7AA" w14:textId="77777777" w:rsidR="00734CB6" w:rsidRPr="00734CB6" w:rsidRDefault="00734CB6" w:rsidP="00734CB6">
      <w:pPr>
        <w:spacing w:before="0" w:after="120"/>
        <w:ind w:left="284"/>
        <w:jc w:val="center"/>
        <w:rPr>
          <w:rFonts w:cs="Arial"/>
          <w:b/>
          <w:sz w:val="24"/>
          <w:szCs w:val="24"/>
          <w:lang w:val="sr-Cyrl-CS"/>
        </w:rPr>
      </w:pPr>
      <w:r w:rsidRPr="00734CB6">
        <w:rPr>
          <w:rFonts w:cs="Arial"/>
          <w:b/>
          <w:sz w:val="24"/>
          <w:szCs w:val="24"/>
          <w:lang w:val="sr-Cyrl-CS"/>
        </w:rPr>
        <w:t>Члан 1</w:t>
      </w:r>
      <w:r w:rsidRPr="00734CB6">
        <w:rPr>
          <w:rFonts w:cs="Arial"/>
          <w:b/>
          <w:sz w:val="24"/>
          <w:szCs w:val="24"/>
        </w:rPr>
        <w:t>0</w:t>
      </w:r>
      <w:r w:rsidRPr="00734CB6">
        <w:rPr>
          <w:rFonts w:cs="Arial"/>
          <w:b/>
          <w:sz w:val="24"/>
          <w:szCs w:val="24"/>
          <w:lang w:val="sr-Cyrl-CS"/>
        </w:rPr>
        <w:t>.</w:t>
      </w:r>
    </w:p>
    <w:p w14:paraId="61BB1F4E" w14:textId="79F77E20" w:rsidR="00734CB6" w:rsidRPr="00734CB6" w:rsidRDefault="00734CB6" w:rsidP="00734CB6">
      <w:pPr>
        <w:spacing w:before="0" w:after="120"/>
        <w:rPr>
          <w:rFonts w:cs="Arial"/>
        </w:rPr>
      </w:pPr>
      <w:r w:rsidRPr="00734CB6">
        <w:rPr>
          <w:rFonts w:cs="Arial"/>
          <w:lang w:val="sr-Cyrl-CS"/>
        </w:rPr>
        <w:t xml:space="preserve">Уколико </w:t>
      </w:r>
      <w:r w:rsidR="009669D8">
        <w:rPr>
          <w:rFonts w:cs="Arial"/>
          <w:lang w:val="sr-Cyrl-RS"/>
        </w:rPr>
        <w:t>Продавац</w:t>
      </w:r>
      <w:r w:rsidRPr="00734CB6">
        <w:rPr>
          <w:rFonts w:cs="Arial"/>
          <w:lang w:val="sr-Cyrl-CS"/>
        </w:rPr>
        <w:t xml:space="preserve"> у </w:t>
      </w:r>
      <w:r w:rsidRPr="00734CB6">
        <w:rPr>
          <w:rFonts w:cs="Arial"/>
        </w:rPr>
        <w:t xml:space="preserve">уговореном </w:t>
      </w:r>
      <w:r w:rsidRPr="00734CB6">
        <w:rPr>
          <w:rFonts w:cs="Arial"/>
          <w:lang w:val="sr-Cyrl-CS"/>
        </w:rPr>
        <w:t>року</w:t>
      </w:r>
      <w:r w:rsidRPr="00734CB6">
        <w:rPr>
          <w:rFonts w:cs="Arial"/>
        </w:rPr>
        <w:t xml:space="preserve"> и на уговорен начин не изврши </w:t>
      </w:r>
      <w:r w:rsidR="009669D8">
        <w:rPr>
          <w:rFonts w:cs="Arial"/>
          <w:lang w:val="sr-Cyrl-RS"/>
        </w:rPr>
        <w:t>обавезе</w:t>
      </w:r>
      <w:r w:rsidR="009669D8" w:rsidRPr="00734CB6">
        <w:rPr>
          <w:rFonts w:cs="Arial"/>
        </w:rPr>
        <w:t xml:space="preserve"> </w:t>
      </w:r>
      <w:r w:rsidRPr="00734CB6">
        <w:rPr>
          <w:rFonts w:cs="Arial"/>
        </w:rPr>
        <w:t xml:space="preserve">које су предмет Оквирног споразума из члана 1. овог Оквирног споразума, </w:t>
      </w:r>
      <w:r w:rsidR="009669D8">
        <w:rPr>
          <w:rFonts w:cs="Arial"/>
          <w:lang w:val="sr-Cyrl-RS"/>
        </w:rPr>
        <w:t>Купац</w:t>
      </w:r>
      <w:r w:rsidRPr="00734CB6">
        <w:rPr>
          <w:rFonts w:cs="Arial"/>
        </w:rPr>
        <w:t xml:space="preserve"> има право да наплати уговорну </w:t>
      </w:r>
      <w:r w:rsidRPr="00734CB6">
        <w:rPr>
          <w:rFonts w:cs="Arial"/>
        </w:rPr>
        <w:lastRenderedPageBreak/>
        <w:t>казну и то</w:t>
      </w:r>
      <w:r w:rsidRPr="00734CB6">
        <w:rPr>
          <w:rFonts w:cs="Arial"/>
          <w:color w:val="00B050"/>
        </w:rPr>
        <w:t xml:space="preserve"> </w:t>
      </w:r>
      <w:r w:rsidRPr="00734CB6">
        <w:rPr>
          <w:rFonts w:cs="Arial"/>
        </w:rPr>
        <w:t>0,5</w:t>
      </w:r>
      <w:r w:rsidRPr="00734CB6">
        <w:rPr>
          <w:rFonts w:cs="Arial"/>
          <w:lang w:val="sr-Cyrl-CS"/>
        </w:rPr>
        <w:t>%</w:t>
      </w:r>
      <w:r w:rsidRPr="00734CB6">
        <w:rPr>
          <w:rFonts w:cs="Arial"/>
        </w:rPr>
        <w:t xml:space="preserve"> од вредности појединачне </w:t>
      </w:r>
      <w:r w:rsidR="009669D8">
        <w:rPr>
          <w:rFonts w:cs="Arial"/>
          <w:lang w:val="sr-Cyrl-RS"/>
        </w:rPr>
        <w:t>испоруке</w:t>
      </w:r>
      <w:r w:rsidR="009669D8" w:rsidRPr="00734CB6">
        <w:rPr>
          <w:rFonts w:cs="Arial"/>
        </w:rPr>
        <w:t xml:space="preserve"> </w:t>
      </w:r>
      <w:r w:rsidRPr="00734CB6">
        <w:rPr>
          <w:rFonts w:cs="Arial"/>
        </w:rPr>
        <w:t>за сваки дан закашњења, а највише у укупном износу од 10% вредности Оквирног споразума без ПДВ-а.</w:t>
      </w:r>
    </w:p>
    <w:p w14:paraId="62ACD86A" w14:textId="69CB6C6B" w:rsidR="00734CB6" w:rsidRPr="00734CB6" w:rsidRDefault="00734CB6" w:rsidP="00734CB6">
      <w:pPr>
        <w:tabs>
          <w:tab w:val="left" w:pos="0"/>
        </w:tabs>
        <w:spacing w:before="0" w:after="120"/>
        <w:rPr>
          <w:rFonts w:cs="Arial"/>
        </w:rPr>
      </w:pPr>
      <w:r w:rsidRPr="00734CB6">
        <w:rPr>
          <w:rFonts w:cs="Arial"/>
        </w:rPr>
        <w:t xml:space="preserve">У случају доцње </w:t>
      </w:r>
      <w:r w:rsidR="009669D8">
        <w:rPr>
          <w:rFonts w:cs="Arial"/>
          <w:lang w:val="sr-Cyrl-RS"/>
        </w:rPr>
        <w:t>Купац</w:t>
      </w:r>
      <w:r w:rsidRPr="00734CB6">
        <w:rPr>
          <w:rFonts w:cs="Arial"/>
          <w:lang w:val="sr-Cyrl-CS"/>
        </w:rPr>
        <w:t xml:space="preserve"> има право да захтева и испуњење </w:t>
      </w:r>
      <w:r w:rsidRPr="00734CB6">
        <w:rPr>
          <w:rFonts w:cs="Arial"/>
        </w:rPr>
        <w:t xml:space="preserve">угворне </w:t>
      </w:r>
      <w:r w:rsidRPr="00734CB6">
        <w:rPr>
          <w:rFonts w:cs="Arial"/>
          <w:lang w:val="sr-Cyrl-CS"/>
        </w:rPr>
        <w:t>обавез</w:t>
      </w:r>
      <w:r w:rsidRPr="00734CB6">
        <w:rPr>
          <w:rFonts w:cs="Arial"/>
        </w:rPr>
        <w:t xml:space="preserve">е </w:t>
      </w:r>
      <w:r w:rsidRPr="00734CB6">
        <w:rPr>
          <w:rFonts w:cs="Arial"/>
          <w:lang w:val="sr-Cyrl-CS"/>
        </w:rPr>
        <w:t>и уговорну казну</w:t>
      </w:r>
      <w:r w:rsidRPr="00734CB6">
        <w:rPr>
          <w:rFonts w:cs="Arial"/>
        </w:rPr>
        <w:t xml:space="preserve">, под условом да без одлагања, а најкасније пре пријема предмета Оквирног споразума саопшти </w:t>
      </w:r>
      <w:r w:rsidR="009669D8">
        <w:rPr>
          <w:rFonts w:cs="Arial"/>
          <w:lang w:val="sr-Cyrl-RS"/>
        </w:rPr>
        <w:t>Продавцу</w:t>
      </w:r>
      <w:r w:rsidRPr="00734CB6">
        <w:rPr>
          <w:rFonts w:cs="Arial"/>
        </w:rPr>
        <w:t xml:space="preserve"> да задржава право на уговорну казну и под условом да </w:t>
      </w:r>
      <w:r w:rsidRPr="00734CB6">
        <w:rPr>
          <w:rFonts w:cs="Arial"/>
          <w:lang w:val="sr-Cyrl-CS"/>
        </w:rPr>
        <w:t>до за</w:t>
      </w:r>
      <w:r w:rsidRPr="00734CB6">
        <w:rPr>
          <w:rFonts w:cs="Arial"/>
        </w:rPr>
        <w:t>каш</w:t>
      </w:r>
      <w:r w:rsidRPr="00734CB6">
        <w:rPr>
          <w:rFonts w:cs="Arial"/>
          <w:lang w:val="sr-Cyrl-CS"/>
        </w:rPr>
        <w:t xml:space="preserve">њења </w:t>
      </w:r>
      <w:r w:rsidRPr="00734CB6">
        <w:rPr>
          <w:rFonts w:cs="Arial"/>
        </w:rPr>
        <w:t xml:space="preserve">није </w:t>
      </w:r>
      <w:r w:rsidRPr="00734CB6">
        <w:rPr>
          <w:rFonts w:cs="Arial"/>
          <w:lang w:val="sr-Cyrl-CS"/>
        </w:rPr>
        <w:t xml:space="preserve">дошло </w:t>
      </w:r>
      <w:r w:rsidRPr="00734CB6">
        <w:rPr>
          <w:rFonts w:cs="Arial"/>
        </w:rPr>
        <w:t xml:space="preserve">кривицом </w:t>
      </w:r>
      <w:r w:rsidR="009669D8">
        <w:rPr>
          <w:rFonts w:cs="Arial"/>
          <w:lang w:val="sr-Cyrl-RS"/>
        </w:rPr>
        <w:t>Купца</w:t>
      </w:r>
      <w:r w:rsidRPr="00734CB6">
        <w:rPr>
          <w:rFonts w:cs="Arial"/>
        </w:rPr>
        <w:t>, нити услед дејства више силе</w:t>
      </w:r>
      <w:r w:rsidRPr="00734CB6">
        <w:rPr>
          <w:rFonts w:cs="Arial"/>
          <w:lang w:val="sr-Cyrl-CS"/>
        </w:rPr>
        <w:t>.</w:t>
      </w:r>
    </w:p>
    <w:p w14:paraId="1BF735A0" w14:textId="5DD59675" w:rsidR="00734CB6" w:rsidRPr="00734CB6" w:rsidRDefault="00734CB6" w:rsidP="00734CB6">
      <w:pPr>
        <w:spacing w:before="0" w:after="120"/>
        <w:rPr>
          <w:rFonts w:cs="Arial"/>
        </w:rPr>
      </w:pPr>
      <w:r w:rsidRPr="00734CB6">
        <w:rPr>
          <w:rFonts w:cs="Arial"/>
        </w:rPr>
        <w:t xml:space="preserve">Наплатом уговорне казне </w:t>
      </w:r>
      <w:r w:rsidR="009669D8">
        <w:rPr>
          <w:rFonts w:cs="Arial"/>
          <w:lang w:val="sr-Cyrl-RS"/>
        </w:rPr>
        <w:t>Купац</w:t>
      </w:r>
      <w:r w:rsidRPr="00734CB6">
        <w:rPr>
          <w:rFonts w:cs="Arial"/>
        </w:rPr>
        <w:t xml:space="preserve"> не губи право на накнаду штете.  </w:t>
      </w:r>
    </w:p>
    <w:p w14:paraId="75D0E9CD" w14:textId="77777777" w:rsidR="00734CB6" w:rsidRPr="00734CB6" w:rsidRDefault="00734CB6" w:rsidP="00734CB6">
      <w:pPr>
        <w:spacing w:before="0" w:after="120"/>
        <w:rPr>
          <w:rFonts w:cs="Arial"/>
        </w:rPr>
      </w:pPr>
      <w:r w:rsidRPr="00734CB6">
        <w:rPr>
          <w:rFonts w:cs="Arial"/>
        </w:rPr>
        <w:t xml:space="preserve">У случају закашњења из става 1. овог члана, првенствено се обрачунава уговорна казна, док се средство финансијског обезбеђења за добро извршење посла наплаћује под условима из члана 8. овог Оквирног </w:t>
      </w:r>
      <w:proofErr w:type="gramStart"/>
      <w:r w:rsidRPr="00734CB6">
        <w:rPr>
          <w:rFonts w:cs="Arial"/>
        </w:rPr>
        <w:t>споразума .</w:t>
      </w:r>
      <w:proofErr w:type="gramEnd"/>
      <w:r w:rsidRPr="00734CB6">
        <w:rPr>
          <w:rFonts w:cs="Arial"/>
        </w:rPr>
        <w:t xml:space="preserve"> </w:t>
      </w:r>
    </w:p>
    <w:p w14:paraId="6AA663E4" w14:textId="3C0B2E12" w:rsidR="00734CB6" w:rsidRPr="00734CB6" w:rsidRDefault="00734CB6" w:rsidP="00734CB6">
      <w:pPr>
        <w:spacing w:before="0" w:after="120"/>
        <w:rPr>
          <w:rFonts w:cs="Arial"/>
        </w:rPr>
      </w:pPr>
      <w:r w:rsidRPr="00734CB6">
        <w:rPr>
          <w:rFonts w:cs="Arial"/>
        </w:rPr>
        <w:t xml:space="preserve">Плаћање уговорне казне доспева у року од 10 (словима: десет) дана од дана пријема рачуна издатог од стране </w:t>
      </w:r>
      <w:r w:rsidR="009669D8">
        <w:rPr>
          <w:rFonts w:cs="Arial"/>
          <w:lang w:val="sr-Cyrl-RS"/>
        </w:rPr>
        <w:t>Купца</w:t>
      </w:r>
      <w:r w:rsidRPr="00734CB6">
        <w:rPr>
          <w:rFonts w:cs="Arial"/>
        </w:rPr>
        <w:t xml:space="preserve"> по основу уговорне казне.</w:t>
      </w:r>
    </w:p>
    <w:p w14:paraId="0C531CF0" w14:textId="7668D35B" w:rsidR="00734CB6" w:rsidRPr="00734CB6" w:rsidRDefault="00734CB6" w:rsidP="00734CB6">
      <w:pPr>
        <w:spacing w:before="0" w:after="120"/>
        <w:rPr>
          <w:rFonts w:cs="Arial"/>
        </w:rPr>
      </w:pPr>
      <w:r w:rsidRPr="00734CB6">
        <w:rPr>
          <w:rFonts w:cs="Arial"/>
        </w:rPr>
        <w:t xml:space="preserve">Уколико </w:t>
      </w:r>
      <w:r w:rsidR="009669D8">
        <w:rPr>
          <w:rFonts w:cs="Arial"/>
          <w:lang w:val="sr-Cyrl-RS"/>
        </w:rPr>
        <w:t>Купац</w:t>
      </w:r>
      <w:r w:rsidRPr="00734CB6">
        <w:rPr>
          <w:rFonts w:cs="Arial"/>
        </w:rPr>
        <w:t xml:space="preserve"> услед кашњења из ст. 1. овог члана, претрпи штету која је већа од износа уговорне казне, има право на накнаду разлике између претрпљене штете у целости и исплаћене уговорне казне.</w:t>
      </w:r>
    </w:p>
    <w:p w14:paraId="6B89E75F" w14:textId="77777777" w:rsidR="00734CB6" w:rsidRPr="00734CB6" w:rsidRDefault="00734CB6" w:rsidP="00734CB6">
      <w:pPr>
        <w:spacing w:before="240"/>
        <w:rPr>
          <w:rFonts w:cs="Arial"/>
          <w:b/>
        </w:rPr>
      </w:pPr>
      <w:r w:rsidRPr="00734CB6">
        <w:rPr>
          <w:rFonts w:cs="Arial"/>
          <w:b/>
          <w:lang w:val="sr-Cyrl-CS"/>
        </w:rPr>
        <w:t xml:space="preserve">ВАЖНОСТ </w:t>
      </w:r>
      <w:r w:rsidRPr="00734CB6">
        <w:rPr>
          <w:rFonts w:cs="Arial"/>
          <w:b/>
        </w:rPr>
        <w:t>ОКВИРНОГ СПОРАЗУМА</w:t>
      </w:r>
    </w:p>
    <w:p w14:paraId="247E0C98" w14:textId="77777777" w:rsidR="00734CB6" w:rsidRPr="00734CB6" w:rsidRDefault="00734CB6" w:rsidP="00734CB6">
      <w:pPr>
        <w:spacing w:before="0" w:after="120"/>
        <w:ind w:left="284"/>
        <w:jc w:val="center"/>
        <w:rPr>
          <w:b/>
          <w:lang w:val="sr-Cyrl-CS"/>
        </w:rPr>
      </w:pPr>
      <w:r w:rsidRPr="00734CB6">
        <w:rPr>
          <w:b/>
          <w:lang w:val="sr-Cyrl-CS"/>
        </w:rPr>
        <w:t>Члан 1</w:t>
      </w:r>
      <w:r w:rsidRPr="00734CB6">
        <w:rPr>
          <w:b/>
        </w:rPr>
        <w:t>1</w:t>
      </w:r>
      <w:r w:rsidRPr="00734CB6">
        <w:rPr>
          <w:b/>
          <w:lang w:val="sr-Cyrl-CS"/>
        </w:rPr>
        <w:t>.</w:t>
      </w:r>
    </w:p>
    <w:p w14:paraId="12B5D80C" w14:textId="4F78860A" w:rsidR="00734CB6" w:rsidRPr="00734CB6" w:rsidRDefault="00734CB6" w:rsidP="00734CB6">
      <w:pPr>
        <w:tabs>
          <w:tab w:val="left" w:pos="567"/>
        </w:tabs>
        <w:spacing w:before="0" w:after="120"/>
        <w:rPr>
          <w:rFonts w:cs="Arial"/>
          <w:b/>
        </w:rPr>
      </w:pPr>
      <w:r w:rsidRPr="00734CB6">
        <w:rPr>
          <w:rFonts w:eastAsia="Calibri"/>
        </w:rPr>
        <w:t xml:space="preserve">Оквирни </w:t>
      </w:r>
      <w:proofErr w:type="gramStart"/>
      <w:r w:rsidRPr="00734CB6">
        <w:rPr>
          <w:rFonts w:eastAsia="Calibri"/>
        </w:rPr>
        <w:t>споразум  се</w:t>
      </w:r>
      <w:proofErr w:type="gramEnd"/>
      <w:r w:rsidRPr="00734CB6">
        <w:rPr>
          <w:rFonts w:eastAsia="Calibri"/>
        </w:rPr>
        <w:t xml:space="preserve"> сматра закљученим након потписивања од стране законских заступника </w:t>
      </w:r>
      <w:r w:rsidR="00CE69F1">
        <w:rPr>
          <w:rFonts w:eastAsia="Calibri"/>
        </w:rPr>
        <w:t>Страна у оквирном споразуму</w:t>
      </w:r>
      <w:r w:rsidRPr="00734CB6">
        <w:rPr>
          <w:rFonts w:eastAsia="Calibri"/>
        </w:rPr>
        <w:t xml:space="preserve">, а ступа на снагу када </w:t>
      </w:r>
      <w:r w:rsidR="009669D8">
        <w:rPr>
          <w:rFonts w:eastAsia="Calibri"/>
          <w:lang w:val="sr-Cyrl-RS"/>
        </w:rPr>
        <w:t>Продавац</w:t>
      </w:r>
      <w:r w:rsidRPr="00734CB6">
        <w:rPr>
          <w:rFonts w:eastAsia="Calibri"/>
        </w:rPr>
        <w:t xml:space="preserve"> испуни одложни услов и достави у уговореном року средствo финансијског обезбеђења како је наведено у члану 8. овог Оквирног споразума.</w:t>
      </w:r>
      <w:r w:rsidRPr="00734CB6">
        <w:rPr>
          <w:rFonts w:cs="Arial"/>
          <w:b/>
        </w:rPr>
        <w:tab/>
      </w:r>
    </w:p>
    <w:p w14:paraId="652DFA02" w14:textId="7B8DA224" w:rsidR="00734CB6" w:rsidRPr="00734CB6" w:rsidRDefault="00734CB6" w:rsidP="00734CB6">
      <w:pPr>
        <w:spacing w:before="0" w:after="120"/>
        <w:rPr>
          <w:rFonts w:cs="Arial"/>
          <w:i/>
          <w:color w:val="00B050"/>
        </w:rPr>
      </w:pPr>
      <w:r w:rsidRPr="00734CB6">
        <w:rPr>
          <w:rFonts w:cs="Arial"/>
        </w:rPr>
        <w:t xml:space="preserve">Оквирни </w:t>
      </w:r>
      <w:proofErr w:type="gramStart"/>
      <w:r w:rsidRPr="00734CB6">
        <w:rPr>
          <w:rFonts w:cs="Arial"/>
        </w:rPr>
        <w:t>споразум  се</w:t>
      </w:r>
      <w:proofErr w:type="gramEnd"/>
      <w:r w:rsidRPr="00734CB6">
        <w:rPr>
          <w:rFonts w:cs="Arial"/>
        </w:rPr>
        <w:t xml:space="preserve"> закључује на одређено време до реализације уговорене вредности из члана 2 Оквирног споразума, а најкасније на период од </w:t>
      </w:r>
      <w:r w:rsidR="00E26372">
        <w:rPr>
          <w:rFonts w:cs="Arial"/>
          <w:lang w:val="sr-Cyrl-RS"/>
        </w:rPr>
        <w:t>1</w:t>
      </w:r>
      <w:r w:rsidR="00E26372" w:rsidRPr="00734CB6">
        <w:rPr>
          <w:rFonts w:cs="Arial"/>
        </w:rPr>
        <w:t xml:space="preserve"> </w:t>
      </w:r>
      <w:r w:rsidRPr="00734CB6">
        <w:rPr>
          <w:rFonts w:cs="Arial"/>
        </w:rPr>
        <w:t xml:space="preserve">(словима: </w:t>
      </w:r>
      <w:r w:rsidR="00E26372">
        <w:rPr>
          <w:rFonts w:cs="Arial"/>
          <w:lang w:val="sr-Cyrl-RS"/>
        </w:rPr>
        <w:t>једне</w:t>
      </w:r>
      <w:r w:rsidRPr="00734CB6">
        <w:rPr>
          <w:rFonts w:cs="Arial"/>
        </w:rPr>
        <w:t>) године од дана закључења Оквирног споразума.</w:t>
      </w:r>
      <w:r w:rsidRPr="00734CB6">
        <w:rPr>
          <w:rFonts w:cs="Arial"/>
          <w:i/>
        </w:rPr>
        <w:t xml:space="preserve"> </w:t>
      </w:r>
    </w:p>
    <w:p w14:paraId="2FDCFAAA" w14:textId="77777777" w:rsidR="00734CB6" w:rsidRPr="00734CB6" w:rsidRDefault="00734CB6" w:rsidP="00734CB6">
      <w:pPr>
        <w:tabs>
          <w:tab w:val="left" w:pos="567"/>
        </w:tabs>
        <w:spacing w:before="0" w:after="120"/>
        <w:rPr>
          <w:rFonts w:eastAsia="Calibri"/>
        </w:rPr>
      </w:pPr>
      <w:r w:rsidRPr="00734CB6">
        <w:rPr>
          <w:rFonts w:eastAsia="Calibri"/>
        </w:rPr>
        <w:t xml:space="preserve">Испуњењем обавеза </w:t>
      </w:r>
      <w:r w:rsidR="00CE69F1">
        <w:rPr>
          <w:rFonts w:eastAsia="Calibri"/>
        </w:rPr>
        <w:t xml:space="preserve">Страна у оквирном </w:t>
      </w:r>
      <w:proofErr w:type="gramStart"/>
      <w:r w:rsidR="00CE69F1">
        <w:rPr>
          <w:rFonts w:eastAsia="Calibri"/>
        </w:rPr>
        <w:t>споразуму</w:t>
      </w:r>
      <w:r w:rsidRPr="00734CB6">
        <w:rPr>
          <w:rFonts w:eastAsia="Calibri"/>
        </w:rPr>
        <w:t xml:space="preserve">  </w:t>
      </w:r>
      <w:r w:rsidR="00CE69F1">
        <w:rPr>
          <w:rFonts w:eastAsia="Calibri"/>
        </w:rPr>
        <w:t>Оквирни</w:t>
      </w:r>
      <w:proofErr w:type="gramEnd"/>
      <w:r w:rsidR="00CE69F1">
        <w:rPr>
          <w:rFonts w:eastAsia="Calibri"/>
        </w:rPr>
        <w:t xml:space="preserve"> споразум </w:t>
      </w:r>
      <w:r w:rsidRPr="00734CB6">
        <w:rPr>
          <w:rFonts w:eastAsia="Calibri"/>
        </w:rPr>
        <w:t>се сматра извршеним.</w:t>
      </w:r>
    </w:p>
    <w:p w14:paraId="4B8920BA" w14:textId="5DBB200C" w:rsidR="00734CB6" w:rsidRPr="00734CB6" w:rsidRDefault="00734CB6" w:rsidP="00734CB6">
      <w:pPr>
        <w:tabs>
          <w:tab w:val="left" w:pos="567"/>
        </w:tabs>
        <w:spacing w:before="0" w:after="120"/>
        <w:rPr>
          <w:rFonts w:eastAsia="Calibri"/>
        </w:rPr>
      </w:pPr>
      <w:r w:rsidRPr="00734CB6">
        <w:rPr>
          <w:rFonts w:cs="Arial"/>
        </w:rPr>
        <w:t xml:space="preserve">Обавезе </w:t>
      </w:r>
      <w:proofErr w:type="gramStart"/>
      <w:r w:rsidRPr="00734CB6">
        <w:rPr>
          <w:rFonts w:cs="Arial"/>
        </w:rPr>
        <w:t>по  овом</w:t>
      </w:r>
      <w:proofErr w:type="gramEnd"/>
      <w:r w:rsidRPr="00734CB6">
        <w:rPr>
          <w:rFonts w:cs="Arial"/>
        </w:rPr>
        <w:t xml:space="preserve"> Оквирном споразуму које доспевају у наредној години, </w:t>
      </w:r>
      <w:r w:rsidR="009669D8">
        <w:rPr>
          <w:rFonts w:cs="Arial"/>
          <w:lang w:val="sr-Cyrl-RS"/>
        </w:rPr>
        <w:t>Купац</w:t>
      </w:r>
      <w:r w:rsidRPr="00734CB6">
        <w:rPr>
          <w:rFonts w:cs="Arial"/>
        </w:rPr>
        <w:t xml:space="preserve">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r w:rsidRPr="00734CB6">
        <w:rPr>
          <w:rFonts w:eastAsia="Calibri"/>
        </w:rPr>
        <w:t xml:space="preserve">   </w:t>
      </w:r>
    </w:p>
    <w:p w14:paraId="66B958A8" w14:textId="64E70790" w:rsidR="00734CB6" w:rsidRPr="00734CB6" w:rsidRDefault="00734CB6" w:rsidP="00734CB6">
      <w:pPr>
        <w:spacing w:before="0" w:after="120"/>
        <w:rPr>
          <w:rFonts w:cs="Arial"/>
          <w:b/>
          <w:highlight w:val="lightGray"/>
        </w:rPr>
      </w:pPr>
      <w:r w:rsidRPr="00734CB6">
        <w:rPr>
          <w:rFonts w:cs="Arial"/>
          <w:b/>
        </w:rPr>
        <w:t>ИЗМЕНЕ ТОКОМ ТРАЈАЊА ОКВИРНОГ СПОРАЗУМА</w:t>
      </w:r>
    </w:p>
    <w:p w14:paraId="6F8B241B" w14:textId="77777777" w:rsidR="00734CB6" w:rsidRPr="00734CB6" w:rsidRDefault="00734CB6" w:rsidP="00734CB6">
      <w:pPr>
        <w:spacing w:before="0" w:after="120"/>
        <w:ind w:left="284"/>
        <w:jc w:val="center"/>
        <w:rPr>
          <w:b/>
          <w:lang w:val="sr-Cyrl-CS"/>
        </w:rPr>
      </w:pPr>
      <w:r w:rsidRPr="00734CB6">
        <w:rPr>
          <w:b/>
          <w:lang w:val="sr-Cyrl-CS"/>
        </w:rPr>
        <w:t>Члан 1</w:t>
      </w:r>
      <w:r w:rsidRPr="00734CB6">
        <w:rPr>
          <w:b/>
        </w:rPr>
        <w:t>2</w:t>
      </w:r>
      <w:r w:rsidRPr="00734CB6">
        <w:rPr>
          <w:b/>
          <w:lang w:val="sr-Cyrl-CS"/>
        </w:rPr>
        <w:t>.</w:t>
      </w:r>
    </w:p>
    <w:p w14:paraId="47F52269" w14:textId="77777777" w:rsidR="00734CB6" w:rsidRPr="00734CB6" w:rsidRDefault="00734CB6" w:rsidP="00734CB6">
      <w:pPr>
        <w:spacing w:before="0" w:after="120"/>
        <w:rPr>
          <w:rFonts w:cs="Arial"/>
        </w:rPr>
      </w:pPr>
      <w:r w:rsidRPr="00734CB6">
        <w:rPr>
          <w:rFonts w:cs="Arial"/>
        </w:rPr>
        <w:t>Наручилац може да дозволи промену цене или других битних елемената Оквирног споразума и то из објективних разлога као што су: виша сила, измена важећих законских прописа, мере државних органа и измењене околности на тржишту настале услед више силе.</w:t>
      </w:r>
    </w:p>
    <w:p w14:paraId="2235E0B3" w14:textId="77777777" w:rsidR="00734CB6" w:rsidRPr="00734CB6" w:rsidRDefault="00734CB6" w:rsidP="00734CB6">
      <w:pPr>
        <w:spacing w:before="0" w:after="120"/>
        <w:rPr>
          <w:rFonts w:cs="Arial"/>
        </w:rPr>
      </w:pPr>
      <w:r w:rsidRPr="00734CB6">
        <w:rPr>
          <w:rFonts w:cs="Arial"/>
        </w:rPr>
        <w:t>Измене и допуне Оквирног споразума изврше ће у писаној форми – закључивањем анекса Оквирног споразума.</w:t>
      </w:r>
    </w:p>
    <w:p w14:paraId="07FA029B" w14:textId="77777777" w:rsidR="00734CB6" w:rsidRPr="00734CB6" w:rsidRDefault="00734CB6" w:rsidP="00734CB6">
      <w:pPr>
        <w:spacing w:before="0" w:after="120"/>
        <w:rPr>
          <w:rFonts w:cs="Arial"/>
        </w:rPr>
      </w:pPr>
      <w:r w:rsidRPr="00734CB6">
        <w:rPr>
          <w:rFonts w:cs="Arial"/>
        </w:rPr>
        <w:t>Наручилац може након закључења Оквирног споразума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1D42A40A" w14:textId="6C4672EB" w:rsidR="00734CB6" w:rsidRPr="00734CB6" w:rsidRDefault="00734CB6" w:rsidP="00734CB6">
      <w:pPr>
        <w:spacing w:before="0" w:after="120"/>
        <w:rPr>
          <w:rFonts w:cs="Arial"/>
          <w:b/>
        </w:rPr>
      </w:pPr>
      <w:r w:rsidRPr="00734CB6">
        <w:rPr>
          <w:rFonts w:cs="Arial"/>
          <w:b/>
        </w:rPr>
        <w:t>ВИША СИЛА</w:t>
      </w:r>
    </w:p>
    <w:p w14:paraId="209BE229" w14:textId="77777777" w:rsidR="00734CB6" w:rsidRPr="00734CB6" w:rsidRDefault="00734CB6" w:rsidP="00734CB6">
      <w:pPr>
        <w:spacing w:before="0" w:after="120"/>
        <w:jc w:val="center"/>
        <w:rPr>
          <w:rFonts w:cs="Arial"/>
          <w:b/>
        </w:rPr>
      </w:pPr>
      <w:r w:rsidRPr="00734CB6">
        <w:rPr>
          <w:b/>
          <w:lang w:val="sr-Cyrl-CS"/>
        </w:rPr>
        <w:t>Члан 1</w:t>
      </w:r>
      <w:r w:rsidRPr="00734CB6">
        <w:rPr>
          <w:b/>
        </w:rPr>
        <w:t>3</w:t>
      </w:r>
      <w:r w:rsidRPr="00734CB6">
        <w:rPr>
          <w:b/>
          <w:lang w:val="sr-Cyrl-CS"/>
        </w:rPr>
        <w:t>.</w:t>
      </w:r>
    </w:p>
    <w:p w14:paraId="17400029" w14:textId="77777777" w:rsidR="00734CB6" w:rsidRPr="00734CB6" w:rsidRDefault="00734CB6" w:rsidP="00734CB6">
      <w:pPr>
        <w:spacing w:before="0" w:after="120"/>
        <w:rPr>
          <w:rFonts w:cs="Arial"/>
          <w:lang w:val="sr-Cyrl-CS"/>
        </w:rPr>
      </w:pPr>
      <w:r w:rsidRPr="00734CB6">
        <w:rPr>
          <w:rFonts w:cs="Arial"/>
          <w:lang w:val="sr-Cyrl-CS"/>
        </w:rPr>
        <w:t>Дејство више силе се сматра за случај који ослобађа од одговорности за извршавање свих или неких обавеза</w:t>
      </w:r>
      <w:r w:rsidRPr="00734CB6">
        <w:rPr>
          <w:rFonts w:cs="Arial"/>
        </w:rPr>
        <w:t xml:space="preserve"> </w:t>
      </w:r>
      <w:r w:rsidR="00CE69F1">
        <w:rPr>
          <w:rFonts w:cs="Arial"/>
        </w:rPr>
        <w:t xml:space="preserve">из Оквирног споразума </w:t>
      </w:r>
      <w:r w:rsidRPr="00734CB6">
        <w:rPr>
          <w:rFonts w:cs="Arial"/>
          <w:lang w:val="sr-Cyrl-CS"/>
        </w:rPr>
        <w:t>и за накнаду штете за делимично или потпуно неизвршење</w:t>
      </w:r>
      <w:r w:rsidRPr="00734CB6">
        <w:rPr>
          <w:rFonts w:cs="Arial"/>
        </w:rPr>
        <w:t xml:space="preserve"> уговорних</w:t>
      </w:r>
      <w:r w:rsidRPr="00734CB6">
        <w:rPr>
          <w:rFonts w:cs="Arial"/>
          <w:lang w:val="sr-Cyrl-CS"/>
        </w:rPr>
        <w:t xml:space="preserve"> обавеза, за ону </w:t>
      </w:r>
      <w:r w:rsidR="00CE69F1">
        <w:rPr>
          <w:rFonts w:cs="Arial"/>
        </w:rPr>
        <w:t>Страну у оквирном споразуму</w:t>
      </w:r>
      <w:r w:rsidRPr="00734CB6">
        <w:rPr>
          <w:rFonts w:cs="Arial"/>
          <w:lang w:val="sr-Cyrl-CS"/>
        </w:rPr>
        <w:t xml:space="preserve"> код које је наступио случај више силе, или обе </w:t>
      </w:r>
      <w:r w:rsidR="00CE69F1">
        <w:rPr>
          <w:rFonts w:cs="Arial"/>
        </w:rPr>
        <w:t>Стране у оквирном спопразуму</w:t>
      </w:r>
      <w:r w:rsidRPr="00734CB6">
        <w:rPr>
          <w:rFonts w:cs="Arial"/>
          <w:lang w:val="sr-Cyrl-CS"/>
        </w:rPr>
        <w:t xml:space="preserve"> када је код обе стране наступио случај више силе, а извршење обавеза које је онемогућено због дејства више силе, одлаже се за време њеног трајања. </w:t>
      </w:r>
    </w:p>
    <w:p w14:paraId="0D52E064" w14:textId="77777777" w:rsidR="00734CB6" w:rsidRPr="00734CB6" w:rsidRDefault="00734CB6" w:rsidP="00734CB6">
      <w:pPr>
        <w:rPr>
          <w:rFonts w:cs="Arial"/>
          <w:lang w:val="sr-Cyrl-CS"/>
        </w:rPr>
      </w:pPr>
      <w:r w:rsidRPr="00734CB6">
        <w:rPr>
          <w:rFonts w:cs="Arial"/>
          <w:lang w:val="sr-Cyrl-CS"/>
        </w:rPr>
        <w:t xml:space="preserve">Страна којој је извршавање </w:t>
      </w:r>
      <w:r w:rsidRPr="00734CB6">
        <w:rPr>
          <w:rFonts w:cs="Arial"/>
        </w:rPr>
        <w:t xml:space="preserve"> </w:t>
      </w:r>
      <w:r w:rsidRPr="00734CB6">
        <w:rPr>
          <w:rFonts w:cs="Arial"/>
          <w:lang w:val="sr-Cyrl-CS"/>
        </w:rPr>
        <w:t>обавеза</w:t>
      </w:r>
      <w:r w:rsidR="00CE69F1">
        <w:rPr>
          <w:rFonts w:cs="Arial"/>
          <w:lang w:val="sr-Cyrl-CS"/>
        </w:rPr>
        <w:t xml:space="preserve"> из Оквирног споразума</w:t>
      </w:r>
      <w:r w:rsidRPr="00734CB6">
        <w:rPr>
          <w:rFonts w:cs="Arial"/>
        </w:rPr>
        <w:t xml:space="preserve"> </w:t>
      </w:r>
      <w:r w:rsidRPr="00734CB6">
        <w:rPr>
          <w:rFonts w:cs="Arial"/>
          <w:lang w:val="sr-Cyrl-CS"/>
        </w:rPr>
        <w:t xml:space="preserve">онемогућено услед дејства више силе је у обавези да одмах, без одлагања, а најкасније у року од </w:t>
      </w:r>
      <w:r w:rsidRPr="00734CB6">
        <w:rPr>
          <w:rFonts w:cs="Arial"/>
        </w:rPr>
        <w:t>24</w:t>
      </w:r>
      <w:r w:rsidRPr="00734CB6">
        <w:rPr>
          <w:rFonts w:cs="Arial"/>
          <w:lang w:val="sr-Cyrl-CS"/>
        </w:rPr>
        <w:t xml:space="preserve"> (словима: </w:t>
      </w:r>
      <w:r w:rsidRPr="00734CB6">
        <w:rPr>
          <w:rFonts w:cs="Arial"/>
        </w:rPr>
        <w:t>двадесет четири</w:t>
      </w:r>
      <w:r w:rsidRPr="00734CB6">
        <w:rPr>
          <w:rFonts w:cs="Arial"/>
          <w:lang w:val="sr-Cyrl-CS"/>
        </w:rPr>
        <w:t xml:space="preserve">) часова, </w:t>
      </w:r>
      <w:r w:rsidRPr="00734CB6">
        <w:rPr>
          <w:rFonts w:cs="Arial"/>
          <w:lang w:val="sr-Cyrl-CS"/>
        </w:rPr>
        <w:lastRenderedPageBreak/>
        <w:t>од часа наступања случаја више силе, писаним путем обавести другу страну о настанку више силе и њеном процењеном или очекиваном трајању, уз достављање доказа о постојању више силе.</w:t>
      </w:r>
    </w:p>
    <w:p w14:paraId="3F771859" w14:textId="77777777" w:rsidR="00734CB6" w:rsidRPr="00734CB6" w:rsidRDefault="00734CB6" w:rsidP="00734CB6">
      <w:pPr>
        <w:rPr>
          <w:rFonts w:cs="Arial"/>
          <w:lang w:val="sr-Cyrl-CS"/>
        </w:rPr>
      </w:pPr>
      <w:r w:rsidRPr="00734CB6">
        <w:rPr>
          <w:rFonts w:cs="Arial"/>
          <w:lang w:val="sr-Cyrl-CS"/>
        </w:rPr>
        <w:t>За време трајања више силе свака страна сноси своје трошкове и ни један трошак, или губитак једне и/или обе стране, који је настао за време трајања више силе, или у вези дејства више силе, се не сматра штетом коју је обавезна да надокнади друга страна, ни за време трајања више силе, ни по њеном престанку.</w:t>
      </w:r>
    </w:p>
    <w:p w14:paraId="56EDD4C3" w14:textId="77777777" w:rsidR="00734CB6" w:rsidRPr="00734CB6" w:rsidRDefault="00734CB6" w:rsidP="00734CB6">
      <w:pPr>
        <w:spacing w:before="0" w:after="120"/>
        <w:rPr>
          <w:rFonts w:cs="Arial"/>
          <w:b/>
          <w:bCs/>
        </w:rPr>
      </w:pPr>
      <w:r w:rsidRPr="00734CB6">
        <w:rPr>
          <w:rFonts w:cs="Arial"/>
          <w:lang w:val="sr-Cyrl-CS"/>
        </w:rPr>
        <w:t xml:space="preserve">Уколико деловање више силе траје дуже од 30 (словима: тридесет) календарских дана, стране ће се договорити о даљем поступању у извршавању одредаба овог </w:t>
      </w:r>
      <w:r w:rsidRPr="00734CB6">
        <w:rPr>
          <w:rFonts w:cs="Arial"/>
        </w:rPr>
        <w:t>Оквирног споразума</w:t>
      </w:r>
      <w:r w:rsidRPr="00734CB6">
        <w:rPr>
          <w:rFonts w:cs="Arial"/>
          <w:lang w:val="sr-Cyrl-CS"/>
        </w:rPr>
        <w:t xml:space="preserve"> – одлагању испуњења и о томе ће закључити анекс овог </w:t>
      </w:r>
      <w:r w:rsidRPr="00734CB6">
        <w:rPr>
          <w:rFonts w:cs="Arial"/>
        </w:rPr>
        <w:t>Оквирног споразума</w:t>
      </w:r>
      <w:r w:rsidRPr="00734CB6">
        <w:rPr>
          <w:rFonts w:cs="Arial"/>
          <w:lang w:val="sr-Cyrl-CS"/>
        </w:rPr>
        <w:t xml:space="preserve">, или ће се договорити о раскиду овог </w:t>
      </w:r>
      <w:r w:rsidRPr="00734CB6">
        <w:rPr>
          <w:rFonts w:cs="Arial"/>
        </w:rPr>
        <w:t>Оквирног споразума</w:t>
      </w:r>
      <w:r w:rsidRPr="00734CB6">
        <w:rPr>
          <w:rFonts w:cs="Arial"/>
          <w:lang w:val="sr-Cyrl-CS"/>
        </w:rPr>
        <w:t xml:space="preserve">, с тим да у случају раскида </w:t>
      </w:r>
      <w:r w:rsidRPr="00734CB6">
        <w:rPr>
          <w:rFonts w:cs="Arial"/>
        </w:rPr>
        <w:t>Оквирног споразума</w:t>
      </w:r>
      <w:r w:rsidRPr="00734CB6">
        <w:rPr>
          <w:rFonts w:cs="Arial"/>
          <w:lang w:val="sr-Cyrl-CS"/>
        </w:rPr>
        <w:t xml:space="preserve"> по овом основу – ни једна од страна не стиче право на накнаду било какве штете.</w:t>
      </w:r>
    </w:p>
    <w:p w14:paraId="7D083326" w14:textId="12088648" w:rsidR="00734CB6" w:rsidRPr="00734CB6" w:rsidRDefault="00734CB6" w:rsidP="00734CB6">
      <w:pPr>
        <w:spacing w:before="0" w:after="120"/>
        <w:rPr>
          <w:rFonts w:cs="Arial"/>
          <w:b/>
          <w:bCs/>
        </w:rPr>
      </w:pPr>
      <w:r w:rsidRPr="00734CB6">
        <w:rPr>
          <w:rFonts w:cs="Arial"/>
          <w:b/>
          <w:bCs/>
          <w:lang w:val="sr-Cyrl-CS"/>
        </w:rPr>
        <w:t>НАКНАДА ШТЕТЕ</w:t>
      </w:r>
    </w:p>
    <w:p w14:paraId="3E9F31BD" w14:textId="77777777" w:rsidR="00734CB6" w:rsidRPr="00734CB6" w:rsidRDefault="00734CB6" w:rsidP="00734CB6">
      <w:pPr>
        <w:spacing w:before="0" w:after="120"/>
        <w:ind w:left="284"/>
        <w:jc w:val="center"/>
        <w:rPr>
          <w:rFonts w:cs="Arial"/>
        </w:rPr>
      </w:pPr>
      <w:r w:rsidRPr="00734CB6">
        <w:rPr>
          <w:rFonts w:cs="Arial"/>
          <w:b/>
          <w:bCs/>
          <w:lang w:val="sr-Cyrl-CS"/>
        </w:rPr>
        <w:t>Члан 1</w:t>
      </w:r>
      <w:r w:rsidRPr="00734CB6">
        <w:rPr>
          <w:rFonts w:cs="Arial"/>
          <w:b/>
          <w:bCs/>
        </w:rPr>
        <w:t>4</w:t>
      </w:r>
      <w:r w:rsidRPr="00734CB6">
        <w:rPr>
          <w:rFonts w:cs="Arial"/>
          <w:lang w:val="sr-Cyrl-CS"/>
        </w:rPr>
        <w:t>.</w:t>
      </w:r>
    </w:p>
    <w:p w14:paraId="7C440017" w14:textId="70287711" w:rsidR="00734CB6" w:rsidRPr="00734CB6" w:rsidRDefault="009669D8" w:rsidP="00734CB6">
      <w:pPr>
        <w:spacing w:before="0" w:after="120"/>
        <w:rPr>
          <w:rFonts w:cs="Arial"/>
        </w:rPr>
      </w:pPr>
      <w:r>
        <w:rPr>
          <w:rFonts w:cs="Arial"/>
          <w:lang w:val="sr-Cyrl-RS"/>
        </w:rPr>
        <w:t>Продавац</w:t>
      </w:r>
      <w:r w:rsidR="00734CB6" w:rsidRPr="00734CB6">
        <w:rPr>
          <w:rFonts w:cs="Arial"/>
          <w:lang w:val="sr-Cyrl-CS"/>
        </w:rPr>
        <w:t xml:space="preserve"> је у складу са З</w:t>
      </w:r>
      <w:r w:rsidR="00734CB6" w:rsidRPr="00734CB6">
        <w:rPr>
          <w:rFonts w:cs="Arial"/>
        </w:rPr>
        <w:t>аконом о облигационим односима</w:t>
      </w:r>
      <w:r w:rsidR="00734CB6" w:rsidRPr="00734CB6">
        <w:rPr>
          <w:rFonts w:cs="Arial"/>
          <w:lang w:val="sr-Cyrl-CS"/>
        </w:rPr>
        <w:t xml:space="preserve"> одговоран за штету коју је претрпео </w:t>
      </w:r>
      <w:r>
        <w:rPr>
          <w:rFonts w:cs="Arial"/>
          <w:lang w:val="sr-Cyrl-RS"/>
        </w:rPr>
        <w:t>Купац</w:t>
      </w:r>
      <w:r w:rsidR="00734CB6" w:rsidRPr="00734CB6">
        <w:rPr>
          <w:rFonts w:cs="Arial"/>
          <w:lang w:val="sr-Cyrl-CS"/>
        </w:rPr>
        <w:t xml:space="preserve"> неиспуњењем, делимичним испуњењем или задоцњењем у испуњењу обавеза преузетих овим </w:t>
      </w:r>
      <w:r w:rsidR="00734CB6" w:rsidRPr="00734CB6">
        <w:rPr>
          <w:rFonts w:cs="Arial"/>
        </w:rPr>
        <w:t>Оквирним споразумом.</w:t>
      </w:r>
    </w:p>
    <w:p w14:paraId="57C469CA" w14:textId="7091D39D" w:rsidR="00734CB6" w:rsidRPr="00734CB6" w:rsidRDefault="00734CB6" w:rsidP="00734CB6">
      <w:pPr>
        <w:tabs>
          <w:tab w:val="left" w:pos="567"/>
        </w:tabs>
        <w:spacing w:before="0" w:after="120"/>
        <w:rPr>
          <w:rFonts w:cs="Arial"/>
        </w:rPr>
      </w:pPr>
      <w:r w:rsidRPr="00734CB6">
        <w:rPr>
          <w:rFonts w:cs="Arial"/>
        </w:rPr>
        <w:t xml:space="preserve">Уколико </w:t>
      </w:r>
      <w:r w:rsidR="009669D8">
        <w:rPr>
          <w:rFonts w:cs="Arial"/>
          <w:lang w:val="sr-Cyrl-RS"/>
        </w:rPr>
        <w:t>Купац</w:t>
      </w:r>
      <w:r w:rsidRPr="00734CB6">
        <w:rPr>
          <w:rFonts w:cs="Arial"/>
        </w:rPr>
        <w:t xml:space="preserve"> претрпи штету због чињења или нечињења </w:t>
      </w:r>
      <w:r w:rsidR="009669D8">
        <w:rPr>
          <w:rFonts w:cs="Arial"/>
          <w:lang w:val="sr-Cyrl-RS"/>
        </w:rPr>
        <w:t>Продавца</w:t>
      </w:r>
      <w:r w:rsidRPr="00734CB6">
        <w:rPr>
          <w:rFonts w:cs="Arial"/>
        </w:rPr>
        <w:t xml:space="preserve"> и уколико се </w:t>
      </w:r>
      <w:r w:rsidR="00CE69F1">
        <w:rPr>
          <w:rFonts w:cs="Arial"/>
        </w:rPr>
        <w:t>С</w:t>
      </w:r>
      <w:r w:rsidRPr="00734CB6">
        <w:rPr>
          <w:rFonts w:cs="Arial"/>
        </w:rPr>
        <w:t xml:space="preserve">тране сагласе око основа и висине претрпљене штете, </w:t>
      </w:r>
      <w:r w:rsidR="009669D8">
        <w:rPr>
          <w:rFonts w:cs="Arial"/>
          <w:lang w:val="sr-Cyrl-RS"/>
        </w:rPr>
        <w:t>Продавац</w:t>
      </w:r>
      <w:r w:rsidRPr="00734CB6">
        <w:rPr>
          <w:rFonts w:cs="Arial"/>
        </w:rPr>
        <w:t xml:space="preserve"> је сагласан да </w:t>
      </w:r>
      <w:r w:rsidR="009669D8">
        <w:rPr>
          <w:rFonts w:cs="Arial"/>
          <w:lang w:val="sr-Cyrl-RS"/>
        </w:rPr>
        <w:t>Купцу</w:t>
      </w:r>
      <w:r w:rsidRPr="00734CB6">
        <w:rPr>
          <w:rFonts w:cs="Arial"/>
        </w:rPr>
        <w:t xml:space="preserve"> исту накнади, тако што </w:t>
      </w:r>
      <w:r w:rsidR="009669D8">
        <w:rPr>
          <w:rFonts w:cs="Arial"/>
          <w:lang w:val="sr-Cyrl-RS"/>
        </w:rPr>
        <w:t>Купац</w:t>
      </w:r>
      <w:r w:rsidRPr="00734CB6">
        <w:rPr>
          <w:rFonts w:cs="Arial"/>
        </w:rPr>
        <w:t xml:space="preserve"> има право на наплату накнаде штете без посебног обавештења </w:t>
      </w:r>
      <w:r w:rsidR="009669D8">
        <w:rPr>
          <w:rFonts w:cs="Arial"/>
          <w:lang w:val="sr-Cyrl-RS"/>
        </w:rPr>
        <w:t>Продавца</w:t>
      </w:r>
      <w:r w:rsidRPr="00734CB6">
        <w:rPr>
          <w:rFonts w:cs="Arial"/>
        </w:rPr>
        <w:t xml:space="preserve"> уз издавање рачуна са одговарајућим обрачуном и са роком плаћања од 15 (петнаест) дана од дана пријема истог. </w:t>
      </w:r>
    </w:p>
    <w:p w14:paraId="251B58E7" w14:textId="48B8D11F" w:rsidR="00734CB6" w:rsidRPr="00734CB6" w:rsidRDefault="00734CB6" w:rsidP="00EF57AD">
      <w:pPr>
        <w:tabs>
          <w:tab w:val="left" w:pos="567"/>
        </w:tabs>
        <w:spacing w:before="0" w:after="120"/>
      </w:pPr>
      <w:r w:rsidRPr="00734CB6">
        <w:rPr>
          <w:rFonts w:cs="Arial"/>
        </w:rPr>
        <w:t xml:space="preserve">Ниједна </w:t>
      </w:r>
      <w:r w:rsidR="00CE69F1">
        <w:rPr>
          <w:rFonts w:cs="Arial"/>
        </w:rPr>
        <w:t>С</w:t>
      </w:r>
      <w:r w:rsidRPr="00734CB6">
        <w:rPr>
          <w:rFonts w:cs="Arial"/>
        </w:rPr>
        <w:t xml:space="preserve">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Оквирним споразумом, изузев уколико је у питању груба непажња или поступање изван професионалних стандарда за ову врсту </w:t>
      </w:r>
      <w:r w:rsidR="004C126D">
        <w:rPr>
          <w:rFonts w:cs="Arial"/>
          <w:lang w:val="sr-Cyrl-RS"/>
        </w:rPr>
        <w:t>добара</w:t>
      </w:r>
      <w:r w:rsidR="004C126D" w:rsidRPr="00734CB6">
        <w:rPr>
          <w:rFonts w:cs="Arial"/>
        </w:rPr>
        <w:t xml:space="preserve"> </w:t>
      </w:r>
      <w:r w:rsidRPr="00734CB6">
        <w:rPr>
          <w:rFonts w:cs="Arial"/>
        </w:rPr>
        <w:t xml:space="preserve">на страни </w:t>
      </w:r>
      <w:r w:rsidR="009669D8">
        <w:rPr>
          <w:rFonts w:cs="Arial"/>
          <w:lang w:val="sr-Cyrl-RS"/>
        </w:rPr>
        <w:t>Продавца</w:t>
      </w:r>
      <w:r w:rsidRPr="00734CB6">
        <w:rPr>
          <w:rFonts w:cs="Arial"/>
        </w:rPr>
        <w:t xml:space="preserve">. </w:t>
      </w:r>
    </w:p>
    <w:p w14:paraId="252E6CB0" w14:textId="6CFEE582" w:rsidR="00626AE9" w:rsidRPr="00741618" w:rsidRDefault="00626AE9" w:rsidP="00EF57AD">
      <w:pPr>
        <w:spacing w:before="0" w:after="120"/>
        <w:rPr>
          <w:rFonts w:cs="Arial"/>
          <w:b/>
        </w:rPr>
      </w:pPr>
      <w:r w:rsidRPr="00741618">
        <w:rPr>
          <w:rFonts w:cs="Arial"/>
          <w:b/>
        </w:rPr>
        <w:t>Л</w:t>
      </w:r>
      <w:r>
        <w:rPr>
          <w:rFonts w:cs="Arial"/>
          <w:b/>
        </w:rPr>
        <w:t>И</w:t>
      </w:r>
      <w:r w:rsidRPr="00741618">
        <w:rPr>
          <w:rFonts w:cs="Arial"/>
          <w:b/>
        </w:rPr>
        <w:t>ЦЕ ЗАДУЖЕНО ЗА ПРАЋЕЊЕ РЕАЛ</w:t>
      </w:r>
      <w:r>
        <w:rPr>
          <w:rFonts w:cs="Arial"/>
          <w:b/>
        </w:rPr>
        <w:t>И</w:t>
      </w:r>
      <w:r w:rsidRPr="00741618">
        <w:rPr>
          <w:rFonts w:cs="Arial"/>
          <w:b/>
        </w:rPr>
        <w:t>ЗАЦ</w:t>
      </w:r>
      <w:r>
        <w:rPr>
          <w:rFonts w:cs="Arial"/>
          <w:b/>
        </w:rPr>
        <w:t>И</w:t>
      </w:r>
      <w:r w:rsidRPr="00741618">
        <w:rPr>
          <w:rFonts w:cs="Arial"/>
          <w:b/>
        </w:rPr>
        <w:t xml:space="preserve">ЈЕ </w:t>
      </w:r>
      <w:r w:rsidR="00734CB6">
        <w:rPr>
          <w:rFonts w:cs="Arial"/>
          <w:b/>
        </w:rPr>
        <w:t>ОКВИРНОГ СПОРАЗУМА</w:t>
      </w:r>
    </w:p>
    <w:p w14:paraId="010C5C74" w14:textId="06632470" w:rsidR="00626AE9" w:rsidRPr="00741618" w:rsidRDefault="00626AE9" w:rsidP="00626AE9">
      <w:pPr>
        <w:spacing w:after="120"/>
        <w:jc w:val="center"/>
        <w:rPr>
          <w:b/>
        </w:rPr>
      </w:pPr>
      <w:r w:rsidRPr="00741618">
        <w:rPr>
          <w:b/>
        </w:rPr>
        <w:t xml:space="preserve">Члан </w:t>
      </w:r>
      <w:r w:rsidR="004575E6" w:rsidRPr="00741618">
        <w:rPr>
          <w:b/>
        </w:rPr>
        <w:t>1</w:t>
      </w:r>
      <w:r w:rsidR="004575E6">
        <w:rPr>
          <w:b/>
          <w:lang w:val="sr-Cyrl-RS"/>
        </w:rPr>
        <w:t>5</w:t>
      </w:r>
      <w:r w:rsidRPr="00741618">
        <w:rPr>
          <w:b/>
        </w:rPr>
        <w:t>.</w:t>
      </w:r>
    </w:p>
    <w:p w14:paraId="524390AD" w14:textId="77777777" w:rsidR="00C053C3" w:rsidRPr="00C053C3" w:rsidRDefault="0025057A" w:rsidP="00C053C3">
      <w:pPr>
        <w:suppressAutoHyphens/>
        <w:autoSpaceDN w:val="0"/>
        <w:spacing w:before="0" w:after="120"/>
        <w:textAlignment w:val="baseline"/>
      </w:pPr>
      <w:r>
        <w:t>Купац</w:t>
      </w:r>
      <w:r w:rsidR="00C053C3" w:rsidRPr="00C053C3">
        <w:t xml:space="preserve"> у складу са својим интерним актима именује лица задужена за праћење реализације овог </w:t>
      </w:r>
      <w:r w:rsidR="00734CB6">
        <w:t>Оквирног споразума</w:t>
      </w:r>
      <w:r w:rsidR="00C053C3" w:rsidRPr="00C053C3">
        <w:t xml:space="preserve"> и комуникацију са задуженим лицима </w:t>
      </w:r>
      <w:proofErr w:type="gramStart"/>
      <w:r w:rsidR="00C053C3">
        <w:t xml:space="preserve">Продавца </w:t>
      </w:r>
      <w:r w:rsidR="00C053C3" w:rsidRPr="00C053C3">
        <w:t>.</w:t>
      </w:r>
      <w:proofErr w:type="gramEnd"/>
    </w:p>
    <w:p w14:paraId="05122215" w14:textId="77777777" w:rsidR="00C053C3" w:rsidRDefault="00C053C3" w:rsidP="00C053C3">
      <w:pPr>
        <w:suppressAutoHyphens/>
        <w:autoSpaceDN w:val="0"/>
        <w:spacing w:before="0" w:after="120"/>
        <w:textAlignment w:val="baseline"/>
      </w:pPr>
      <w:r w:rsidRPr="00C053C3">
        <w:t xml:space="preserve">Лица задужена за праћење реализације овог </w:t>
      </w:r>
      <w:r w:rsidR="00734CB6" w:rsidRPr="00734CB6">
        <w:t>Оквирног споразума</w:t>
      </w:r>
      <w:r w:rsidR="0025057A" w:rsidRPr="00C053C3">
        <w:t xml:space="preserve"> </w:t>
      </w:r>
      <w:r w:rsidRPr="00C053C3">
        <w:t xml:space="preserve">су:  </w:t>
      </w:r>
    </w:p>
    <w:p w14:paraId="23B2276B" w14:textId="77777777" w:rsidR="00C053C3" w:rsidRPr="00C053C3" w:rsidRDefault="00E201FD" w:rsidP="00C053C3">
      <w:pPr>
        <w:suppressAutoHyphens/>
        <w:autoSpaceDN w:val="0"/>
        <w:spacing w:before="0" w:after="120"/>
        <w:textAlignment w:val="baseline"/>
      </w:pPr>
      <w:r>
        <w:rPr>
          <w:lang w:val="sr-Cyrl-RS"/>
        </w:rPr>
        <w:t xml:space="preserve">За Купца; </w:t>
      </w:r>
      <w:r w:rsidR="00C053C3" w:rsidRPr="00C053C3">
        <w:t>_________________________________</w:t>
      </w:r>
    </w:p>
    <w:p w14:paraId="049EF8A9" w14:textId="77777777" w:rsidR="00C053C3" w:rsidRDefault="00E201FD" w:rsidP="00C053C3">
      <w:pPr>
        <w:suppressAutoHyphens/>
        <w:autoSpaceDN w:val="0"/>
        <w:spacing w:before="0" w:after="120"/>
        <w:textAlignment w:val="baseline"/>
      </w:pPr>
      <w:r>
        <w:rPr>
          <w:lang w:val="sr-Cyrl-RS"/>
        </w:rPr>
        <w:t xml:space="preserve">За Продавца: </w:t>
      </w:r>
      <w:r w:rsidR="00C053C3" w:rsidRPr="00C053C3">
        <w:t xml:space="preserve">_________________________________ </w:t>
      </w:r>
    </w:p>
    <w:p w14:paraId="61B61521" w14:textId="77777777" w:rsidR="00C053C3" w:rsidRPr="00C053C3" w:rsidRDefault="00C053C3" w:rsidP="00C053C3">
      <w:pPr>
        <w:suppressAutoHyphens/>
        <w:autoSpaceDN w:val="0"/>
        <w:spacing w:before="0" w:after="120"/>
        <w:textAlignment w:val="baseline"/>
      </w:pPr>
      <w:r w:rsidRPr="00C053C3">
        <w:rPr>
          <w:sz w:val="18"/>
          <w:szCs w:val="18"/>
        </w:rPr>
        <w:t>(</w:t>
      </w:r>
      <w:r w:rsidR="001948F7">
        <w:rPr>
          <w:sz w:val="18"/>
          <w:szCs w:val="18"/>
        </w:rPr>
        <w:t>Купац</w:t>
      </w:r>
      <w:r w:rsidRPr="00C053C3">
        <w:rPr>
          <w:sz w:val="18"/>
          <w:szCs w:val="18"/>
        </w:rPr>
        <w:t xml:space="preserve"> ће при закључењу </w:t>
      </w:r>
      <w:r w:rsidR="002475AF" w:rsidRPr="002475AF">
        <w:rPr>
          <w:sz w:val="18"/>
          <w:szCs w:val="18"/>
        </w:rPr>
        <w:t>Оквирног споразума</w:t>
      </w:r>
      <w:r w:rsidRPr="00C053C3">
        <w:rPr>
          <w:sz w:val="18"/>
          <w:szCs w:val="18"/>
        </w:rPr>
        <w:t xml:space="preserve"> уписати име и презиме и е-mail адресу именованих лица за праћење реализације </w:t>
      </w:r>
      <w:r w:rsidR="002475AF" w:rsidRPr="002475AF">
        <w:rPr>
          <w:sz w:val="18"/>
          <w:szCs w:val="18"/>
        </w:rPr>
        <w:t>Оквирног споразума</w:t>
      </w:r>
      <w:r w:rsidRPr="00C053C3">
        <w:rPr>
          <w:sz w:val="18"/>
          <w:szCs w:val="18"/>
        </w:rPr>
        <w:t>)</w:t>
      </w:r>
    </w:p>
    <w:p w14:paraId="21557380" w14:textId="77777777" w:rsidR="00C053C3" w:rsidRPr="00C053C3" w:rsidRDefault="00C053C3" w:rsidP="00C053C3">
      <w:pPr>
        <w:suppressAutoHyphens/>
        <w:autoSpaceDN w:val="0"/>
        <w:spacing w:before="0"/>
        <w:textAlignment w:val="baseline"/>
      </w:pPr>
      <w:r w:rsidRPr="00C053C3">
        <w:t xml:space="preserve">Овлашћења и дужности овлашћених </w:t>
      </w:r>
      <w:proofErr w:type="gramStart"/>
      <w:r w:rsidRPr="00C053C3">
        <w:t>представника  за</w:t>
      </w:r>
      <w:proofErr w:type="gramEnd"/>
      <w:r w:rsidRPr="00C053C3">
        <w:t xml:space="preserve"> праћење реализације овог </w:t>
      </w:r>
      <w:r w:rsidR="00734CB6" w:rsidRPr="00734CB6">
        <w:t>Оквирног споразума</w:t>
      </w:r>
      <w:r w:rsidRPr="00C053C3">
        <w:t xml:space="preserve"> су да:</w:t>
      </w:r>
    </w:p>
    <w:p w14:paraId="663CA72D" w14:textId="77777777" w:rsidR="00C053C3" w:rsidRPr="00C053C3" w:rsidRDefault="00C053C3" w:rsidP="00C053C3">
      <w:pPr>
        <w:suppressAutoHyphens/>
        <w:autoSpaceDN w:val="0"/>
        <w:spacing w:before="0"/>
        <w:textAlignment w:val="baseline"/>
      </w:pPr>
      <w:r w:rsidRPr="00C053C3">
        <w:t>-</w:t>
      </w:r>
      <w:r w:rsidRPr="00C053C3">
        <w:tab/>
        <w:t xml:space="preserve">прате степен и динамику реализације </w:t>
      </w:r>
      <w:r w:rsidR="00734CB6" w:rsidRPr="00734CB6">
        <w:t>Оквирног споразума</w:t>
      </w:r>
      <w:r w:rsidRPr="00C053C3">
        <w:t>;</w:t>
      </w:r>
    </w:p>
    <w:p w14:paraId="3FE65399" w14:textId="77777777" w:rsidR="00C053C3" w:rsidRPr="00C053C3" w:rsidRDefault="00C053C3" w:rsidP="00C053C3">
      <w:pPr>
        <w:suppressAutoHyphens/>
        <w:autoSpaceDN w:val="0"/>
        <w:spacing w:before="0"/>
        <w:textAlignment w:val="baseline"/>
      </w:pPr>
      <w:r w:rsidRPr="00C053C3">
        <w:t>-</w:t>
      </w:r>
      <w:r w:rsidRPr="00C053C3">
        <w:tab/>
        <w:t xml:space="preserve">прате датума истека </w:t>
      </w:r>
      <w:r w:rsidR="00734CB6" w:rsidRPr="00734CB6">
        <w:t>Оквирног споразума</w:t>
      </w:r>
      <w:r w:rsidRPr="00C053C3">
        <w:t>;</w:t>
      </w:r>
    </w:p>
    <w:p w14:paraId="0221DDCB" w14:textId="77777777" w:rsidR="00C053C3" w:rsidRPr="00C053C3" w:rsidRDefault="00C053C3" w:rsidP="00C053C3">
      <w:pPr>
        <w:suppressAutoHyphens/>
        <w:autoSpaceDN w:val="0"/>
        <w:spacing w:before="0"/>
        <w:textAlignment w:val="baseline"/>
      </w:pPr>
      <w:r w:rsidRPr="00C053C3">
        <w:t xml:space="preserve">- </w:t>
      </w:r>
      <w:r>
        <w:t xml:space="preserve">         </w:t>
      </w:r>
      <w:r w:rsidRPr="00C053C3">
        <w:t>прате усаглашености уговорених и реализованих позиција и евентуалних одступања.</w:t>
      </w:r>
    </w:p>
    <w:p w14:paraId="6846539D" w14:textId="77777777" w:rsidR="00C053C3" w:rsidRPr="00C053C3" w:rsidRDefault="00C053C3" w:rsidP="00C053C3">
      <w:pPr>
        <w:suppressAutoHyphens/>
        <w:autoSpaceDN w:val="0"/>
        <w:spacing w:before="0"/>
        <w:textAlignment w:val="baseline"/>
      </w:pPr>
      <w:r w:rsidRPr="00C053C3">
        <w:t xml:space="preserve">- </w:t>
      </w:r>
      <w:r>
        <w:t xml:space="preserve">         </w:t>
      </w:r>
      <w:r w:rsidRPr="00C053C3">
        <w:t xml:space="preserve">сачине, потпишу и верификују Записник о </w:t>
      </w:r>
      <w:r>
        <w:t xml:space="preserve">квантитативном и квалитативном </w:t>
      </w:r>
      <w:r w:rsidRPr="00C053C3">
        <w:t xml:space="preserve">пријему </w:t>
      </w:r>
      <w:r>
        <w:t>добара</w:t>
      </w:r>
      <w:r w:rsidRPr="00C053C3">
        <w:t xml:space="preserve">;           </w:t>
      </w:r>
    </w:p>
    <w:p w14:paraId="6D02A7F2" w14:textId="77777777" w:rsidR="00C053C3" w:rsidRDefault="00C053C3" w:rsidP="00C053C3">
      <w:pPr>
        <w:suppressAutoHyphens/>
        <w:autoSpaceDN w:val="0"/>
        <w:spacing w:before="0"/>
        <w:textAlignment w:val="baseline"/>
      </w:pPr>
      <w:r w:rsidRPr="00C053C3">
        <w:t xml:space="preserve">- </w:t>
      </w:r>
      <w:r>
        <w:t xml:space="preserve">         </w:t>
      </w:r>
      <w:r w:rsidRPr="00C053C3">
        <w:t>извршавају и друге дужности везане за реализацију пре</w:t>
      </w:r>
      <w:r>
        <w:t xml:space="preserve">дмета овог </w:t>
      </w:r>
      <w:r w:rsidR="002B1688">
        <w:t>Оквирног споразума</w:t>
      </w:r>
      <w:r>
        <w:t>, по потреби.</w:t>
      </w:r>
    </w:p>
    <w:p w14:paraId="2205A460" w14:textId="5DFF5ABA" w:rsidR="005070EA" w:rsidRDefault="005070EA" w:rsidP="00C053C3">
      <w:pPr>
        <w:suppressAutoHyphens/>
        <w:autoSpaceDN w:val="0"/>
        <w:spacing w:before="0"/>
        <w:textAlignment w:val="baseline"/>
        <w:rPr>
          <w:rFonts w:cs="Arial"/>
          <w:b/>
          <w:bCs/>
        </w:rPr>
      </w:pPr>
    </w:p>
    <w:p w14:paraId="6C6D1D52" w14:textId="338575D1" w:rsidR="009A7497" w:rsidRPr="009A7497" w:rsidRDefault="009A7497" w:rsidP="00C053C3">
      <w:pPr>
        <w:suppressAutoHyphens/>
        <w:autoSpaceDN w:val="0"/>
        <w:spacing w:before="0"/>
        <w:textAlignment w:val="baseline"/>
        <w:rPr>
          <w:rFonts w:ascii="Calibri" w:hAnsi="Calibri"/>
        </w:rPr>
      </w:pPr>
      <w:r w:rsidRPr="009A7497">
        <w:rPr>
          <w:rFonts w:cs="Arial"/>
          <w:b/>
          <w:bCs/>
        </w:rPr>
        <w:t>НАКНАДА ШТЕТЕ</w:t>
      </w:r>
    </w:p>
    <w:p w14:paraId="310AD611" w14:textId="68DE32EF" w:rsidR="009A7497" w:rsidRPr="009A7497" w:rsidRDefault="009A7497" w:rsidP="009A7497">
      <w:pPr>
        <w:suppressAutoHyphens/>
        <w:autoSpaceDN w:val="0"/>
        <w:spacing w:before="0" w:after="120"/>
        <w:jc w:val="center"/>
        <w:textAlignment w:val="baseline"/>
        <w:rPr>
          <w:rFonts w:ascii="Calibri" w:hAnsi="Calibri"/>
        </w:rPr>
      </w:pPr>
      <w:r w:rsidRPr="009A7497">
        <w:rPr>
          <w:rFonts w:cs="Arial"/>
          <w:b/>
          <w:bCs/>
        </w:rPr>
        <w:t xml:space="preserve">Члан </w:t>
      </w:r>
      <w:r w:rsidR="004575E6" w:rsidRPr="009A7497">
        <w:rPr>
          <w:rFonts w:cs="Arial"/>
          <w:b/>
          <w:bCs/>
        </w:rPr>
        <w:t>1</w:t>
      </w:r>
      <w:r w:rsidR="004575E6">
        <w:rPr>
          <w:rFonts w:cs="Arial"/>
          <w:b/>
          <w:bCs/>
          <w:lang w:val="sr-Cyrl-RS"/>
        </w:rPr>
        <w:t>6</w:t>
      </w:r>
      <w:r w:rsidRPr="009A7497">
        <w:rPr>
          <w:rFonts w:cs="Arial"/>
        </w:rPr>
        <w:t>.</w:t>
      </w:r>
    </w:p>
    <w:p w14:paraId="07C306A6" w14:textId="77777777" w:rsidR="0093116C" w:rsidRPr="0093116C" w:rsidRDefault="0093116C" w:rsidP="0093116C">
      <w:pPr>
        <w:tabs>
          <w:tab w:val="left" w:pos="567"/>
        </w:tabs>
      </w:pPr>
      <w:r w:rsidRPr="0093116C">
        <w:t xml:space="preserve">Продавац је, у складу са важећим ЗОО, одговоран за штету коју је претрпео Купац неиспуњењем, делимичним испуњењем или задоцњењем у испуњењу обавеза преузетих овим </w:t>
      </w:r>
      <w:r w:rsidR="00734CB6">
        <w:t>Оквирним споразумом</w:t>
      </w:r>
      <w:r w:rsidRPr="0093116C">
        <w:t>.</w:t>
      </w:r>
    </w:p>
    <w:p w14:paraId="5FE2B1D2" w14:textId="77777777" w:rsidR="0093116C" w:rsidRPr="0093116C" w:rsidRDefault="0093116C" w:rsidP="00EF57AD">
      <w:pPr>
        <w:tabs>
          <w:tab w:val="left" w:pos="567"/>
        </w:tabs>
        <w:spacing w:before="0" w:after="120"/>
      </w:pPr>
      <w:r w:rsidRPr="0093116C">
        <w:t xml:space="preserve">Уколико Купац претрпи штету због чињења или нечињења Продавца и уколико се </w:t>
      </w:r>
      <w:r w:rsidR="00CE69F1">
        <w:t>С</w:t>
      </w:r>
      <w:r w:rsidRPr="0093116C">
        <w:t xml:space="preserve">тране сагласе око основа и висине претрпљене штете, Продавац је сагласан да Купцу исту накнади, тако што </w:t>
      </w:r>
      <w:r w:rsidRPr="0093116C">
        <w:lastRenderedPageBreak/>
        <w:t>Купац има право на наплату накнаде штете без посебног обавештења Продавца уз издавање рачуна са одговарајућим обрачуном и са роком плаћања од 15 (словима: петнаест) дана од дана пријема истог.</w:t>
      </w:r>
    </w:p>
    <w:p w14:paraId="16CCA2E1" w14:textId="77777777" w:rsidR="009A7497" w:rsidRPr="00F132DF" w:rsidRDefault="0093116C" w:rsidP="00EF57AD">
      <w:pPr>
        <w:tabs>
          <w:tab w:val="left" w:pos="426"/>
        </w:tabs>
        <w:suppressAutoHyphens/>
        <w:autoSpaceDN w:val="0"/>
        <w:spacing w:before="0" w:after="120"/>
        <w:textAlignment w:val="baseline"/>
        <w:rPr>
          <w:rFonts w:cs="Arial"/>
        </w:rPr>
      </w:pPr>
      <w:r w:rsidRPr="0093116C">
        <w:t xml:space="preserve">Ниједна </w:t>
      </w:r>
      <w:r w:rsidR="00CE69F1">
        <w:t>С</w:t>
      </w:r>
      <w:r w:rsidRPr="0093116C">
        <w:t xml:space="preserve">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w:t>
      </w:r>
      <w:r w:rsidR="00734CB6">
        <w:t>Оквирним споразумом</w:t>
      </w:r>
      <w:r w:rsidRPr="0093116C">
        <w:t xml:space="preserve">, изузев уколико је у питању груба непажња или поступање изван професионалних стандарда за ову врсту </w:t>
      </w:r>
      <w:r w:rsidR="001948F7">
        <w:t>добара</w:t>
      </w:r>
      <w:r w:rsidRPr="0093116C">
        <w:t xml:space="preserve"> страни Продавца.</w:t>
      </w:r>
    </w:p>
    <w:p w14:paraId="43914032" w14:textId="56C9A8E9" w:rsidR="005067FC" w:rsidRPr="00734CB6" w:rsidRDefault="005067FC" w:rsidP="00FC15A8">
      <w:pPr>
        <w:spacing w:before="0" w:after="120"/>
        <w:jc w:val="left"/>
        <w:rPr>
          <w:rFonts w:cs="Arial"/>
          <w:b/>
        </w:rPr>
      </w:pPr>
      <w:r w:rsidRPr="00A94BEB">
        <w:rPr>
          <w:rFonts w:cs="Arial"/>
          <w:b/>
        </w:rPr>
        <w:t xml:space="preserve">РАСКИД </w:t>
      </w:r>
      <w:r w:rsidR="00734CB6">
        <w:rPr>
          <w:rFonts w:cs="Arial"/>
          <w:b/>
        </w:rPr>
        <w:t>ОКВИРНОГ СПОРАЗУМА</w:t>
      </w:r>
    </w:p>
    <w:p w14:paraId="36588951" w14:textId="66B6D52D" w:rsidR="005067FC" w:rsidRPr="00A94BEB" w:rsidRDefault="005067FC" w:rsidP="00FC15A8">
      <w:pPr>
        <w:spacing w:before="0" w:after="120"/>
        <w:jc w:val="center"/>
        <w:rPr>
          <w:rFonts w:cs="Arial"/>
        </w:rPr>
      </w:pPr>
      <w:r w:rsidRPr="00A94BEB">
        <w:rPr>
          <w:rFonts w:cs="Arial"/>
          <w:b/>
        </w:rPr>
        <w:t xml:space="preserve">Члан </w:t>
      </w:r>
      <w:r w:rsidR="004575E6" w:rsidRPr="00A94BEB">
        <w:rPr>
          <w:rFonts w:cs="Arial"/>
          <w:b/>
        </w:rPr>
        <w:t>1</w:t>
      </w:r>
      <w:r w:rsidR="004575E6">
        <w:rPr>
          <w:rFonts w:cs="Arial"/>
          <w:b/>
          <w:lang w:val="sr-Cyrl-RS"/>
        </w:rPr>
        <w:t>7</w:t>
      </w:r>
      <w:r w:rsidRPr="00A94BEB">
        <w:rPr>
          <w:rFonts w:cs="Arial"/>
          <w:b/>
        </w:rPr>
        <w:t>.</w:t>
      </w:r>
    </w:p>
    <w:p w14:paraId="7D98C961" w14:textId="77777777" w:rsidR="005067FC" w:rsidRPr="00A94BEB" w:rsidRDefault="005067FC" w:rsidP="00FC15A8">
      <w:pPr>
        <w:tabs>
          <w:tab w:val="left" w:pos="9090"/>
        </w:tabs>
        <w:spacing w:before="0" w:after="120"/>
        <w:rPr>
          <w:rFonts w:cs="Arial"/>
          <w:bCs/>
          <w:lang w:val="sr-Cyrl-CS"/>
        </w:rPr>
      </w:pPr>
      <w:r w:rsidRPr="00A94BEB">
        <w:rPr>
          <w:rFonts w:cs="Arial"/>
          <w:bCs/>
          <w:lang w:val="sr-Cyrl-CS"/>
        </w:rPr>
        <w:t xml:space="preserve">Ако Продавац не испуни овај </w:t>
      </w:r>
      <w:r w:rsidR="00734CB6">
        <w:rPr>
          <w:rFonts w:cs="Arial"/>
          <w:bCs/>
          <w:lang w:val="sr-Cyrl-CS"/>
        </w:rPr>
        <w:t>Оквирни споразум</w:t>
      </w:r>
      <w:r w:rsidRPr="00A94BEB">
        <w:rPr>
          <w:rFonts w:cs="Arial"/>
          <w:bCs/>
          <w:lang w:val="sr-Cyrl-CS"/>
        </w:rPr>
        <w:t xml:space="preserve">, или ако не буде квалитетно и о року испуњавао своје обавезе, или, упркос писмене опомене </w:t>
      </w:r>
      <w:r w:rsidRPr="00A94BEB">
        <w:rPr>
          <w:rFonts w:cs="Arial"/>
          <w:lang w:val="sr-Cyrl-CS"/>
        </w:rPr>
        <w:t>Купца</w:t>
      </w:r>
      <w:r w:rsidRPr="00A94BEB">
        <w:rPr>
          <w:rFonts w:cs="Arial"/>
          <w:bCs/>
          <w:lang w:val="sr-Cyrl-CS"/>
        </w:rPr>
        <w:t xml:space="preserve">, крши одредбе овог </w:t>
      </w:r>
      <w:r w:rsidR="002475AF" w:rsidRPr="002475AF">
        <w:rPr>
          <w:rFonts w:cs="Arial"/>
          <w:bCs/>
          <w:lang w:val="sr-Cyrl-CS"/>
        </w:rPr>
        <w:t>Оквирног споразума</w:t>
      </w:r>
      <w:r w:rsidRPr="00A94BEB">
        <w:rPr>
          <w:rFonts w:cs="Arial"/>
          <w:bCs/>
          <w:lang w:val="sr-Cyrl-CS"/>
        </w:rPr>
        <w:t xml:space="preserve">, </w:t>
      </w:r>
      <w:r w:rsidRPr="00A94BEB">
        <w:rPr>
          <w:rFonts w:cs="Arial"/>
          <w:lang w:val="sr-Cyrl-CS"/>
        </w:rPr>
        <w:t>Купац</w:t>
      </w:r>
      <w:r w:rsidRPr="00A94BEB">
        <w:rPr>
          <w:rFonts w:cs="Arial"/>
          <w:bCs/>
          <w:lang w:val="sr-Cyrl-CS"/>
        </w:rPr>
        <w:t xml:space="preserve"> има право да констатује непоштовање одредби </w:t>
      </w:r>
      <w:r w:rsidR="002475AF" w:rsidRPr="002475AF">
        <w:rPr>
          <w:rFonts w:cs="Arial"/>
          <w:bCs/>
          <w:lang w:val="sr-Cyrl-CS"/>
        </w:rPr>
        <w:t>Оквирног споразума</w:t>
      </w:r>
      <w:r w:rsidRPr="00A94BEB">
        <w:rPr>
          <w:rFonts w:cs="Arial"/>
          <w:bCs/>
          <w:lang w:val="sr-Cyrl-CS"/>
        </w:rPr>
        <w:t xml:space="preserve"> и о томе достави Продавцу писану опомену.</w:t>
      </w:r>
    </w:p>
    <w:p w14:paraId="69729016" w14:textId="77777777" w:rsidR="005067FC" w:rsidRPr="00A94BEB" w:rsidRDefault="005067FC" w:rsidP="005067FC">
      <w:pPr>
        <w:tabs>
          <w:tab w:val="left" w:pos="9090"/>
        </w:tabs>
        <w:spacing w:before="0"/>
        <w:rPr>
          <w:rFonts w:cs="Arial"/>
          <w:bCs/>
          <w:lang w:val="sr-Cyrl-CS"/>
        </w:rPr>
      </w:pPr>
      <w:r w:rsidRPr="00A94BEB">
        <w:rPr>
          <w:rFonts w:cs="Arial"/>
          <w:bCs/>
          <w:lang w:val="sr-Cyrl-CS"/>
        </w:rPr>
        <w:t xml:space="preserve">Ако Продавац не предузме мере за извршење овог </w:t>
      </w:r>
      <w:r w:rsidR="002475AF" w:rsidRPr="002475AF">
        <w:rPr>
          <w:rFonts w:cs="Arial"/>
          <w:bCs/>
          <w:lang w:val="sr-Cyrl-CS"/>
        </w:rPr>
        <w:t>Оквирног споразума</w:t>
      </w:r>
      <w:r w:rsidRPr="00A94BEB">
        <w:rPr>
          <w:rFonts w:cs="Arial"/>
          <w:bCs/>
          <w:lang w:val="sr-Cyrl-CS"/>
        </w:rPr>
        <w:t>, које се од њега з</w:t>
      </w:r>
      <w:r w:rsidR="00CA1535">
        <w:rPr>
          <w:rFonts w:cs="Arial"/>
          <w:bCs/>
          <w:lang w:val="sr-Cyrl-CS"/>
        </w:rPr>
        <w:t>ахтевају, у року од 8 (</w:t>
      </w:r>
      <w:r w:rsidRPr="00A94BEB">
        <w:rPr>
          <w:rFonts w:cs="Arial"/>
          <w:bCs/>
          <w:lang w:val="sr-Cyrl-CS"/>
        </w:rPr>
        <w:t xml:space="preserve">осам) дана по пријему писане опомене, </w:t>
      </w:r>
      <w:r w:rsidRPr="00A94BEB">
        <w:rPr>
          <w:rFonts w:cs="Arial"/>
          <w:lang w:val="sr-Cyrl-CS"/>
        </w:rPr>
        <w:t>Купац</w:t>
      </w:r>
      <w:r w:rsidRPr="00A94BEB">
        <w:rPr>
          <w:rFonts w:cs="Arial"/>
          <w:bCs/>
          <w:lang w:val="sr-Cyrl-CS"/>
        </w:rPr>
        <w:t xml:space="preserve"> мож</w:t>
      </w:r>
      <w:r w:rsidR="00CA1535">
        <w:rPr>
          <w:rFonts w:cs="Arial"/>
          <w:bCs/>
          <w:lang w:val="sr-Cyrl-CS"/>
        </w:rPr>
        <w:t>е у року од наредних 5 (</w:t>
      </w:r>
      <w:r w:rsidR="00AA3011">
        <w:rPr>
          <w:rFonts w:cs="Arial"/>
          <w:bCs/>
          <w:lang w:val="sr-Cyrl-CS"/>
        </w:rPr>
        <w:t xml:space="preserve">словима: </w:t>
      </w:r>
      <w:r w:rsidRPr="00A94BEB">
        <w:rPr>
          <w:rFonts w:cs="Arial"/>
          <w:bCs/>
          <w:lang w:val="sr-Cyrl-CS"/>
        </w:rPr>
        <w:t>пет)</w:t>
      </w:r>
      <w:r w:rsidR="00734CB6">
        <w:rPr>
          <w:rFonts w:cs="Arial"/>
          <w:bCs/>
          <w:lang w:val="sr-Cyrl-CS"/>
        </w:rPr>
        <w:t xml:space="preserve"> дана да једнострано раскине ова</w:t>
      </w:r>
      <w:r w:rsidRPr="00A94BEB">
        <w:rPr>
          <w:rFonts w:cs="Arial"/>
          <w:bCs/>
          <w:lang w:val="sr-Cyrl-CS"/>
        </w:rPr>
        <w:t xml:space="preserve">ј </w:t>
      </w:r>
      <w:r w:rsidR="00734CB6">
        <w:rPr>
          <w:rFonts w:cs="Arial"/>
          <w:bCs/>
          <w:lang w:val="sr-Cyrl-CS"/>
        </w:rPr>
        <w:t>Оквирни споразум</w:t>
      </w:r>
      <w:r w:rsidRPr="00A94BEB">
        <w:rPr>
          <w:rFonts w:cs="Arial"/>
          <w:bCs/>
          <w:lang w:val="sr-Cyrl-CS"/>
        </w:rPr>
        <w:t xml:space="preserve"> по правилима о раскиду </w:t>
      </w:r>
      <w:r w:rsidR="002B1688">
        <w:rPr>
          <w:rFonts w:cs="Arial"/>
          <w:bCs/>
          <w:lang w:val="sr-Cyrl-CS"/>
        </w:rPr>
        <w:t>Оквирног споразума</w:t>
      </w:r>
      <w:r w:rsidRPr="00A94BEB">
        <w:rPr>
          <w:rFonts w:cs="Arial"/>
          <w:bCs/>
          <w:lang w:val="sr-Cyrl-CS"/>
        </w:rPr>
        <w:t xml:space="preserve"> због неиспуњења.</w:t>
      </w:r>
    </w:p>
    <w:p w14:paraId="6B0E93F3" w14:textId="77777777" w:rsidR="005067FC" w:rsidRPr="00A94BEB" w:rsidRDefault="005067FC" w:rsidP="005067FC">
      <w:pPr>
        <w:tabs>
          <w:tab w:val="left" w:pos="9090"/>
        </w:tabs>
        <w:spacing w:before="0"/>
        <w:rPr>
          <w:rFonts w:cs="Arial"/>
          <w:bCs/>
          <w:lang w:val="sr-Cyrl-CS"/>
        </w:rPr>
      </w:pPr>
      <w:r w:rsidRPr="00A94BEB">
        <w:rPr>
          <w:rFonts w:cs="Arial"/>
          <w:bCs/>
          <w:lang w:val="sr-Cyrl-CS"/>
        </w:rPr>
        <w:t xml:space="preserve">У случају раскида овог </w:t>
      </w:r>
      <w:r w:rsidR="002475AF" w:rsidRPr="002475AF">
        <w:rPr>
          <w:rFonts w:cs="Arial"/>
          <w:bCs/>
        </w:rPr>
        <w:t>Оквирног споразума</w:t>
      </w:r>
      <w:r w:rsidRPr="00A94BEB">
        <w:rPr>
          <w:rFonts w:cs="Arial"/>
          <w:bCs/>
          <w:lang w:val="sr-Cyrl-CS"/>
        </w:rPr>
        <w:t xml:space="preserve">, у смислу овог члана, </w:t>
      </w:r>
      <w:r w:rsidR="00CE69F1">
        <w:rPr>
          <w:rFonts w:cs="Arial"/>
          <w:bCs/>
          <w:lang w:val="sr-Cyrl-CS"/>
        </w:rPr>
        <w:t>С</w:t>
      </w:r>
      <w:r w:rsidRPr="00A94BEB">
        <w:rPr>
          <w:rFonts w:cs="Arial"/>
          <w:bCs/>
          <w:lang w:val="sr-Cyrl-CS"/>
        </w:rPr>
        <w:t>тране ће измирити своје обавезе настале до дана раскида.</w:t>
      </w:r>
    </w:p>
    <w:p w14:paraId="294ECA10" w14:textId="77777777" w:rsidR="005067FC" w:rsidRDefault="005067FC" w:rsidP="00437FB9">
      <w:pPr>
        <w:tabs>
          <w:tab w:val="left" w:pos="9090"/>
        </w:tabs>
        <w:spacing w:before="0" w:after="120"/>
        <w:rPr>
          <w:rFonts w:cs="Arial"/>
          <w:bCs/>
          <w:lang w:val="sr-Cyrl-CS"/>
        </w:rPr>
      </w:pPr>
      <w:r w:rsidRPr="00A94BEB">
        <w:rPr>
          <w:rFonts w:cs="Arial"/>
          <w:bCs/>
          <w:lang w:val="sr-Cyrl-CS"/>
        </w:rPr>
        <w:t xml:space="preserve">Уколико је до раскида </w:t>
      </w:r>
      <w:r w:rsidR="002475AF" w:rsidRPr="002475AF">
        <w:rPr>
          <w:rFonts w:cs="Arial"/>
          <w:bCs/>
          <w:lang w:val="sr-Cyrl-CS"/>
        </w:rPr>
        <w:t>Оквирног споразума</w:t>
      </w:r>
      <w:r w:rsidRPr="00A94BEB">
        <w:rPr>
          <w:rFonts w:cs="Arial"/>
          <w:bCs/>
          <w:lang w:val="sr-Cyrl-CS"/>
        </w:rPr>
        <w:t xml:space="preserve"> дошло кривицом једне </w:t>
      </w:r>
      <w:r w:rsidR="00CE69F1">
        <w:rPr>
          <w:rFonts w:cs="Arial"/>
          <w:bCs/>
          <w:lang w:val="sr-Cyrl-CS"/>
        </w:rPr>
        <w:t>С</w:t>
      </w:r>
      <w:r w:rsidRPr="00A94BEB">
        <w:rPr>
          <w:rFonts w:cs="Arial"/>
          <w:bCs/>
          <w:lang w:val="sr-Cyrl-CS"/>
        </w:rPr>
        <w:t>тране, друга страна има право на накнаду штете и измакле добити по општим правилима облигационог права.</w:t>
      </w:r>
    </w:p>
    <w:p w14:paraId="4EAA9A28" w14:textId="274ACFD6" w:rsidR="005067FC" w:rsidRDefault="005067FC" w:rsidP="00437FB9">
      <w:pPr>
        <w:spacing w:before="0" w:after="120"/>
        <w:rPr>
          <w:rFonts w:cs="Arial"/>
          <w:b/>
        </w:rPr>
      </w:pPr>
      <w:r w:rsidRPr="00A94BEB">
        <w:rPr>
          <w:rFonts w:cs="Arial"/>
          <w:b/>
        </w:rPr>
        <w:t>ЗАВРШНЕ ОДРЕДБЕ</w:t>
      </w:r>
    </w:p>
    <w:p w14:paraId="01E8E247" w14:textId="669BCC14" w:rsidR="009E7C90" w:rsidRPr="009E7C90" w:rsidRDefault="009E7C90" w:rsidP="009E7C90">
      <w:pPr>
        <w:spacing w:before="0"/>
        <w:jc w:val="center"/>
        <w:rPr>
          <w:rFonts w:cs="Arial"/>
          <w:b/>
        </w:rPr>
      </w:pPr>
      <w:r>
        <w:rPr>
          <w:rFonts w:cs="Arial"/>
          <w:b/>
        </w:rPr>
        <w:t xml:space="preserve">Члан </w:t>
      </w:r>
      <w:r w:rsidR="004575E6">
        <w:rPr>
          <w:rFonts w:cs="Arial"/>
          <w:b/>
        </w:rPr>
        <w:t>1</w:t>
      </w:r>
      <w:r w:rsidR="004575E6">
        <w:rPr>
          <w:rFonts w:cs="Arial"/>
          <w:b/>
          <w:lang w:val="sr-Cyrl-RS"/>
        </w:rPr>
        <w:t>8</w:t>
      </w:r>
      <w:r>
        <w:rPr>
          <w:rFonts w:cs="Arial"/>
          <w:b/>
        </w:rPr>
        <w:t>.</w:t>
      </w:r>
    </w:p>
    <w:p w14:paraId="5E3D66ED" w14:textId="77777777" w:rsidR="00CA1535" w:rsidRPr="00757B5F" w:rsidRDefault="00626AE9" w:rsidP="00CA1535">
      <w:pPr>
        <w:rPr>
          <w:rFonts w:eastAsia="Calibri" w:cs="Arial"/>
          <w:noProof/>
        </w:rPr>
      </w:pPr>
      <w:r>
        <w:rPr>
          <w:rFonts w:eastAsia="Calibri" w:cs="Arial"/>
          <w:noProof/>
        </w:rPr>
        <w:t>Продавац је обавезан</w:t>
      </w:r>
      <w:r w:rsidR="00CA1535" w:rsidRPr="00757B5F">
        <w:rPr>
          <w:rFonts w:eastAsia="Calibri" w:cs="Arial"/>
          <w:noProof/>
        </w:rPr>
        <w:t xml:space="preserve"> да без одлагања, а најкасније у року од 5 </w:t>
      </w:r>
      <w:r w:rsidR="00AA3011">
        <w:rPr>
          <w:rFonts w:cs="Arial"/>
          <w:bCs/>
          <w:lang w:val="sr-Cyrl-CS"/>
        </w:rPr>
        <w:t xml:space="preserve">(словима: </w:t>
      </w:r>
      <w:r w:rsidR="00AA3011" w:rsidRPr="00A94BEB">
        <w:rPr>
          <w:rFonts w:cs="Arial"/>
          <w:bCs/>
          <w:lang w:val="sr-Cyrl-CS"/>
        </w:rPr>
        <w:t xml:space="preserve">пет) </w:t>
      </w:r>
      <w:r w:rsidR="00CA1535" w:rsidRPr="00757B5F">
        <w:rPr>
          <w:rFonts w:eastAsia="Calibri" w:cs="Arial"/>
          <w:noProof/>
        </w:rPr>
        <w:t xml:space="preserve">дана од дана настанка промене у било којем од података </w:t>
      </w:r>
      <w:r w:rsidR="00CA1535" w:rsidRPr="00757B5F">
        <w:rPr>
          <w:rFonts w:eastAsia="TimesNewRomanPSMT" w:cs="Arial"/>
          <w:bCs/>
        </w:rPr>
        <w:t>у вези са испуњеношћу услова из поступка јавне набавке</w:t>
      </w:r>
      <w:r w:rsidR="00CA1535" w:rsidRPr="00757B5F">
        <w:rPr>
          <w:rFonts w:eastAsia="Calibri" w:cs="Arial"/>
          <w:noProof/>
        </w:rPr>
        <w:t xml:space="preserve">, о насталој промени писмено обавести </w:t>
      </w:r>
      <w:r>
        <w:rPr>
          <w:rFonts w:eastAsia="Calibri" w:cs="Arial"/>
          <w:noProof/>
        </w:rPr>
        <w:t>купца и</w:t>
      </w:r>
      <w:r w:rsidR="00CA1535" w:rsidRPr="00757B5F">
        <w:rPr>
          <w:rFonts w:eastAsia="Calibri" w:cs="Arial"/>
          <w:noProof/>
        </w:rPr>
        <w:t xml:space="preserve"> да је документује на прописан начин.</w:t>
      </w:r>
    </w:p>
    <w:p w14:paraId="74A28796" w14:textId="77777777" w:rsidR="00FC15A8" w:rsidRDefault="00CE69F1" w:rsidP="00FC15A8">
      <w:pPr>
        <w:spacing w:before="0" w:after="120"/>
        <w:rPr>
          <w:rFonts w:eastAsia="Calibri" w:cs="Arial"/>
          <w:noProof/>
        </w:rPr>
      </w:pPr>
      <w:r>
        <w:rPr>
          <w:rFonts w:eastAsia="Calibri" w:cs="Arial"/>
          <w:noProof/>
        </w:rPr>
        <w:t>С</w:t>
      </w:r>
      <w:r w:rsidR="00CA1535">
        <w:rPr>
          <w:rFonts w:eastAsia="Calibri" w:cs="Arial"/>
          <w:noProof/>
        </w:rPr>
        <w:t>тране</w:t>
      </w:r>
      <w:r w:rsidR="00CA1535" w:rsidRPr="00757B5F">
        <w:rPr>
          <w:rFonts w:eastAsia="Calibri" w:cs="Arial"/>
          <w:noProof/>
        </w:rPr>
        <w:t xml:space="preserve"> су обавезне да једна другу без одлагања обавесте о свим променама које могу утицати на реализацију овог </w:t>
      </w:r>
      <w:r w:rsidR="002475AF" w:rsidRPr="002475AF">
        <w:rPr>
          <w:rFonts w:eastAsia="Calibri" w:cs="Arial"/>
          <w:noProof/>
        </w:rPr>
        <w:t>Оквирног споразума</w:t>
      </w:r>
      <w:r w:rsidR="00CA1535">
        <w:rPr>
          <w:rFonts w:eastAsia="Calibri" w:cs="Arial"/>
          <w:noProof/>
        </w:rPr>
        <w:t>.</w:t>
      </w:r>
    </w:p>
    <w:p w14:paraId="1A386F25" w14:textId="19B4BC66" w:rsidR="00CA1535" w:rsidRPr="00FC15A8" w:rsidRDefault="00CA1535" w:rsidP="00FC15A8">
      <w:pPr>
        <w:spacing w:before="0" w:after="120"/>
        <w:jc w:val="center"/>
        <w:rPr>
          <w:rFonts w:eastAsia="Calibri" w:cs="Arial"/>
          <w:noProof/>
        </w:rPr>
      </w:pPr>
      <w:r w:rsidRPr="00CE6737">
        <w:rPr>
          <w:b/>
        </w:rPr>
        <w:t xml:space="preserve">Члан </w:t>
      </w:r>
      <w:r w:rsidR="004575E6">
        <w:rPr>
          <w:b/>
        </w:rPr>
        <w:t>1</w:t>
      </w:r>
      <w:r w:rsidR="004575E6">
        <w:rPr>
          <w:b/>
          <w:lang w:val="sr-Cyrl-RS"/>
        </w:rPr>
        <w:t>9</w:t>
      </w:r>
      <w:r w:rsidRPr="00CE6737">
        <w:rPr>
          <w:b/>
        </w:rPr>
        <w:t>.</w:t>
      </w:r>
    </w:p>
    <w:p w14:paraId="020C966B" w14:textId="77777777" w:rsidR="00CA1535" w:rsidRPr="00CE6737" w:rsidRDefault="00CA1535" w:rsidP="00CA1535">
      <w:pPr>
        <w:tabs>
          <w:tab w:val="left" w:pos="9090"/>
        </w:tabs>
        <w:rPr>
          <w:rFonts w:cs="Arial"/>
        </w:rPr>
      </w:pPr>
      <w:r w:rsidRPr="00CE6737">
        <w:rPr>
          <w:rFonts w:cs="Arial"/>
        </w:rPr>
        <w:t xml:space="preserve">Уколико у току трајања обавеза из овог </w:t>
      </w:r>
      <w:r w:rsidR="002475AF" w:rsidRPr="002475AF">
        <w:rPr>
          <w:rFonts w:cs="Arial"/>
        </w:rPr>
        <w:t xml:space="preserve">Оквирног </w:t>
      </w:r>
      <w:proofErr w:type="gramStart"/>
      <w:r w:rsidR="002475AF" w:rsidRPr="002475AF">
        <w:rPr>
          <w:rFonts w:cs="Arial"/>
        </w:rPr>
        <w:t>споразума</w:t>
      </w:r>
      <w:r>
        <w:rPr>
          <w:rFonts w:cs="Arial"/>
        </w:rPr>
        <w:t xml:space="preserve"> </w:t>
      </w:r>
      <w:r w:rsidRPr="00CE6737">
        <w:rPr>
          <w:rFonts w:cs="Arial"/>
        </w:rPr>
        <w:t xml:space="preserve"> дође</w:t>
      </w:r>
      <w:proofErr w:type="gramEnd"/>
      <w:r w:rsidRPr="00CE6737">
        <w:rPr>
          <w:rFonts w:cs="Arial"/>
        </w:rPr>
        <w:t xml:space="preserve"> до статусних промена код </w:t>
      </w:r>
      <w:r w:rsidR="00CE69F1">
        <w:rPr>
          <w:rFonts w:cs="Arial"/>
        </w:rPr>
        <w:t>С</w:t>
      </w:r>
      <w:r w:rsidRPr="00CE6737">
        <w:rPr>
          <w:rFonts w:cs="Arial"/>
        </w:rPr>
        <w:t>трана, права и обавезе прелазе на одговарајућег правног следбеника.</w:t>
      </w:r>
    </w:p>
    <w:p w14:paraId="37F32E49" w14:textId="77777777" w:rsidR="00CA1535" w:rsidRPr="00C84E29" w:rsidRDefault="00CA1535" w:rsidP="00C84E29">
      <w:pPr>
        <w:tabs>
          <w:tab w:val="left" w:pos="9090"/>
        </w:tabs>
        <w:rPr>
          <w:rFonts w:cs="Arial"/>
        </w:rPr>
      </w:pPr>
      <w:r w:rsidRPr="00CE6737">
        <w:rPr>
          <w:rFonts w:cs="Arial"/>
          <w:lang w:val="ru-RU"/>
        </w:rPr>
        <w:t xml:space="preserve">Након закључења </w:t>
      </w:r>
      <w:r w:rsidRPr="00CE6737">
        <w:rPr>
          <w:rFonts w:cs="Arial"/>
        </w:rPr>
        <w:t xml:space="preserve">и ступања на правну снагу </w:t>
      </w:r>
      <w:r w:rsidRPr="00CE6737">
        <w:rPr>
          <w:rFonts w:cs="Arial"/>
          <w:lang w:val="ru-RU"/>
        </w:rPr>
        <w:t xml:space="preserve">овог </w:t>
      </w:r>
      <w:r w:rsidR="002475AF" w:rsidRPr="002475AF">
        <w:rPr>
          <w:rFonts w:cs="Arial"/>
        </w:rPr>
        <w:t>Оквирног споразума</w:t>
      </w:r>
      <w:r w:rsidRPr="00CE6737">
        <w:rPr>
          <w:rFonts w:cs="Arial"/>
          <w:lang w:val="ru-RU"/>
        </w:rPr>
        <w:t xml:space="preserve">, </w:t>
      </w:r>
      <w:r w:rsidR="00626AE9">
        <w:rPr>
          <w:rFonts w:cs="Arial"/>
          <w:lang w:val="ru-RU"/>
        </w:rPr>
        <w:t>Купац</w:t>
      </w:r>
      <w:r w:rsidRPr="00CE6737">
        <w:rPr>
          <w:rFonts w:cs="Arial"/>
          <w:lang w:val="ru-RU"/>
        </w:rPr>
        <w:t xml:space="preserve"> може да дозволи, а </w:t>
      </w:r>
      <w:r w:rsidR="00626AE9">
        <w:rPr>
          <w:rFonts w:cs="Arial"/>
        </w:rPr>
        <w:t>Продавац</w:t>
      </w:r>
      <w:r w:rsidRPr="00CE6737">
        <w:rPr>
          <w:rFonts w:cs="Arial"/>
          <w:lang w:val="ru-RU"/>
        </w:rPr>
        <w:t xml:space="preserve"> је обавезан да прихвати промену </w:t>
      </w:r>
      <w:r w:rsidR="00CE69F1">
        <w:rPr>
          <w:rFonts w:cs="Arial"/>
          <w:lang w:val="ru-RU"/>
        </w:rPr>
        <w:t>С</w:t>
      </w:r>
      <w:r w:rsidRPr="00CE6737">
        <w:rPr>
          <w:rFonts w:cs="Arial"/>
          <w:lang w:val="ru-RU"/>
        </w:rPr>
        <w:t xml:space="preserve">трана због статусних промена код </w:t>
      </w:r>
      <w:r w:rsidR="00626AE9">
        <w:rPr>
          <w:rFonts w:cs="Arial"/>
          <w:lang w:val="ru-RU"/>
        </w:rPr>
        <w:t>Купца</w:t>
      </w:r>
      <w:r w:rsidRPr="00CE6737">
        <w:rPr>
          <w:rFonts w:cs="Arial"/>
          <w:lang w:val="ru-RU"/>
        </w:rPr>
        <w:t xml:space="preserve">, у складу са </w:t>
      </w:r>
      <w:r>
        <w:rPr>
          <w:rFonts w:cs="Arial"/>
          <w:lang w:val="ru-RU"/>
        </w:rPr>
        <w:t>уговором</w:t>
      </w:r>
      <w:r w:rsidRPr="00CE6737">
        <w:rPr>
          <w:rFonts w:cs="Arial"/>
          <w:lang w:val="ru-RU"/>
        </w:rPr>
        <w:t xml:space="preserve"> о статусној промени.</w:t>
      </w:r>
    </w:p>
    <w:p w14:paraId="07436ED5" w14:textId="7DF44BBE" w:rsidR="00626AE9" w:rsidRPr="00437FB9" w:rsidRDefault="005067FC" w:rsidP="00437FB9">
      <w:pPr>
        <w:spacing w:before="0" w:after="120"/>
        <w:jc w:val="center"/>
        <w:rPr>
          <w:rFonts w:cs="Arial"/>
          <w:b/>
        </w:rPr>
      </w:pPr>
      <w:r w:rsidRPr="00A94BEB">
        <w:rPr>
          <w:rFonts w:cs="Arial"/>
          <w:b/>
        </w:rPr>
        <w:t xml:space="preserve">Члан </w:t>
      </w:r>
      <w:r w:rsidR="004575E6">
        <w:rPr>
          <w:rFonts w:cs="Arial"/>
          <w:b/>
          <w:lang w:val="sr-Cyrl-RS"/>
        </w:rPr>
        <w:t>20</w:t>
      </w:r>
      <w:r w:rsidRPr="00A94BEB">
        <w:rPr>
          <w:rFonts w:cs="Arial"/>
          <w:b/>
        </w:rPr>
        <w:t>.</w:t>
      </w:r>
    </w:p>
    <w:p w14:paraId="40FF905C" w14:textId="77777777" w:rsidR="003611DB" w:rsidRPr="00C84E29" w:rsidRDefault="005067FC" w:rsidP="00C84E29">
      <w:pPr>
        <w:tabs>
          <w:tab w:val="left" w:pos="9090"/>
        </w:tabs>
        <w:spacing w:before="0" w:after="120"/>
        <w:rPr>
          <w:rFonts w:cs="Arial"/>
        </w:rPr>
      </w:pPr>
      <w:r w:rsidRPr="00A94BEB">
        <w:rPr>
          <w:rFonts w:cs="Arial"/>
        </w:rPr>
        <w:t xml:space="preserve">На односе </w:t>
      </w:r>
      <w:r w:rsidR="00CE69F1">
        <w:rPr>
          <w:rFonts w:cs="Arial"/>
        </w:rPr>
        <w:t>С</w:t>
      </w:r>
      <w:r w:rsidRPr="00A94BEB">
        <w:rPr>
          <w:rFonts w:cs="Arial"/>
        </w:rPr>
        <w:t>трана</w:t>
      </w:r>
      <w:r w:rsidRPr="00A94BEB">
        <w:rPr>
          <w:rFonts w:cs="Arial"/>
          <w:lang w:val="sr-Cyrl-CS"/>
        </w:rPr>
        <w:t>,</w:t>
      </w:r>
      <w:r w:rsidRPr="00A94BEB">
        <w:rPr>
          <w:rFonts w:cs="Arial"/>
        </w:rPr>
        <w:t xml:space="preserve"> који нису уређени овим </w:t>
      </w:r>
      <w:r w:rsidR="00CE69F1">
        <w:rPr>
          <w:rFonts w:cs="Arial"/>
        </w:rPr>
        <w:t>Оквирним споразумом</w:t>
      </w:r>
      <w:r w:rsidRPr="00A94BEB">
        <w:rPr>
          <w:rFonts w:cs="Arial"/>
          <w:lang w:val="sr-Cyrl-CS"/>
        </w:rPr>
        <w:t>,</w:t>
      </w:r>
      <w:r w:rsidRPr="00A94BEB">
        <w:rPr>
          <w:rFonts w:cs="Arial"/>
        </w:rPr>
        <w:t xml:space="preserve"> приме</w:t>
      </w:r>
      <w:r w:rsidR="00626AE9">
        <w:rPr>
          <w:rFonts w:cs="Arial"/>
        </w:rPr>
        <w:t>њују се одговарајуће одредбе Закона о облигационим односима</w:t>
      </w:r>
      <w:r w:rsidRPr="00A94BEB">
        <w:rPr>
          <w:rFonts w:cs="Arial"/>
          <w:lang w:val="pt-BR"/>
        </w:rPr>
        <w:t xml:space="preserve"> </w:t>
      </w:r>
      <w:r w:rsidR="0025057A" w:rsidRPr="0025057A">
        <w:rPr>
          <w:rFonts w:cs="Arial"/>
          <w:lang w:val="pt-BR"/>
        </w:rPr>
        <w:t>("</w:t>
      </w:r>
      <w:r w:rsidR="0025057A">
        <w:rPr>
          <w:rFonts w:cs="Arial"/>
          <w:lang w:val="pt-BR"/>
        </w:rPr>
        <w:t>Сл</w:t>
      </w:r>
      <w:r w:rsidR="0025057A" w:rsidRPr="0025057A">
        <w:rPr>
          <w:rFonts w:cs="Arial"/>
          <w:lang w:val="pt-BR"/>
        </w:rPr>
        <w:t xml:space="preserve">. </w:t>
      </w:r>
      <w:r w:rsidR="0025057A">
        <w:rPr>
          <w:rFonts w:cs="Arial"/>
          <w:lang w:val="pt-BR"/>
        </w:rPr>
        <w:t>лист</w:t>
      </w:r>
      <w:r w:rsidR="0025057A" w:rsidRPr="0025057A">
        <w:rPr>
          <w:rFonts w:cs="Arial"/>
          <w:lang w:val="pt-BR"/>
        </w:rPr>
        <w:t xml:space="preserve"> </w:t>
      </w:r>
      <w:r w:rsidR="0025057A">
        <w:rPr>
          <w:rFonts w:cs="Arial"/>
          <w:lang w:val="pt-BR"/>
        </w:rPr>
        <w:t>СФРЈ</w:t>
      </w:r>
      <w:r w:rsidR="0025057A" w:rsidRPr="0025057A">
        <w:rPr>
          <w:rFonts w:cs="Arial"/>
          <w:lang w:val="pt-BR"/>
        </w:rPr>
        <w:t xml:space="preserve">", </w:t>
      </w:r>
      <w:r w:rsidR="0025057A">
        <w:rPr>
          <w:rFonts w:cs="Arial"/>
          <w:lang w:val="pt-BR"/>
        </w:rPr>
        <w:t>бр</w:t>
      </w:r>
      <w:r w:rsidR="0025057A" w:rsidRPr="0025057A">
        <w:rPr>
          <w:rFonts w:cs="Arial"/>
          <w:lang w:val="pt-BR"/>
        </w:rPr>
        <w:t xml:space="preserve">. 29/78, 39/85, 45/89 - </w:t>
      </w:r>
      <w:r w:rsidR="0025057A">
        <w:rPr>
          <w:rFonts w:cs="Arial"/>
          <w:lang w:val="pt-BR"/>
        </w:rPr>
        <w:t>одлука</w:t>
      </w:r>
      <w:r w:rsidR="0025057A" w:rsidRPr="0025057A">
        <w:rPr>
          <w:rFonts w:cs="Arial"/>
          <w:lang w:val="pt-BR"/>
        </w:rPr>
        <w:t xml:space="preserve"> </w:t>
      </w:r>
      <w:r w:rsidR="0025057A">
        <w:rPr>
          <w:rFonts w:cs="Arial"/>
          <w:lang w:val="pt-BR"/>
        </w:rPr>
        <w:t>УСЈ</w:t>
      </w:r>
      <w:r w:rsidR="0025057A" w:rsidRPr="0025057A">
        <w:rPr>
          <w:rFonts w:cs="Arial"/>
          <w:lang w:val="pt-BR"/>
        </w:rPr>
        <w:t xml:space="preserve"> </w:t>
      </w:r>
      <w:r w:rsidR="0025057A">
        <w:rPr>
          <w:rFonts w:cs="Arial"/>
          <w:lang w:val="pt-BR"/>
        </w:rPr>
        <w:t>и</w:t>
      </w:r>
      <w:r w:rsidR="0025057A" w:rsidRPr="0025057A">
        <w:rPr>
          <w:rFonts w:cs="Arial"/>
          <w:lang w:val="pt-BR"/>
        </w:rPr>
        <w:t xml:space="preserve"> 57/89, "</w:t>
      </w:r>
      <w:r w:rsidR="0025057A">
        <w:rPr>
          <w:rFonts w:cs="Arial"/>
          <w:lang w:val="pt-BR"/>
        </w:rPr>
        <w:t>Сл</w:t>
      </w:r>
      <w:r w:rsidR="0025057A" w:rsidRPr="0025057A">
        <w:rPr>
          <w:rFonts w:cs="Arial"/>
          <w:lang w:val="pt-BR"/>
        </w:rPr>
        <w:t xml:space="preserve">. </w:t>
      </w:r>
      <w:r w:rsidR="0025057A">
        <w:rPr>
          <w:rFonts w:cs="Arial"/>
          <w:lang w:val="pt-BR"/>
        </w:rPr>
        <w:t>лист</w:t>
      </w:r>
      <w:r w:rsidR="0025057A" w:rsidRPr="0025057A">
        <w:rPr>
          <w:rFonts w:cs="Arial"/>
          <w:lang w:val="pt-BR"/>
        </w:rPr>
        <w:t xml:space="preserve"> </w:t>
      </w:r>
      <w:r w:rsidR="0025057A">
        <w:rPr>
          <w:rFonts w:cs="Arial"/>
          <w:lang w:val="pt-BR"/>
        </w:rPr>
        <w:t>СРЈ</w:t>
      </w:r>
      <w:r w:rsidR="0025057A" w:rsidRPr="0025057A">
        <w:rPr>
          <w:rFonts w:cs="Arial"/>
          <w:lang w:val="pt-BR"/>
        </w:rPr>
        <w:t xml:space="preserve">", </w:t>
      </w:r>
      <w:r w:rsidR="0025057A">
        <w:rPr>
          <w:rFonts w:cs="Arial"/>
          <w:lang w:val="pt-BR"/>
        </w:rPr>
        <w:t>бр</w:t>
      </w:r>
      <w:r w:rsidR="0025057A" w:rsidRPr="0025057A">
        <w:rPr>
          <w:rFonts w:cs="Arial"/>
          <w:lang w:val="pt-BR"/>
        </w:rPr>
        <w:t xml:space="preserve">. 31/93 </w:t>
      </w:r>
      <w:r w:rsidR="0025057A">
        <w:rPr>
          <w:rFonts w:cs="Arial"/>
          <w:lang w:val="pt-BR"/>
        </w:rPr>
        <w:t>и</w:t>
      </w:r>
      <w:r w:rsidR="0025057A" w:rsidRPr="0025057A">
        <w:rPr>
          <w:rFonts w:cs="Arial"/>
          <w:lang w:val="pt-BR"/>
        </w:rPr>
        <w:t xml:space="preserve"> "</w:t>
      </w:r>
      <w:r w:rsidR="0025057A">
        <w:rPr>
          <w:rFonts w:cs="Arial"/>
          <w:lang w:val="pt-BR"/>
        </w:rPr>
        <w:t>Сл</w:t>
      </w:r>
      <w:r w:rsidR="0025057A" w:rsidRPr="0025057A">
        <w:rPr>
          <w:rFonts w:cs="Arial"/>
          <w:lang w:val="pt-BR"/>
        </w:rPr>
        <w:t xml:space="preserve">. </w:t>
      </w:r>
      <w:r w:rsidR="0025057A">
        <w:rPr>
          <w:rFonts w:cs="Arial"/>
          <w:lang w:val="pt-BR"/>
        </w:rPr>
        <w:t>лист</w:t>
      </w:r>
      <w:r w:rsidR="0025057A" w:rsidRPr="0025057A">
        <w:rPr>
          <w:rFonts w:cs="Arial"/>
          <w:lang w:val="pt-BR"/>
        </w:rPr>
        <w:t xml:space="preserve"> </w:t>
      </w:r>
      <w:r w:rsidR="0025057A">
        <w:rPr>
          <w:rFonts w:cs="Arial"/>
          <w:lang w:val="pt-BR"/>
        </w:rPr>
        <w:t>СЦГ</w:t>
      </w:r>
      <w:r w:rsidR="0025057A" w:rsidRPr="0025057A">
        <w:rPr>
          <w:rFonts w:cs="Arial"/>
          <w:lang w:val="pt-BR"/>
        </w:rPr>
        <w:t xml:space="preserve">", </w:t>
      </w:r>
      <w:r w:rsidR="0025057A">
        <w:rPr>
          <w:rFonts w:cs="Arial"/>
          <w:lang w:val="pt-BR"/>
        </w:rPr>
        <w:t>бр</w:t>
      </w:r>
      <w:r w:rsidR="0025057A" w:rsidRPr="0025057A">
        <w:rPr>
          <w:rFonts w:cs="Arial"/>
          <w:lang w:val="pt-BR"/>
        </w:rPr>
        <w:t xml:space="preserve">. 1/2003 - </w:t>
      </w:r>
      <w:r w:rsidR="0025057A">
        <w:rPr>
          <w:rFonts w:cs="Arial"/>
          <w:lang w:val="pt-BR"/>
        </w:rPr>
        <w:t>Уставна</w:t>
      </w:r>
      <w:r w:rsidR="0025057A" w:rsidRPr="0025057A">
        <w:rPr>
          <w:rFonts w:cs="Arial"/>
          <w:lang w:val="pt-BR"/>
        </w:rPr>
        <w:t xml:space="preserve"> </w:t>
      </w:r>
      <w:r w:rsidR="0025057A">
        <w:rPr>
          <w:rFonts w:cs="Arial"/>
          <w:lang w:val="pt-BR"/>
        </w:rPr>
        <w:t>повеља</w:t>
      </w:r>
      <w:r w:rsidR="0025057A" w:rsidRPr="0025057A">
        <w:rPr>
          <w:rFonts w:cs="Arial"/>
          <w:lang w:val="pt-BR"/>
        </w:rPr>
        <w:t>)</w:t>
      </w:r>
      <w:r w:rsidR="00B77974">
        <w:rPr>
          <w:rFonts w:cs="Arial"/>
        </w:rPr>
        <w:t>.</w:t>
      </w:r>
    </w:p>
    <w:p w14:paraId="2751EEFE" w14:textId="200AA499" w:rsidR="00F81299" w:rsidRPr="00437FB9" w:rsidRDefault="005067FC" w:rsidP="00437FB9">
      <w:pPr>
        <w:spacing w:before="0" w:after="120"/>
        <w:jc w:val="center"/>
        <w:rPr>
          <w:rFonts w:cs="Arial"/>
          <w:b/>
          <w:lang w:val="ru-RU"/>
        </w:rPr>
      </w:pPr>
      <w:r w:rsidRPr="00A94BEB">
        <w:rPr>
          <w:rFonts w:cs="Arial"/>
          <w:b/>
          <w:lang w:val="ru-RU"/>
        </w:rPr>
        <w:t xml:space="preserve">Члан </w:t>
      </w:r>
      <w:r w:rsidR="004575E6">
        <w:rPr>
          <w:rFonts w:cs="Arial"/>
          <w:b/>
          <w:lang w:val="ru-RU"/>
        </w:rPr>
        <w:t>21</w:t>
      </w:r>
      <w:r w:rsidRPr="00A94BEB">
        <w:rPr>
          <w:rFonts w:cs="Arial"/>
          <w:b/>
          <w:lang w:val="ru-RU"/>
        </w:rPr>
        <w:t>.</w:t>
      </w:r>
    </w:p>
    <w:p w14:paraId="0D4A4A63" w14:textId="77777777" w:rsidR="005067FC" w:rsidRPr="00A94BEB" w:rsidRDefault="005067FC" w:rsidP="00437FB9">
      <w:pPr>
        <w:tabs>
          <w:tab w:val="left" w:pos="9090"/>
        </w:tabs>
        <w:spacing w:before="0" w:after="120"/>
        <w:rPr>
          <w:rFonts w:cs="Arial"/>
          <w:color w:val="00B0F0"/>
        </w:rPr>
      </w:pPr>
      <w:r w:rsidRPr="00A94BEB">
        <w:rPr>
          <w:rFonts w:cs="Arial"/>
        </w:rPr>
        <w:t xml:space="preserve">Сви неспоразуми који настану из овог </w:t>
      </w:r>
      <w:r w:rsidR="002475AF" w:rsidRPr="002475AF">
        <w:rPr>
          <w:rFonts w:cs="Arial"/>
        </w:rPr>
        <w:t>Оквирног споразума</w:t>
      </w:r>
      <w:r w:rsidRPr="00A94BEB">
        <w:rPr>
          <w:rFonts w:cs="Arial"/>
        </w:rPr>
        <w:t xml:space="preserve"> и поводом њега </w:t>
      </w:r>
      <w:r w:rsidR="00CE69F1">
        <w:rPr>
          <w:rFonts w:cs="Arial"/>
        </w:rPr>
        <w:t>С</w:t>
      </w:r>
      <w:r w:rsidRPr="00A94BEB">
        <w:rPr>
          <w:rFonts w:cs="Arial"/>
        </w:rPr>
        <w:t xml:space="preserve">тране ће решити споразумно, а уколико у томе не успеју </w:t>
      </w:r>
      <w:r w:rsidR="00CE69F1">
        <w:rPr>
          <w:rFonts w:cs="Arial"/>
        </w:rPr>
        <w:t>С</w:t>
      </w:r>
      <w:r w:rsidRPr="00A94BEB">
        <w:rPr>
          <w:rFonts w:cs="Arial"/>
        </w:rPr>
        <w:t xml:space="preserve">тране су сагласне да сваки спор настао из овог </w:t>
      </w:r>
      <w:r w:rsidR="0008652C" w:rsidRPr="0008652C">
        <w:rPr>
          <w:rFonts w:cs="Arial"/>
        </w:rPr>
        <w:t>Оквирног споразума</w:t>
      </w:r>
      <w:r w:rsidRPr="00A94BEB">
        <w:rPr>
          <w:rFonts w:cs="Arial"/>
        </w:rPr>
        <w:t xml:space="preserve"> буде коначно решен од стране стварно надлежног суда у Београду.</w:t>
      </w:r>
    </w:p>
    <w:p w14:paraId="76146FB5" w14:textId="77777777" w:rsidR="00F81299" w:rsidRPr="00437FB9" w:rsidRDefault="005067FC" w:rsidP="00437FB9">
      <w:pPr>
        <w:tabs>
          <w:tab w:val="left" w:pos="9090"/>
        </w:tabs>
        <w:spacing w:before="0"/>
        <w:rPr>
          <w:rFonts w:cs="Arial"/>
        </w:rPr>
      </w:pPr>
      <w:r w:rsidRPr="00A94BEB">
        <w:rPr>
          <w:rFonts w:cs="Arial"/>
        </w:rPr>
        <w:t>У случају спора примењује се материјално и процесно право Републике Србије, а поступак се води на српском језику.</w:t>
      </w:r>
    </w:p>
    <w:p w14:paraId="090E785B" w14:textId="217A84EF" w:rsidR="005067FC" w:rsidRDefault="005067FC" w:rsidP="005067FC">
      <w:pPr>
        <w:spacing w:before="0"/>
        <w:jc w:val="center"/>
        <w:rPr>
          <w:rFonts w:cs="Arial"/>
          <w:spacing w:val="2"/>
          <w:lang w:val="sr-Cyrl-CS"/>
        </w:rPr>
      </w:pPr>
      <w:r w:rsidRPr="00A94BEB">
        <w:rPr>
          <w:rFonts w:cs="Arial"/>
          <w:b/>
        </w:rPr>
        <w:t xml:space="preserve">Члан </w:t>
      </w:r>
      <w:r w:rsidR="004575E6">
        <w:rPr>
          <w:rFonts w:cs="Arial"/>
          <w:b/>
        </w:rPr>
        <w:t>2</w:t>
      </w:r>
      <w:r w:rsidR="004575E6">
        <w:rPr>
          <w:rFonts w:cs="Arial"/>
          <w:b/>
          <w:lang w:val="sr-Cyrl-RS"/>
        </w:rPr>
        <w:t>2</w:t>
      </w:r>
      <w:r w:rsidRPr="00A94BEB">
        <w:rPr>
          <w:rFonts w:cs="Arial"/>
          <w:spacing w:val="2"/>
          <w:lang w:val="sr-Cyrl-CS"/>
        </w:rPr>
        <w:t xml:space="preserve">. </w:t>
      </w:r>
    </w:p>
    <w:p w14:paraId="7BE4F2E9" w14:textId="77777777" w:rsidR="00E617ED" w:rsidRDefault="00E617ED" w:rsidP="005067FC">
      <w:pPr>
        <w:spacing w:before="0"/>
        <w:jc w:val="center"/>
        <w:rPr>
          <w:rFonts w:cs="Arial"/>
          <w:spacing w:val="2"/>
          <w:lang w:val="sr-Cyrl-CS"/>
        </w:rPr>
      </w:pPr>
    </w:p>
    <w:p w14:paraId="74B1AF82" w14:textId="582F6909" w:rsidR="00E617ED" w:rsidRPr="00E617ED" w:rsidRDefault="00E617ED" w:rsidP="00E617ED">
      <w:pPr>
        <w:rPr>
          <w:rFonts w:eastAsia="Arial Unicode MS" w:cs="Arial"/>
          <w:lang w:val="sr-Cyrl-CS"/>
        </w:rPr>
      </w:pPr>
      <w:r w:rsidRPr="00E617ED">
        <w:rPr>
          <w:rFonts w:eastAsia="Arial Unicode MS" w:cs="Arial"/>
          <w:lang w:val="sr-Cyrl-CS"/>
        </w:rPr>
        <w:t xml:space="preserve">Саставни део овог </w:t>
      </w:r>
      <w:r w:rsidR="00D649A1">
        <w:rPr>
          <w:rFonts w:eastAsia="Arial Unicode MS" w:cs="Arial"/>
          <w:lang w:val="sr-Cyrl-CS"/>
        </w:rPr>
        <w:t>Оквирног споразума</w:t>
      </w:r>
      <w:r w:rsidRPr="00E617ED">
        <w:rPr>
          <w:rFonts w:eastAsia="Arial Unicode MS" w:cs="Arial"/>
          <w:lang w:val="sr-Cyrl-CS"/>
        </w:rPr>
        <w:t xml:space="preserve"> чине </w:t>
      </w:r>
      <w:r w:rsidRPr="00E617ED">
        <w:rPr>
          <w:rFonts w:eastAsia="Arial Unicode MS" w:cs="Arial"/>
        </w:rPr>
        <w:t>П</w:t>
      </w:r>
      <w:r w:rsidRPr="00E617ED">
        <w:rPr>
          <w:rFonts w:eastAsia="Arial Unicode MS" w:cs="Arial"/>
          <w:lang w:val="sr-Cyrl-CS"/>
        </w:rPr>
        <w:t xml:space="preserve">рилози: </w:t>
      </w:r>
    </w:p>
    <w:p w14:paraId="1947DB38" w14:textId="77777777" w:rsidR="00E617ED" w:rsidRPr="006E6A3F" w:rsidRDefault="00E617ED" w:rsidP="00E617ED">
      <w:pPr>
        <w:spacing w:before="0"/>
        <w:jc w:val="left"/>
        <w:rPr>
          <w:rFonts w:cs="Arial"/>
          <w:b/>
        </w:rPr>
      </w:pPr>
    </w:p>
    <w:p w14:paraId="0B2BE971" w14:textId="77777777" w:rsidR="00C053C3" w:rsidRPr="00C053C3" w:rsidRDefault="00C053C3" w:rsidP="00C053C3">
      <w:pPr>
        <w:spacing w:before="0"/>
        <w:rPr>
          <w:rFonts w:cs="Arial"/>
          <w:spacing w:val="2"/>
          <w:lang w:val="sr-Cyrl-CS"/>
        </w:rPr>
      </w:pPr>
      <w:r w:rsidRPr="00C053C3">
        <w:rPr>
          <w:rFonts w:cs="Arial"/>
          <w:spacing w:val="2"/>
          <w:lang w:val="sr-Cyrl-CS"/>
        </w:rPr>
        <w:t>Прилог 1  - Конкурсна документација (на Порталу јавних набавки под шифром _____)</w:t>
      </w:r>
    </w:p>
    <w:p w14:paraId="2EA7583D" w14:textId="77777777" w:rsidR="00C053C3" w:rsidRPr="00C053C3" w:rsidRDefault="00C053C3" w:rsidP="00C053C3">
      <w:pPr>
        <w:spacing w:before="0"/>
        <w:rPr>
          <w:rFonts w:cs="Arial"/>
          <w:spacing w:val="2"/>
          <w:lang w:val="sr-Cyrl-CS"/>
        </w:rPr>
      </w:pPr>
      <w:r w:rsidRPr="00C053C3">
        <w:rPr>
          <w:rFonts w:cs="Arial"/>
          <w:spacing w:val="2"/>
          <w:lang w:val="sr-Cyrl-CS"/>
        </w:rPr>
        <w:lastRenderedPageBreak/>
        <w:t>Прилог 2  - Понуда бр: ______ од: ___________________</w:t>
      </w:r>
    </w:p>
    <w:p w14:paraId="64F0DAE0" w14:textId="77777777" w:rsidR="00C053C3" w:rsidRPr="00C053C3" w:rsidRDefault="00C053C3" w:rsidP="00C053C3">
      <w:pPr>
        <w:spacing w:before="0"/>
        <w:rPr>
          <w:rFonts w:cs="Arial"/>
          <w:spacing w:val="2"/>
          <w:lang w:val="sr-Cyrl-CS"/>
        </w:rPr>
      </w:pPr>
      <w:r w:rsidRPr="00C053C3">
        <w:rPr>
          <w:rFonts w:cs="Arial"/>
          <w:spacing w:val="2"/>
          <w:lang w:val="sr-Cyrl-CS"/>
        </w:rPr>
        <w:t>Прилог 3  - Образац структуре цене</w:t>
      </w:r>
    </w:p>
    <w:p w14:paraId="07099E7E" w14:textId="77777777" w:rsidR="00C053C3" w:rsidRDefault="00C053C3" w:rsidP="00C053C3">
      <w:pPr>
        <w:spacing w:before="0"/>
        <w:rPr>
          <w:rFonts w:cs="Arial"/>
          <w:spacing w:val="2"/>
          <w:lang w:val="sr-Cyrl-CS"/>
        </w:rPr>
      </w:pPr>
      <w:r w:rsidRPr="00C053C3">
        <w:rPr>
          <w:rFonts w:cs="Arial"/>
          <w:spacing w:val="2"/>
          <w:lang w:val="sr-Cyrl-CS"/>
        </w:rPr>
        <w:t>Прилог 4  - Техничка спецификација, поглавље 3. Конкурсне документације,</w:t>
      </w:r>
    </w:p>
    <w:p w14:paraId="0C5BBA9E" w14:textId="3DA9A4F7" w:rsidR="00E617ED" w:rsidRPr="00C053C3" w:rsidRDefault="00E617ED" w:rsidP="00C053C3">
      <w:pPr>
        <w:spacing w:before="0"/>
        <w:rPr>
          <w:rFonts w:cs="Arial"/>
          <w:spacing w:val="2"/>
          <w:lang w:val="sr-Cyrl-CS"/>
        </w:rPr>
      </w:pPr>
      <w:r>
        <w:rPr>
          <w:rFonts w:cs="Arial"/>
          <w:spacing w:val="2"/>
          <w:lang w:val="sr-Cyrl-CS"/>
        </w:rPr>
        <w:t>Прилог 5  - Уговор о чувању пословне тајне</w:t>
      </w:r>
    </w:p>
    <w:p w14:paraId="1711F675" w14:textId="77777777" w:rsidR="00C053C3" w:rsidRPr="00C053C3" w:rsidRDefault="00C053C3" w:rsidP="00C053C3">
      <w:pPr>
        <w:spacing w:before="0"/>
        <w:rPr>
          <w:rFonts w:cs="Arial"/>
          <w:spacing w:val="2"/>
          <w:lang w:val="sr-Cyrl-CS"/>
        </w:rPr>
      </w:pPr>
      <w:r w:rsidRPr="00C053C3">
        <w:rPr>
          <w:rFonts w:cs="Arial"/>
          <w:spacing w:val="2"/>
          <w:lang w:val="sr-Cyrl-CS"/>
        </w:rPr>
        <w:t>Прилог 5  - Споразум о заједничком наступању (уколико се ради о заједничкој понуди)</w:t>
      </w:r>
    </w:p>
    <w:p w14:paraId="2728A033" w14:textId="77777777" w:rsidR="005067FC" w:rsidRDefault="00C053C3" w:rsidP="00C053C3">
      <w:pPr>
        <w:spacing w:before="0"/>
        <w:rPr>
          <w:rFonts w:cs="Arial"/>
          <w:spacing w:val="2"/>
          <w:lang w:val="sr-Cyrl-CS"/>
        </w:rPr>
      </w:pPr>
      <w:r>
        <w:rPr>
          <w:rFonts w:cs="Arial"/>
          <w:spacing w:val="2"/>
          <w:lang w:val="sr-Cyrl-CS"/>
        </w:rPr>
        <w:t>Прилог 6. - Средств</w:t>
      </w:r>
      <w:r w:rsidRPr="00C053C3">
        <w:rPr>
          <w:rFonts w:cs="Arial"/>
          <w:spacing w:val="2"/>
          <w:lang w:val="sr-Cyrl-CS"/>
        </w:rPr>
        <w:t>а финансијског обезбеђења</w:t>
      </w:r>
      <w:r w:rsidR="003611DB">
        <w:rPr>
          <w:rFonts w:cs="Arial"/>
          <w:spacing w:val="2"/>
          <w:lang w:val="sr-Cyrl-CS"/>
        </w:rPr>
        <w:t>.</w:t>
      </w:r>
    </w:p>
    <w:p w14:paraId="5C96991F" w14:textId="77777777" w:rsidR="003611DB" w:rsidRPr="00A94BEB" w:rsidRDefault="003611DB" w:rsidP="00C053C3">
      <w:pPr>
        <w:spacing w:before="0"/>
        <w:rPr>
          <w:rFonts w:cs="Arial"/>
          <w:i/>
          <w:spacing w:val="2"/>
          <w:lang w:val="sr-Cyrl-CS"/>
        </w:rPr>
      </w:pPr>
    </w:p>
    <w:p w14:paraId="187D16E0" w14:textId="6823F193" w:rsidR="005067FC" w:rsidRDefault="005067FC" w:rsidP="005067FC">
      <w:pPr>
        <w:spacing w:before="0"/>
        <w:jc w:val="center"/>
        <w:rPr>
          <w:rFonts w:cs="Arial"/>
          <w:b/>
        </w:rPr>
      </w:pPr>
      <w:r w:rsidRPr="00A94BEB">
        <w:rPr>
          <w:rFonts w:cs="Arial"/>
          <w:b/>
        </w:rPr>
        <w:t xml:space="preserve">Члан </w:t>
      </w:r>
      <w:r w:rsidR="004575E6">
        <w:rPr>
          <w:rFonts w:cs="Arial"/>
          <w:b/>
        </w:rPr>
        <w:t>2</w:t>
      </w:r>
      <w:r w:rsidR="004575E6">
        <w:rPr>
          <w:rFonts w:cs="Arial"/>
          <w:b/>
          <w:lang w:val="sr-Cyrl-RS"/>
        </w:rPr>
        <w:t>3</w:t>
      </w:r>
      <w:r w:rsidRPr="00A94BEB">
        <w:rPr>
          <w:rFonts w:cs="Arial"/>
          <w:b/>
        </w:rPr>
        <w:t>.</w:t>
      </w:r>
    </w:p>
    <w:p w14:paraId="11E35656" w14:textId="77777777" w:rsidR="00B77974" w:rsidRDefault="00734CB6" w:rsidP="005067FC">
      <w:pPr>
        <w:pStyle w:val="KDParagraf"/>
        <w:spacing w:before="0"/>
        <w:rPr>
          <w:rFonts w:cs="Arial"/>
          <w:lang w:val="sr-Cyrl-RS"/>
        </w:rPr>
      </w:pPr>
      <w:r>
        <w:rPr>
          <w:rFonts w:cs="Arial"/>
          <w:bCs/>
          <w:lang w:val="sr-Cyrl-CS"/>
        </w:rPr>
        <w:t>Оквирни споразум</w:t>
      </w:r>
      <w:r w:rsidR="00C053C3" w:rsidRPr="00C053C3">
        <w:rPr>
          <w:rFonts w:cs="Arial"/>
        </w:rPr>
        <w:t xml:space="preserve"> је сачињен у 6 (шест) истоветних примерка од којих по 3 (три) примерка задржавају обе </w:t>
      </w:r>
      <w:r w:rsidR="00CE69F1">
        <w:rPr>
          <w:rFonts w:cs="Arial"/>
        </w:rPr>
        <w:t>С</w:t>
      </w:r>
      <w:r w:rsidR="00C053C3" w:rsidRPr="00C053C3">
        <w:rPr>
          <w:rFonts w:cs="Arial"/>
        </w:rPr>
        <w:t>тране.</w:t>
      </w:r>
    </w:p>
    <w:p w14:paraId="11D59DCA" w14:textId="77777777" w:rsidR="004575E6" w:rsidRDefault="004575E6" w:rsidP="005067FC">
      <w:pPr>
        <w:pStyle w:val="KDParagraf"/>
        <w:spacing w:before="0"/>
        <w:rPr>
          <w:rFonts w:cs="Arial"/>
          <w:lang w:val="sr-Cyrl-RS"/>
        </w:rPr>
      </w:pPr>
    </w:p>
    <w:p w14:paraId="4B12F8F1" w14:textId="77777777" w:rsidR="004575E6" w:rsidRPr="004575E6" w:rsidRDefault="004575E6" w:rsidP="005067FC">
      <w:pPr>
        <w:pStyle w:val="KDParagraf"/>
        <w:spacing w:before="0"/>
        <w:rPr>
          <w:rFonts w:cs="Arial"/>
          <w:lang w:val="sr-Cyrl-RS"/>
        </w:rPr>
      </w:pPr>
    </w:p>
    <w:p w14:paraId="67074E93" w14:textId="77777777" w:rsidR="005067FC" w:rsidRPr="00A94BEB" w:rsidRDefault="005067FC" w:rsidP="005067FC">
      <w:pPr>
        <w:pStyle w:val="KDParagraf"/>
        <w:spacing w:before="0"/>
        <w:rPr>
          <w:rFonts w:cs="Arial"/>
          <w:lang w:val="sr-Cyrl-BA"/>
        </w:rPr>
      </w:pPr>
    </w:p>
    <w:tbl>
      <w:tblPr>
        <w:tblW w:w="0" w:type="auto"/>
        <w:tblLook w:val="04A0" w:firstRow="1" w:lastRow="0" w:firstColumn="1" w:lastColumn="0" w:noHBand="0" w:noVBand="1"/>
      </w:tblPr>
      <w:tblGrid>
        <w:gridCol w:w="4503"/>
        <w:gridCol w:w="1275"/>
        <w:gridCol w:w="4395"/>
      </w:tblGrid>
      <w:tr w:rsidR="005067FC" w:rsidRPr="00A94BEB" w14:paraId="06218F4D" w14:textId="77777777" w:rsidTr="00C3117D">
        <w:tc>
          <w:tcPr>
            <w:tcW w:w="4503" w:type="dxa"/>
            <w:shd w:val="clear" w:color="auto" w:fill="auto"/>
            <w:vAlign w:val="center"/>
            <w:hideMark/>
          </w:tcPr>
          <w:p w14:paraId="1E5E549E" w14:textId="77777777" w:rsidR="005067FC" w:rsidRPr="00A94BEB" w:rsidRDefault="005067FC" w:rsidP="00C3117D">
            <w:pPr>
              <w:spacing w:before="0"/>
              <w:jc w:val="center"/>
              <w:rPr>
                <w:rFonts w:cs="Arial"/>
                <w:smallCaps/>
              </w:rPr>
            </w:pPr>
            <w:r w:rsidRPr="00A94BEB">
              <w:rPr>
                <w:rFonts w:cs="Arial"/>
              </w:rPr>
              <w:t>КУПАЦ</w:t>
            </w:r>
          </w:p>
        </w:tc>
        <w:tc>
          <w:tcPr>
            <w:tcW w:w="1275" w:type="dxa"/>
            <w:shd w:val="clear" w:color="auto" w:fill="auto"/>
            <w:vAlign w:val="center"/>
          </w:tcPr>
          <w:p w14:paraId="23E0E480" w14:textId="77777777" w:rsidR="005067FC" w:rsidRPr="00A94BEB" w:rsidRDefault="005067FC" w:rsidP="00C3117D">
            <w:pPr>
              <w:spacing w:before="0"/>
              <w:jc w:val="center"/>
              <w:rPr>
                <w:rFonts w:cs="Arial"/>
                <w:smallCaps/>
              </w:rPr>
            </w:pPr>
          </w:p>
        </w:tc>
        <w:tc>
          <w:tcPr>
            <w:tcW w:w="4395" w:type="dxa"/>
            <w:shd w:val="clear" w:color="auto" w:fill="auto"/>
            <w:vAlign w:val="center"/>
            <w:hideMark/>
          </w:tcPr>
          <w:p w14:paraId="05AAD7B3" w14:textId="77777777" w:rsidR="005067FC" w:rsidRPr="00A94BEB" w:rsidRDefault="005067FC" w:rsidP="00C3117D">
            <w:pPr>
              <w:spacing w:before="0"/>
              <w:jc w:val="center"/>
              <w:rPr>
                <w:rFonts w:cs="Arial"/>
                <w:smallCaps/>
              </w:rPr>
            </w:pPr>
            <w:r w:rsidRPr="00A94BEB">
              <w:rPr>
                <w:rFonts w:cs="Arial"/>
              </w:rPr>
              <w:t>ПРОДАВАЦ</w:t>
            </w:r>
          </w:p>
        </w:tc>
      </w:tr>
      <w:tr w:rsidR="005067FC" w:rsidRPr="00A94BEB" w14:paraId="0AB5B32B" w14:textId="77777777" w:rsidTr="00C3117D">
        <w:tc>
          <w:tcPr>
            <w:tcW w:w="4503" w:type="dxa"/>
            <w:shd w:val="clear" w:color="auto" w:fill="auto"/>
            <w:vAlign w:val="center"/>
            <w:hideMark/>
          </w:tcPr>
          <w:p w14:paraId="508322F6" w14:textId="77777777" w:rsidR="005067FC" w:rsidRPr="00A94BEB" w:rsidRDefault="005067FC" w:rsidP="00C3117D">
            <w:pPr>
              <w:spacing w:before="0"/>
              <w:jc w:val="center"/>
              <w:rPr>
                <w:rFonts w:cs="Arial"/>
              </w:rPr>
            </w:pPr>
            <w:r w:rsidRPr="00A94BEB">
              <w:rPr>
                <w:rFonts w:cs="Arial"/>
              </w:rPr>
              <w:t xml:space="preserve">Јавно предузеће „Електропривреда </w:t>
            </w:r>
            <w:proofErr w:type="gramStart"/>
            <w:r w:rsidRPr="00A94BEB">
              <w:rPr>
                <w:rFonts w:cs="Arial"/>
              </w:rPr>
              <w:t>Србије“ Београд</w:t>
            </w:r>
            <w:proofErr w:type="gramEnd"/>
          </w:p>
          <w:p w14:paraId="51E114BA" w14:textId="77777777" w:rsidR="005067FC" w:rsidRPr="00A94BEB" w:rsidRDefault="005067FC" w:rsidP="00C3117D">
            <w:pPr>
              <w:spacing w:before="0"/>
              <w:jc w:val="center"/>
              <w:rPr>
                <w:rFonts w:cs="Arial"/>
              </w:rPr>
            </w:pPr>
          </w:p>
        </w:tc>
        <w:tc>
          <w:tcPr>
            <w:tcW w:w="1275" w:type="dxa"/>
            <w:shd w:val="clear" w:color="auto" w:fill="auto"/>
            <w:vAlign w:val="center"/>
          </w:tcPr>
          <w:p w14:paraId="42E509D9" w14:textId="77777777" w:rsidR="005067FC" w:rsidRPr="00A94BEB" w:rsidRDefault="005067FC" w:rsidP="00C3117D">
            <w:pPr>
              <w:spacing w:before="0"/>
              <w:jc w:val="center"/>
              <w:rPr>
                <w:rFonts w:cs="Arial"/>
                <w:smallCaps/>
              </w:rPr>
            </w:pPr>
          </w:p>
        </w:tc>
        <w:tc>
          <w:tcPr>
            <w:tcW w:w="4395" w:type="dxa"/>
            <w:shd w:val="clear" w:color="auto" w:fill="auto"/>
            <w:vAlign w:val="center"/>
          </w:tcPr>
          <w:p w14:paraId="67B7A159" w14:textId="77777777" w:rsidR="005067FC" w:rsidRPr="00A94BEB" w:rsidRDefault="005067FC" w:rsidP="00C3117D">
            <w:pPr>
              <w:spacing w:before="0"/>
              <w:jc w:val="center"/>
              <w:rPr>
                <w:rFonts w:cs="Arial"/>
                <w:smallCaps/>
              </w:rPr>
            </w:pPr>
            <w:r w:rsidRPr="00A94BEB">
              <w:rPr>
                <w:rFonts w:cs="Arial"/>
              </w:rPr>
              <w:t>Назив</w:t>
            </w:r>
          </w:p>
        </w:tc>
      </w:tr>
      <w:tr w:rsidR="005067FC" w:rsidRPr="00A94BEB" w14:paraId="65199102" w14:textId="77777777" w:rsidTr="00C3117D">
        <w:tc>
          <w:tcPr>
            <w:tcW w:w="4503" w:type="dxa"/>
            <w:shd w:val="clear" w:color="auto" w:fill="auto"/>
            <w:vAlign w:val="center"/>
            <w:hideMark/>
          </w:tcPr>
          <w:p w14:paraId="77A7384F" w14:textId="77777777" w:rsidR="005067FC" w:rsidRPr="00A94BEB" w:rsidRDefault="005067FC" w:rsidP="00C3117D">
            <w:pPr>
              <w:spacing w:before="0"/>
              <w:jc w:val="center"/>
              <w:rPr>
                <w:rFonts w:cs="Arial"/>
                <w:smallCaps/>
              </w:rPr>
            </w:pPr>
            <w:r w:rsidRPr="00A94BEB">
              <w:rPr>
                <w:rFonts w:cs="Arial"/>
              </w:rPr>
              <w:t>_____________________________</w:t>
            </w:r>
          </w:p>
        </w:tc>
        <w:tc>
          <w:tcPr>
            <w:tcW w:w="1275" w:type="dxa"/>
            <w:shd w:val="clear" w:color="auto" w:fill="auto"/>
            <w:vAlign w:val="center"/>
            <w:hideMark/>
          </w:tcPr>
          <w:p w14:paraId="652817AC" w14:textId="77777777" w:rsidR="005067FC" w:rsidRPr="00A94BEB" w:rsidRDefault="005067FC" w:rsidP="00C3117D">
            <w:pPr>
              <w:spacing w:before="0"/>
              <w:jc w:val="center"/>
              <w:rPr>
                <w:rFonts w:cs="Arial"/>
                <w:smallCaps/>
              </w:rPr>
            </w:pPr>
            <w:r w:rsidRPr="00A94BEB">
              <w:rPr>
                <w:rFonts w:cs="Arial"/>
              </w:rPr>
              <w:t>М.П.</w:t>
            </w:r>
          </w:p>
        </w:tc>
        <w:tc>
          <w:tcPr>
            <w:tcW w:w="4395" w:type="dxa"/>
            <w:shd w:val="clear" w:color="auto" w:fill="auto"/>
            <w:vAlign w:val="center"/>
            <w:hideMark/>
          </w:tcPr>
          <w:p w14:paraId="4E210DC1" w14:textId="77777777" w:rsidR="005067FC" w:rsidRPr="00A94BEB" w:rsidRDefault="005067FC" w:rsidP="00C3117D">
            <w:pPr>
              <w:spacing w:before="0"/>
              <w:jc w:val="center"/>
              <w:rPr>
                <w:rFonts w:cs="Arial"/>
                <w:smallCaps/>
              </w:rPr>
            </w:pPr>
            <w:r w:rsidRPr="00A94BEB">
              <w:rPr>
                <w:rFonts w:cs="Arial"/>
              </w:rPr>
              <w:t>_____________________________</w:t>
            </w:r>
          </w:p>
        </w:tc>
      </w:tr>
      <w:tr w:rsidR="005067FC" w:rsidRPr="00A94BEB" w14:paraId="6223DFD4" w14:textId="77777777" w:rsidTr="00C3117D">
        <w:tc>
          <w:tcPr>
            <w:tcW w:w="4503" w:type="dxa"/>
            <w:shd w:val="clear" w:color="auto" w:fill="auto"/>
            <w:vAlign w:val="center"/>
            <w:hideMark/>
          </w:tcPr>
          <w:p w14:paraId="20DCE926" w14:textId="77777777" w:rsidR="005067FC" w:rsidRPr="00A94BEB" w:rsidRDefault="005067FC" w:rsidP="00C3117D">
            <w:pPr>
              <w:spacing w:before="0"/>
              <w:jc w:val="center"/>
              <w:rPr>
                <w:rFonts w:cs="Arial"/>
                <w:smallCaps/>
              </w:rPr>
            </w:pPr>
          </w:p>
        </w:tc>
        <w:tc>
          <w:tcPr>
            <w:tcW w:w="1275" w:type="dxa"/>
            <w:shd w:val="clear" w:color="auto" w:fill="auto"/>
            <w:vAlign w:val="center"/>
          </w:tcPr>
          <w:p w14:paraId="55E90E1A" w14:textId="77777777" w:rsidR="005067FC" w:rsidRPr="00A94BEB" w:rsidRDefault="005067FC" w:rsidP="00C3117D">
            <w:pPr>
              <w:spacing w:before="0"/>
              <w:jc w:val="center"/>
              <w:rPr>
                <w:rFonts w:cs="Arial"/>
                <w:smallCaps/>
              </w:rPr>
            </w:pPr>
          </w:p>
        </w:tc>
        <w:tc>
          <w:tcPr>
            <w:tcW w:w="4395" w:type="dxa"/>
            <w:shd w:val="clear" w:color="auto" w:fill="auto"/>
            <w:vAlign w:val="center"/>
            <w:hideMark/>
          </w:tcPr>
          <w:p w14:paraId="68CED73B" w14:textId="77777777" w:rsidR="005067FC" w:rsidRPr="00A94BEB" w:rsidRDefault="005067FC" w:rsidP="00C3117D">
            <w:pPr>
              <w:spacing w:before="0"/>
              <w:jc w:val="center"/>
              <w:rPr>
                <w:rFonts w:cs="Arial"/>
                <w:smallCaps/>
              </w:rPr>
            </w:pPr>
            <w:r w:rsidRPr="00A94BEB">
              <w:rPr>
                <w:rFonts w:cs="Arial"/>
              </w:rPr>
              <w:t>име и презиме</w:t>
            </w:r>
          </w:p>
        </w:tc>
      </w:tr>
      <w:tr w:rsidR="005067FC" w:rsidRPr="00A94BEB" w14:paraId="7059B063" w14:textId="77777777" w:rsidTr="00C3117D">
        <w:tc>
          <w:tcPr>
            <w:tcW w:w="4503" w:type="dxa"/>
            <w:shd w:val="clear" w:color="auto" w:fill="auto"/>
            <w:vAlign w:val="center"/>
            <w:hideMark/>
          </w:tcPr>
          <w:p w14:paraId="154EA95A" w14:textId="77777777" w:rsidR="005067FC" w:rsidRPr="00A94BEB" w:rsidRDefault="005067FC" w:rsidP="00C3117D">
            <w:pPr>
              <w:spacing w:before="0"/>
              <w:jc w:val="center"/>
              <w:rPr>
                <w:rFonts w:cs="Arial"/>
              </w:rPr>
            </w:pPr>
            <w:r w:rsidRPr="00A94BEB">
              <w:rPr>
                <w:rFonts w:cs="Arial"/>
              </w:rPr>
              <w:t>Милорад Грчић</w:t>
            </w:r>
          </w:p>
          <w:p w14:paraId="05C3934D" w14:textId="77777777" w:rsidR="005067FC" w:rsidRPr="00A94BEB" w:rsidRDefault="005067FC" w:rsidP="002D76BB">
            <w:pPr>
              <w:spacing w:before="0"/>
              <w:jc w:val="center"/>
              <w:rPr>
                <w:rFonts w:cs="Arial"/>
              </w:rPr>
            </w:pPr>
            <w:r w:rsidRPr="00A94BEB">
              <w:rPr>
                <w:rFonts w:cs="Arial"/>
              </w:rPr>
              <w:t>в.д. директора</w:t>
            </w:r>
          </w:p>
        </w:tc>
        <w:tc>
          <w:tcPr>
            <w:tcW w:w="1275" w:type="dxa"/>
            <w:shd w:val="clear" w:color="auto" w:fill="auto"/>
            <w:vAlign w:val="center"/>
          </w:tcPr>
          <w:p w14:paraId="3AF6ADE4" w14:textId="77777777" w:rsidR="005067FC" w:rsidRPr="00A94BEB" w:rsidRDefault="005067FC" w:rsidP="00C3117D">
            <w:pPr>
              <w:spacing w:before="0"/>
              <w:jc w:val="center"/>
              <w:rPr>
                <w:rFonts w:cs="Arial"/>
                <w:smallCaps/>
              </w:rPr>
            </w:pPr>
          </w:p>
        </w:tc>
        <w:tc>
          <w:tcPr>
            <w:tcW w:w="4395" w:type="dxa"/>
            <w:shd w:val="clear" w:color="auto" w:fill="auto"/>
            <w:vAlign w:val="center"/>
          </w:tcPr>
          <w:p w14:paraId="2479D128" w14:textId="77777777" w:rsidR="005067FC" w:rsidRPr="00A94BEB" w:rsidRDefault="005067FC" w:rsidP="00C3117D">
            <w:pPr>
              <w:spacing w:before="0"/>
              <w:jc w:val="center"/>
              <w:rPr>
                <w:rFonts w:cs="Arial"/>
                <w:smallCaps/>
              </w:rPr>
            </w:pPr>
            <w:r w:rsidRPr="00A94BEB">
              <w:rPr>
                <w:rFonts w:cs="Arial"/>
              </w:rPr>
              <w:t>функција</w:t>
            </w:r>
          </w:p>
        </w:tc>
      </w:tr>
    </w:tbl>
    <w:p w14:paraId="1ED4F0EE" w14:textId="77777777" w:rsidR="00E617ED" w:rsidRDefault="00E617ED" w:rsidP="00C84E29">
      <w:pPr>
        <w:autoSpaceDE w:val="0"/>
        <w:autoSpaceDN w:val="0"/>
        <w:adjustRightInd w:val="0"/>
        <w:spacing w:before="0"/>
        <w:rPr>
          <w:rFonts w:cs="Arial"/>
          <w:i/>
          <w:lang w:val="sr-Cyrl-RS"/>
        </w:rPr>
      </w:pPr>
    </w:p>
    <w:p w14:paraId="3BD0C365" w14:textId="77777777" w:rsidR="00430757" w:rsidRPr="00C84E29" w:rsidRDefault="004B30CA" w:rsidP="00C84E29">
      <w:pPr>
        <w:autoSpaceDE w:val="0"/>
        <w:autoSpaceDN w:val="0"/>
        <w:adjustRightInd w:val="0"/>
        <w:spacing w:before="0"/>
        <w:rPr>
          <w:rFonts w:cs="Arial"/>
          <w:i/>
        </w:rPr>
      </w:pPr>
      <w:r w:rsidRPr="004B30CA">
        <w:rPr>
          <w:rFonts w:cs="Arial"/>
          <w:i/>
        </w:rPr>
        <w:t>Напомена</w:t>
      </w:r>
      <w:r w:rsidRPr="004B30CA">
        <w:rPr>
          <w:rFonts w:cs="Arial"/>
        </w:rPr>
        <w:t>:</w:t>
      </w:r>
      <w:r w:rsidRPr="004B30CA">
        <w:rPr>
          <w:rFonts w:cs="Arial"/>
          <w:i/>
        </w:rPr>
        <w:t xml:space="preserve"> </w:t>
      </w:r>
      <w:r w:rsidRPr="004B30CA">
        <w:rPr>
          <w:rFonts w:cs="Arial"/>
          <w:i/>
          <w:lang w:val="sr-Cyrl-CS"/>
        </w:rPr>
        <w:t xml:space="preserve">Приложени модел </w:t>
      </w:r>
      <w:r w:rsidR="0008652C" w:rsidRPr="0008652C">
        <w:rPr>
          <w:rFonts w:cs="Arial"/>
          <w:i/>
        </w:rPr>
        <w:t>Оквирног споразума</w:t>
      </w:r>
      <w:r w:rsidRPr="004B30CA">
        <w:rPr>
          <w:rFonts w:cs="Arial"/>
          <w:i/>
          <w:lang w:val="sr-Cyrl-CS"/>
        </w:rPr>
        <w:t xml:space="preserve"> је саставни део Конкурсне документације и он представља садржину </w:t>
      </w:r>
      <w:r w:rsidR="0008652C" w:rsidRPr="0008652C">
        <w:rPr>
          <w:rFonts w:cs="Arial"/>
          <w:i/>
        </w:rPr>
        <w:t>Оквирног споразума</w:t>
      </w:r>
      <w:r w:rsidRPr="004B30CA">
        <w:rPr>
          <w:rFonts w:cs="Arial"/>
          <w:i/>
          <w:lang w:val="sr-Cyrl-CS"/>
        </w:rPr>
        <w:t xml:space="preserve"> који ће бити закључен са изабраним понуђачем.</w:t>
      </w:r>
    </w:p>
    <w:p w14:paraId="04D5D96D" w14:textId="77777777" w:rsidR="009008C9" w:rsidRDefault="009008C9" w:rsidP="003A1323">
      <w:pPr>
        <w:spacing w:before="0"/>
        <w:rPr>
          <w:rFonts w:cs="Arial"/>
          <w:b/>
          <w:lang w:val="sr-Cyrl-RS"/>
        </w:rPr>
      </w:pPr>
    </w:p>
    <w:p w14:paraId="62EB6E1A" w14:textId="77777777" w:rsidR="00E26372" w:rsidRDefault="00E26372" w:rsidP="003A1323">
      <w:pPr>
        <w:spacing w:before="0"/>
        <w:rPr>
          <w:rFonts w:cs="Arial"/>
          <w:b/>
          <w:lang w:val="sr-Cyrl-RS"/>
        </w:rPr>
      </w:pPr>
    </w:p>
    <w:p w14:paraId="7CEBB8CD" w14:textId="77777777" w:rsidR="00E26372" w:rsidRDefault="00E26372" w:rsidP="003A1323">
      <w:pPr>
        <w:spacing w:before="0"/>
        <w:rPr>
          <w:rFonts w:cs="Arial"/>
          <w:b/>
          <w:lang w:val="sr-Cyrl-RS"/>
        </w:rPr>
      </w:pPr>
    </w:p>
    <w:p w14:paraId="7A1D9D1C" w14:textId="77777777" w:rsidR="00E26372" w:rsidRDefault="00E26372" w:rsidP="003A1323">
      <w:pPr>
        <w:spacing w:before="0"/>
        <w:rPr>
          <w:rFonts w:cs="Arial"/>
          <w:b/>
          <w:lang w:val="sr-Cyrl-RS"/>
        </w:rPr>
      </w:pPr>
    </w:p>
    <w:p w14:paraId="5D213920" w14:textId="77777777" w:rsidR="00E26372" w:rsidRDefault="00E26372" w:rsidP="003A1323">
      <w:pPr>
        <w:spacing w:before="0"/>
        <w:rPr>
          <w:rFonts w:cs="Arial"/>
          <w:b/>
          <w:lang w:val="sr-Cyrl-RS"/>
        </w:rPr>
      </w:pPr>
    </w:p>
    <w:p w14:paraId="5E996780" w14:textId="77777777" w:rsidR="00E26372" w:rsidRDefault="00E26372" w:rsidP="003A1323">
      <w:pPr>
        <w:spacing w:before="0"/>
        <w:rPr>
          <w:rFonts w:cs="Arial"/>
          <w:b/>
          <w:lang w:val="sr-Cyrl-RS"/>
        </w:rPr>
      </w:pPr>
    </w:p>
    <w:p w14:paraId="3E248266" w14:textId="77777777" w:rsidR="00E26372" w:rsidRDefault="00E26372" w:rsidP="003A1323">
      <w:pPr>
        <w:spacing w:before="0"/>
        <w:rPr>
          <w:rFonts w:cs="Arial"/>
          <w:b/>
          <w:lang w:val="sr-Cyrl-RS"/>
        </w:rPr>
      </w:pPr>
    </w:p>
    <w:p w14:paraId="19AB6849" w14:textId="77777777" w:rsidR="00E26372" w:rsidRDefault="00E26372" w:rsidP="003A1323">
      <w:pPr>
        <w:spacing w:before="0"/>
        <w:rPr>
          <w:rFonts w:cs="Arial"/>
          <w:b/>
          <w:lang w:val="sr-Cyrl-RS"/>
        </w:rPr>
      </w:pPr>
    </w:p>
    <w:p w14:paraId="5FCC7B34" w14:textId="77777777" w:rsidR="00E26372" w:rsidRDefault="00E26372" w:rsidP="003A1323">
      <w:pPr>
        <w:spacing w:before="0"/>
        <w:rPr>
          <w:rFonts w:cs="Arial"/>
          <w:b/>
          <w:lang w:val="sr-Cyrl-RS"/>
        </w:rPr>
      </w:pPr>
    </w:p>
    <w:p w14:paraId="429F6D0E" w14:textId="77777777" w:rsidR="00E26372" w:rsidRDefault="00E26372" w:rsidP="003A1323">
      <w:pPr>
        <w:spacing w:before="0"/>
        <w:rPr>
          <w:rFonts w:cs="Arial"/>
          <w:b/>
          <w:lang w:val="sr-Cyrl-RS"/>
        </w:rPr>
      </w:pPr>
    </w:p>
    <w:p w14:paraId="792792E4" w14:textId="77777777" w:rsidR="00E26372" w:rsidRDefault="00E26372" w:rsidP="003A1323">
      <w:pPr>
        <w:spacing w:before="0"/>
        <w:rPr>
          <w:rFonts w:cs="Arial"/>
          <w:b/>
          <w:lang w:val="sr-Cyrl-RS"/>
        </w:rPr>
      </w:pPr>
    </w:p>
    <w:p w14:paraId="7E3B28BD" w14:textId="77777777" w:rsidR="00E26372" w:rsidRDefault="00E26372" w:rsidP="003A1323">
      <w:pPr>
        <w:spacing w:before="0"/>
        <w:rPr>
          <w:rFonts w:cs="Arial"/>
          <w:b/>
          <w:lang w:val="sr-Cyrl-RS"/>
        </w:rPr>
      </w:pPr>
    </w:p>
    <w:p w14:paraId="3E96DADD" w14:textId="77777777" w:rsidR="00E26372" w:rsidRDefault="00E26372" w:rsidP="003A1323">
      <w:pPr>
        <w:spacing w:before="0"/>
        <w:rPr>
          <w:rFonts w:cs="Arial"/>
          <w:b/>
          <w:lang w:val="sr-Cyrl-RS"/>
        </w:rPr>
      </w:pPr>
    </w:p>
    <w:p w14:paraId="3C572208" w14:textId="77777777" w:rsidR="00E26372" w:rsidRDefault="00E26372" w:rsidP="003A1323">
      <w:pPr>
        <w:spacing w:before="0"/>
        <w:rPr>
          <w:rFonts w:cs="Arial"/>
          <w:b/>
          <w:lang w:val="sr-Cyrl-RS"/>
        </w:rPr>
      </w:pPr>
    </w:p>
    <w:p w14:paraId="75C16D43" w14:textId="77777777" w:rsidR="00E26372" w:rsidRDefault="00E26372" w:rsidP="003A1323">
      <w:pPr>
        <w:spacing w:before="0"/>
        <w:rPr>
          <w:rFonts w:cs="Arial"/>
          <w:b/>
          <w:lang w:val="sr-Cyrl-RS"/>
        </w:rPr>
      </w:pPr>
    </w:p>
    <w:p w14:paraId="188993CF" w14:textId="77777777" w:rsidR="00E26372" w:rsidRDefault="00E26372" w:rsidP="003A1323">
      <w:pPr>
        <w:spacing w:before="0"/>
        <w:rPr>
          <w:rFonts w:cs="Arial"/>
          <w:b/>
          <w:lang w:val="sr-Cyrl-RS"/>
        </w:rPr>
      </w:pPr>
    </w:p>
    <w:p w14:paraId="70F83866" w14:textId="77777777" w:rsidR="00E26372" w:rsidRDefault="00E26372" w:rsidP="003A1323">
      <w:pPr>
        <w:spacing w:before="0"/>
        <w:rPr>
          <w:rFonts w:cs="Arial"/>
          <w:b/>
          <w:lang w:val="sr-Cyrl-RS"/>
        </w:rPr>
      </w:pPr>
    </w:p>
    <w:p w14:paraId="7D9896D7" w14:textId="77777777" w:rsidR="00E26372" w:rsidRDefault="00E26372" w:rsidP="003A1323">
      <w:pPr>
        <w:spacing w:before="0"/>
        <w:rPr>
          <w:rFonts w:cs="Arial"/>
          <w:b/>
          <w:lang w:val="sr-Cyrl-RS"/>
        </w:rPr>
      </w:pPr>
    </w:p>
    <w:p w14:paraId="5677555F" w14:textId="462D206C" w:rsidR="00E26372" w:rsidRDefault="00E26372" w:rsidP="003A1323">
      <w:pPr>
        <w:spacing w:before="0"/>
        <w:rPr>
          <w:rFonts w:cs="Arial"/>
          <w:b/>
          <w:lang w:val="sr-Cyrl-RS"/>
        </w:rPr>
      </w:pPr>
    </w:p>
    <w:p w14:paraId="3B130703" w14:textId="10DB64AF" w:rsidR="00E26372" w:rsidRDefault="00E26372" w:rsidP="003A1323">
      <w:pPr>
        <w:spacing w:before="0"/>
        <w:rPr>
          <w:rFonts w:cs="Arial"/>
          <w:b/>
          <w:lang w:val="sr-Cyrl-RS"/>
        </w:rPr>
      </w:pPr>
    </w:p>
    <w:p w14:paraId="4BB25AE6" w14:textId="31D98AB2" w:rsidR="00A71943" w:rsidRDefault="00A71943" w:rsidP="003A1323">
      <w:pPr>
        <w:spacing w:before="0"/>
        <w:rPr>
          <w:rFonts w:cs="Arial"/>
          <w:b/>
          <w:lang w:val="sr-Cyrl-RS"/>
        </w:rPr>
      </w:pPr>
    </w:p>
    <w:p w14:paraId="01AAA0CA" w14:textId="07A58BED" w:rsidR="00A71943" w:rsidRDefault="00A71943" w:rsidP="003A1323">
      <w:pPr>
        <w:spacing w:before="0"/>
        <w:rPr>
          <w:rFonts w:cs="Arial"/>
          <w:b/>
          <w:lang w:val="sr-Cyrl-RS"/>
        </w:rPr>
      </w:pPr>
    </w:p>
    <w:p w14:paraId="74F5B419" w14:textId="788DF95D" w:rsidR="00A71943" w:rsidRDefault="00A71943" w:rsidP="003A1323">
      <w:pPr>
        <w:spacing w:before="0"/>
        <w:rPr>
          <w:rFonts w:cs="Arial"/>
          <w:b/>
          <w:lang w:val="sr-Cyrl-RS"/>
        </w:rPr>
      </w:pPr>
    </w:p>
    <w:p w14:paraId="79A4521A" w14:textId="7EDD9625" w:rsidR="00A71943" w:rsidRDefault="00A71943" w:rsidP="003A1323">
      <w:pPr>
        <w:spacing w:before="0"/>
        <w:rPr>
          <w:rFonts w:cs="Arial"/>
          <w:b/>
          <w:lang w:val="sr-Cyrl-RS"/>
        </w:rPr>
      </w:pPr>
    </w:p>
    <w:p w14:paraId="15D60FF1" w14:textId="680AA23D" w:rsidR="00A71943" w:rsidRDefault="00A71943" w:rsidP="003A1323">
      <w:pPr>
        <w:spacing w:before="0"/>
        <w:rPr>
          <w:rFonts w:cs="Arial"/>
          <w:b/>
          <w:lang w:val="sr-Cyrl-RS"/>
        </w:rPr>
      </w:pPr>
    </w:p>
    <w:p w14:paraId="7AFEE961" w14:textId="3CE1FFA1" w:rsidR="00A71943" w:rsidRDefault="00A71943" w:rsidP="003A1323">
      <w:pPr>
        <w:spacing w:before="0"/>
        <w:rPr>
          <w:rFonts w:cs="Arial"/>
          <w:b/>
          <w:lang w:val="sr-Cyrl-RS"/>
        </w:rPr>
      </w:pPr>
    </w:p>
    <w:p w14:paraId="4518928A" w14:textId="5C0B707B" w:rsidR="00A71943" w:rsidRDefault="00A71943" w:rsidP="003A1323">
      <w:pPr>
        <w:spacing w:before="0"/>
        <w:rPr>
          <w:rFonts w:cs="Arial"/>
          <w:b/>
          <w:lang w:val="sr-Cyrl-RS"/>
        </w:rPr>
      </w:pPr>
    </w:p>
    <w:p w14:paraId="3DE705A3" w14:textId="18182CF8" w:rsidR="00A71943" w:rsidRDefault="00A71943" w:rsidP="003A1323">
      <w:pPr>
        <w:spacing w:before="0"/>
        <w:rPr>
          <w:rFonts w:cs="Arial"/>
          <w:b/>
          <w:lang w:val="sr-Cyrl-RS"/>
        </w:rPr>
      </w:pPr>
    </w:p>
    <w:p w14:paraId="7281F358" w14:textId="0C7BBFE2" w:rsidR="00A71943" w:rsidRDefault="00A71943" w:rsidP="003A1323">
      <w:pPr>
        <w:spacing w:before="0"/>
        <w:rPr>
          <w:rFonts w:cs="Arial"/>
          <w:b/>
          <w:lang w:val="sr-Cyrl-RS"/>
        </w:rPr>
      </w:pPr>
    </w:p>
    <w:p w14:paraId="027CF901" w14:textId="5042142C" w:rsidR="00A71943" w:rsidRDefault="00A71943" w:rsidP="003A1323">
      <w:pPr>
        <w:spacing w:before="0"/>
        <w:rPr>
          <w:rFonts w:cs="Arial"/>
          <w:b/>
          <w:lang w:val="sr-Cyrl-RS"/>
        </w:rPr>
      </w:pPr>
    </w:p>
    <w:p w14:paraId="120CCC88" w14:textId="465D7B21" w:rsidR="00A71943" w:rsidRDefault="00A71943" w:rsidP="003A1323">
      <w:pPr>
        <w:spacing w:before="0"/>
        <w:rPr>
          <w:rFonts w:cs="Arial"/>
          <w:b/>
          <w:lang w:val="sr-Cyrl-RS"/>
        </w:rPr>
      </w:pPr>
    </w:p>
    <w:p w14:paraId="0B497B6E" w14:textId="77777777" w:rsidR="00A71943" w:rsidRPr="009008C9" w:rsidRDefault="00A71943" w:rsidP="003A1323">
      <w:pPr>
        <w:spacing w:before="0"/>
        <w:rPr>
          <w:rFonts w:cs="Arial"/>
          <w:b/>
          <w:lang w:val="sr-Cyrl-RS"/>
        </w:rPr>
      </w:pPr>
    </w:p>
    <w:p w14:paraId="599F19D5" w14:textId="77777777" w:rsidR="002B1688" w:rsidRPr="002B1688" w:rsidRDefault="002B1688" w:rsidP="002B1688">
      <w:pPr>
        <w:jc w:val="right"/>
        <w:rPr>
          <w:b/>
          <w:lang w:eastAsia="ar-SA"/>
        </w:rPr>
      </w:pPr>
      <w:r>
        <w:rPr>
          <w:b/>
          <w:lang w:eastAsia="ar-SA"/>
        </w:rPr>
        <w:lastRenderedPageBreak/>
        <w:t>Образац 5.1</w:t>
      </w:r>
    </w:p>
    <w:p w14:paraId="47AEEE4C" w14:textId="77777777" w:rsidR="002B1688" w:rsidRPr="002B1688" w:rsidRDefault="002B1688" w:rsidP="002B1688">
      <w:pPr>
        <w:tabs>
          <w:tab w:val="left" w:pos="567"/>
        </w:tabs>
        <w:spacing w:before="0"/>
        <w:ind w:left="993" w:hanging="982"/>
        <w:jc w:val="center"/>
        <w:rPr>
          <w:b/>
        </w:rPr>
      </w:pPr>
      <w:r w:rsidRPr="002B1688">
        <w:rPr>
          <w:b/>
          <w:lang w:val="ru-RU"/>
        </w:rPr>
        <w:t>МОДЕЛ УГОВОРА О ЧУВАЊУ ПОСЛОВНЕ ТАЈНЕ</w:t>
      </w:r>
    </w:p>
    <w:p w14:paraId="1CF8C55C" w14:textId="77777777" w:rsidR="002B1688" w:rsidRPr="002B1688" w:rsidRDefault="002B1688" w:rsidP="002B1688">
      <w:pPr>
        <w:tabs>
          <w:tab w:val="left" w:pos="567"/>
        </w:tabs>
        <w:spacing w:before="0"/>
        <w:ind w:left="993" w:hanging="982"/>
        <w:jc w:val="center"/>
        <w:rPr>
          <w:b/>
          <w:lang w:val="ru-RU"/>
        </w:rPr>
      </w:pPr>
      <w:r w:rsidRPr="002B1688">
        <w:rPr>
          <w:b/>
          <w:lang w:val="ru-RU"/>
        </w:rPr>
        <w:t>И ПОВЕРЉИВИХ ИНФОРМАЦИЈА</w:t>
      </w:r>
    </w:p>
    <w:p w14:paraId="0EB8158B" w14:textId="77777777" w:rsidR="002B1688" w:rsidRPr="002B1688" w:rsidRDefault="002B1688" w:rsidP="002B1688">
      <w:pPr>
        <w:outlineLvl w:val="0"/>
        <w:rPr>
          <w:rFonts w:cs="Arial"/>
          <w:b/>
          <w:lang w:val="sr-Cyrl-CS" w:eastAsia="ar-SA"/>
        </w:rPr>
      </w:pPr>
    </w:p>
    <w:p w14:paraId="471F3509" w14:textId="77777777" w:rsidR="002B1688" w:rsidRPr="002B1688" w:rsidRDefault="002B1688" w:rsidP="002B1688">
      <w:pPr>
        <w:spacing w:before="0"/>
        <w:outlineLvl w:val="0"/>
        <w:rPr>
          <w:rFonts w:cs="Arial"/>
          <w:i/>
          <w:lang w:val="sr-Cyrl-CS" w:eastAsia="ar-SA"/>
        </w:rPr>
      </w:pPr>
      <w:r w:rsidRPr="002B1688">
        <w:rPr>
          <w:rFonts w:cs="Arial"/>
          <w:i/>
          <w:lang w:val="sr-Cyrl-CS" w:eastAsia="ar-SA"/>
        </w:rPr>
        <w:t>У складу са датим Моделом уговора биће закључен Уговор о чувању пословне тајне и поверљивих информација. Понуђач дати Модел уговора потписује, оверава и доставља у понуди.</w:t>
      </w:r>
    </w:p>
    <w:p w14:paraId="1342754F" w14:textId="77777777" w:rsidR="002B1688" w:rsidRPr="002B1688" w:rsidRDefault="002B1688" w:rsidP="002B1688">
      <w:pPr>
        <w:spacing w:before="0"/>
        <w:jc w:val="left"/>
        <w:outlineLvl w:val="0"/>
        <w:rPr>
          <w:rFonts w:cs="Arial"/>
          <w:lang w:val="sr-Cyrl-CS" w:eastAsia="ar-SA"/>
        </w:rPr>
      </w:pPr>
    </w:p>
    <w:p w14:paraId="779B25C5" w14:textId="77777777" w:rsidR="002B1688" w:rsidRPr="002B1688" w:rsidRDefault="002B1688" w:rsidP="002B1688">
      <w:pPr>
        <w:spacing w:before="0"/>
        <w:ind w:left="709" w:hanging="709"/>
        <w:outlineLvl w:val="0"/>
        <w:rPr>
          <w:rFonts w:cs="Arial"/>
          <w:lang w:val="sr-Cyrl-CS" w:eastAsia="ar-SA"/>
        </w:rPr>
      </w:pPr>
      <w:r w:rsidRPr="002B1688">
        <w:rPr>
          <w:rFonts w:cs="Arial"/>
          <w:lang w:val="sr-Cyrl-CS" w:eastAsia="ar-SA"/>
        </w:rPr>
        <w:t>Закључен у Београду  између:</w:t>
      </w:r>
    </w:p>
    <w:p w14:paraId="59086377" w14:textId="77777777" w:rsidR="002B1688" w:rsidRPr="002B1688" w:rsidRDefault="002B1688" w:rsidP="002B1688">
      <w:pPr>
        <w:spacing w:before="0"/>
        <w:ind w:left="709" w:hanging="709"/>
        <w:outlineLvl w:val="0"/>
        <w:rPr>
          <w:rFonts w:cs="Arial"/>
          <w:lang w:val="sr-Cyrl-CS" w:eastAsia="ar-SA"/>
        </w:rPr>
      </w:pPr>
    </w:p>
    <w:p w14:paraId="31DCB355" w14:textId="31CE6DC9" w:rsidR="002B1688" w:rsidRPr="002B1688" w:rsidRDefault="002B1688" w:rsidP="002B1688">
      <w:pPr>
        <w:spacing w:before="0"/>
        <w:ind w:left="709" w:hanging="709"/>
        <w:outlineLvl w:val="0"/>
        <w:rPr>
          <w:rFonts w:cs="Arial"/>
          <w:lang w:val="sr-Cyrl-CS" w:eastAsia="ar-SA"/>
        </w:rPr>
      </w:pPr>
      <w:r w:rsidRPr="002B1688">
        <w:rPr>
          <w:rFonts w:cs="Arial"/>
          <w:lang w:val="sr-Cyrl-CS" w:eastAsia="ar-SA"/>
        </w:rPr>
        <w:t>1.</w:t>
      </w:r>
      <w:r w:rsidRPr="002B1688">
        <w:rPr>
          <w:rFonts w:cs="Arial"/>
          <w:lang w:val="sr-Cyrl-CS" w:eastAsia="ar-SA"/>
        </w:rPr>
        <w:tab/>
        <w:t>Јавно предузећ</w:t>
      </w:r>
      <w:r w:rsidRPr="002B1688">
        <w:rPr>
          <w:rFonts w:cs="Arial"/>
          <w:lang w:eastAsia="ar-SA"/>
        </w:rPr>
        <w:t>е</w:t>
      </w:r>
      <w:r w:rsidRPr="002B1688">
        <w:rPr>
          <w:rFonts w:cs="Arial"/>
          <w:lang w:val="sr-Cyrl-CS" w:eastAsia="ar-SA"/>
        </w:rPr>
        <w:t xml:space="preserve"> „Електропривреда Србије“ Београд, Улица </w:t>
      </w:r>
      <w:r w:rsidRPr="002B1688">
        <w:rPr>
          <w:rFonts w:cs="Arial"/>
          <w:lang w:eastAsia="ar-SA"/>
        </w:rPr>
        <w:t>Балканска</w:t>
      </w:r>
      <w:r w:rsidRPr="002B1688">
        <w:rPr>
          <w:rFonts w:cs="Arial"/>
          <w:lang w:val="sr-Cyrl-CS" w:eastAsia="ar-SA"/>
        </w:rPr>
        <w:t xml:space="preserve"> бр. </w:t>
      </w:r>
      <w:r w:rsidRPr="002B1688">
        <w:rPr>
          <w:rFonts w:cs="Arial"/>
          <w:lang w:eastAsia="ar-SA"/>
        </w:rPr>
        <w:t>13</w:t>
      </w:r>
      <w:r w:rsidRPr="002B1688">
        <w:rPr>
          <w:rFonts w:cs="Arial"/>
          <w:lang w:val="sr-Cyrl-CS" w:eastAsia="ar-SA"/>
        </w:rPr>
        <w:t xml:space="preserve">, матични број: 20053658, ПИБ 103920327, </w:t>
      </w:r>
      <w:proofErr w:type="gramStart"/>
      <w:r w:rsidRPr="002B1688">
        <w:rPr>
          <w:rFonts w:cs="Arial"/>
          <w:lang w:val="sr-Cyrl-CS" w:eastAsia="ar-SA"/>
        </w:rPr>
        <w:t>бр.тек</w:t>
      </w:r>
      <w:proofErr w:type="gramEnd"/>
      <w:r w:rsidRPr="002B1688">
        <w:rPr>
          <w:rFonts w:cs="Arial"/>
          <w:lang w:val="sr-Cyrl-CS" w:eastAsia="ar-SA"/>
        </w:rPr>
        <w:t xml:space="preserve">.рачуна: 160-700-13 Banca Intesa ад Београд, које заступа законски заступник  Милорад Грчић, в.д. директора (у даљем тексту: </w:t>
      </w:r>
      <w:r w:rsidR="009669D8">
        <w:rPr>
          <w:rFonts w:cs="Arial"/>
          <w:lang w:val="sr-Cyrl-CS" w:eastAsia="ar-SA"/>
        </w:rPr>
        <w:t>Купац</w:t>
      </w:r>
      <w:r w:rsidRPr="002B1688">
        <w:rPr>
          <w:rFonts w:cs="Arial"/>
          <w:lang w:val="sr-Cyrl-CS" w:eastAsia="ar-SA"/>
        </w:rPr>
        <w:t xml:space="preserve">), </w:t>
      </w:r>
    </w:p>
    <w:p w14:paraId="7AD89B51" w14:textId="77777777" w:rsidR="002B1688" w:rsidRPr="002B1688" w:rsidRDefault="002B1688" w:rsidP="002B1688">
      <w:pPr>
        <w:spacing w:before="0"/>
        <w:ind w:left="709" w:hanging="709"/>
        <w:outlineLvl w:val="0"/>
        <w:rPr>
          <w:rFonts w:cs="Arial"/>
          <w:lang w:eastAsia="ar-SA"/>
        </w:rPr>
      </w:pPr>
      <w:r w:rsidRPr="002B1688">
        <w:rPr>
          <w:rFonts w:cs="Arial"/>
          <w:lang w:eastAsia="ar-SA"/>
        </w:rPr>
        <w:t>и</w:t>
      </w:r>
    </w:p>
    <w:p w14:paraId="31D3FDFE" w14:textId="77777777" w:rsidR="002B1688" w:rsidRPr="002B1688" w:rsidRDefault="002B1688" w:rsidP="002B1688">
      <w:pPr>
        <w:spacing w:before="0"/>
        <w:ind w:left="709" w:hanging="709"/>
        <w:outlineLvl w:val="0"/>
        <w:rPr>
          <w:rFonts w:cs="Arial"/>
          <w:lang w:val="sr-Cyrl-CS" w:eastAsia="ar-SA"/>
        </w:rPr>
      </w:pPr>
    </w:p>
    <w:p w14:paraId="2CC3C973" w14:textId="57567B27" w:rsidR="002B1688" w:rsidRPr="002B1688" w:rsidRDefault="002B1688" w:rsidP="002B1688">
      <w:pPr>
        <w:spacing w:before="0"/>
        <w:ind w:left="709" w:hanging="709"/>
        <w:outlineLvl w:val="0"/>
        <w:rPr>
          <w:rFonts w:cs="Arial"/>
          <w:lang w:val="sr-Cyrl-CS" w:eastAsia="ar-SA"/>
        </w:rPr>
      </w:pPr>
      <w:r w:rsidRPr="002B1688">
        <w:rPr>
          <w:rFonts w:cs="Arial"/>
          <w:lang w:eastAsia="ar-SA"/>
        </w:rPr>
        <w:t xml:space="preserve">2. </w:t>
      </w:r>
      <w:r w:rsidRPr="002B1688">
        <w:rPr>
          <w:rFonts w:cs="Arial"/>
          <w:lang w:val="sr-Cyrl-CS" w:eastAsia="ar-SA"/>
        </w:rPr>
        <w:t xml:space="preserve">___________________________________________________________________, матични број: ___________, ПИБ _______________, </w:t>
      </w:r>
      <w:proofErr w:type="gramStart"/>
      <w:r w:rsidRPr="002B1688">
        <w:rPr>
          <w:rFonts w:cs="Arial"/>
          <w:lang w:val="sr-Cyrl-CS" w:eastAsia="ar-SA"/>
        </w:rPr>
        <w:t>бр.тек</w:t>
      </w:r>
      <w:proofErr w:type="gramEnd"/>
      <w:r w:rsidRPr="002B1688">
        <w:rPr>
          <w:rFonts w:cs="Arial"/>
          <w:lang w:val="sr-Cyrl-CS" w:eastAsia="ar-SA"/>
        </w:rPr>
        <w:t xml:space="preserve">.рачуна: ____________ кога заступа законски заступник директор _________________, (у даљем тексту </w:t>
      </w:r>
      <w:r w:rsidR="009669D8">
        <w:rPr>
          <w:rFonts w:cs="Arial"/>
          <w:lang w:val="sr-Cyrl-CS" w:eastAsia="ar-SA"/>
        </w:rPr>
        <w:t>Продавац</w:t>
      </w:r>
      <w:r w:rsidRPr="002B1688">
        <w:rPr>
          <w:rFonts w:cs="Arial"/>
          <w:lang w:val="sr-Cyrl-CS" w:eastAsia="ar-SA"/>
        </w:rPr>
        <w:t>)</w:t>
      </w:r>
    </w:p>
    <w:p w14:paraId="6E1401E3" w14:textId="3349C6A9" w:rsidR="002B1688" w:rsidRPr="002B1688" w:rsidRDefault="002B1688" w:rsidP="002B1688">
      <w:pPr>
        <w:rPr>
          <w:rFonts w:cs="Arial"/>
          <w:b/>
          <w:lang w:val="ru-RU"/>
        </w:rPr>
      </w:pPr>
      <w:r w:rsidRPr="002B1688">
        <w:rPr>
          <w:lang w:val="sr-Cyrl-CS" w:eastAsia="ar-SA"/>
        </w:rPr>
        <w:t xml:space="preserve">2а.      </w:t>
      </w:r>
      <w:r w:rsidRPr="002B1688">
        <w:rPr>
          <w:rFonts w:cs="Arial"/>
          <w:lang w:val="ru-RU"/>
        </w:rPr>
        <w:t>чланови групе /подизвођачи ______________________________________</w:t>
      </w:r>
      <w:r w:rsidR="003220F6">
        <w:rPr>
          <w:rFonts w:cs="Arial"/>
          <w:lang w:val="ru-RU"/>
        </w:rPr>
        <w:t>_______________</w:t>
      </w:r>
    </w:p>
    <w:p w14:paraId="10995BC0" w14:textId="305708F4" w:rsidR="002B1688" w:rsidRPr="002B1688" w:rsidRDefault="002B1688" w:rsidP="002B1688">
      <w:pPr>
        <w:spacing w:before="0"/>
        <w:ind w:left="709"/>
        <w:outlineLvl w:val="0"/>
        <w:rPr>
          <w:rFonts w:cs="Arial"/>
          <w:lang w:val="sr-Cyrl-CS" w:eastAsia="ar-SA"/>
        </w:rPr>
      </w:pPr>
      <w:r w:rsidRPr="002B1688">
        <w:rPr>
          <w:rFonts w:cs="Arial"/>
          <w:lang w:val="sr-Cyrl-CS" w:eastAsia="ar-SA"/>
        </w:rPr>
        <w:t>______________________________________________________________</w:t>
      </w:r>
      <w:r w:rsidR="003220F6">
        <w:rPr>
          <w:rFonts w:cs="Arial"/>
          <w:lang w:val="sr-Cyrl-CS" w:eastAsia="ar-SA"/>
        </w:rPr>
        <w:t>_______________</w:t>
      </w:r>
    </w:p>
    <w:p w14:paraId="66619902" w14:textId="77777777" w:rsidR="002B1688" w:rsidRPr="002B1688" w:rsidRDefault="002B1688" w:rsidP="002B1688">
      <w:pPr>
        <w:spacing w:before="0"/>
        <w:rPr>
          <w:lang w:val="sr-Cyrl-CS" w:eastAsia="ar-SA"/>
        </w:rPr>
      </w:pPr>
    </w:p>
    <w:p w14:paraId="4937CDC6" w14:textId="77777777" w:rsidR="002B1688" w:rsidRPr="002B1688" w:rsidRDefault="002B1688" w:rsidP="002B1688">
      <w:pPr>
        <w:spacing w:before="0"/>
        <w:ind w:left="709" w:hanging="709"/>
        <w:outlineLvl w:val="0"/>
        <w:rPr>
          <w:rFonts w:cs="Arial"/>
          <w:lang w:val="sr-Cyrl-CS" w:eastAsia="ar-SA"/>
        </w:rPr>
      </w:pPr>
      <w:r w:rsidRPr="002B1688">
        <w:rPr>
          <w:rFonts w:cs="Arial"/>
          <w:lang w:val="sr-Cyrl-CS" w:eastAsia="ar-SA"/>
        </w:rPr>
        <w:t>заједнички назив Стране.</w:t>
      </w:r>
    </w:p>
    <w:p w14:paraId="7CDDFBEB" w14:textId="77777777" w:rsidR="002B1688" w:rsidRPr="002B1688" w:rsidRDefault="002B1688" w:rsidP="002B1688">
      <w:pPr>
        <w:spacing w:before="0"/>
        <w:ind w:left="709" w:hanging="709"/>
        <w:outlineLvl w:val="0"/>
        <w:rPr>
          <w:rFonts w:cs="Arial"/>
          <w:b/>
          <w:lang w:val="sr-Cyrl-CS" w:eastAsia="ar-SA"/>
        </w:rPr>
      </w:pPr>
    </w:p>
    <w:p w14:paraId="6B166226" w14:textId="77777777" w:rsidR="002B1688" w:rsidRPr="002B1688" w:rsidRDefault="002B1688" w:rsidP="00E201FD">
      <w:pPr>
        <w:spacing w:before="0" w:after="120"/>
        <w:ind w:left="709" w:hanging="709"/>
        <w:jc w:val="center"/>
        <w:outlineLvl w:val="0"/>
        <w:rPr>
          <w:rFonts w:cs="Arial"/>
          <w:b/>
          <w:lang w:val="ru-RU" w:eastAsia="ar-SA"/>
        </w:rPr>
      </w:pPr>
      <w:r w:rsidRPr="002B1688">
        <w:rPr>
          <w:rFonts w:cs="Arial"/>
          <w:b/>
          <w:lang w:val="sr-Cyrl-CS" w:eastAsia="ar-SA"/>
        </w:rPr>
        <w:t>Члан 1.</w:t>
      </w:r>
    </w:p>
    <w:p w14:paraId="54C04EB4" w14:textId="77777777" w:rsidR="002B1688" w:rsidRPr="002B1688" w:rsidRDefault="002B1688" w:rsidP="003220F6">
      <w:pPr>
        <w:spacing w:before="0" w:after="120"/>
        <w:rPr>
          <w:rFonts w:cs="Arial"/>
          <w:lang w:val="ru-RU"/>
        </w:rPr>
      </w:pPr>
      <w:r w:rsidRPr="002B1688">
        <w:rPr>
          <w:rFonts w:cs="Arial"/>
          <w:lang w:val="ru-RU"/>
        </w:rPr>
        <w:t xml:space="preserve">Стране су  сагласне да у вези са јавном набавком </w:t>
      </w:r>
      <w:r>
        <w:rPr>
          <w:rFonts w:cs="Arial"/>
          <w:lang w:val="ru-RU"/>
        </w:rPr>
        <w:t>добара</w:t>
      </w:r>
      <w:r w:rsidRPr="002B1688">
        <w:rPr>
          <w:rFonts w:cs="Arial"/>
        </w:rPr>
        <w:t>:</w:t>
      </w:r>
      <w:r w:rsidRPr="002B1688">
        <w:rPr>
          <w:rFonts w:cs="Arial"/>
          <w:lang w:val="ru-RU"/>
        </w:rPr>
        <w:t xml:space="preserve"> </w:t>
      </w:r>
      <w:r>
        <w:rPr>
          <w:rFonts w:cs="Arial"/>
          <w:bCs/>
        </w:rPr>
        <w:t xml:space="preserve">Upgrade за нову верзију Cal centra </w:t>
      </w:r>
      <w:r w:rsidRPr="002B1688">
        <w:rPr>
          <w:rFonts w:cs="Arial"/>
          <w:bCs/>
          <w:lang w:val="ru-RU"/>
        </w:rPr>
        <w:t xml:space="preserve"> </w:t>
      </w:r>
      <w:r w:rsidRPr="002B1688">
        <w:rPr>
          <w:rFonts w:cs="Arial"/>
        </w:rPr>
        <w:t>JН/</w:t>
      </w:r>
      <w:r>
        <w:rPr>
          <w:rFonts w:cs="Arial"/>
        </w:rPr>
        <w:t>82</w:t>
      </w:r>
      <w:r w:rsidRPr="002B1688">
        <w:rPr>
          <w:rFonts w:cs="Arial"/>
        </w:rPr>
        <w:t>00/0</w:t>
      </w:r>
      <w:r>
        <w:rPr>
          <w:rFonts w:cs="Arial"/>
        </w:rPr>
        <w:t>008</w:t>
      </w:r>
      <w:r w:rsidRPr="002B1688">
        <w:rPr>
          <w:rFonts w:cs="Arial"/>
        </w:rPr>
        <w:t>/201</w:t>
      </w:r>
      <w:r>
        <w:rPr>
          <w:rFonts w:cs="Arial"/>
        </w:rPr>
        <w:t>9 (632/2019)</w:t>
      </w:r>
      <w:r w:rsidRPr="002B1688">
        <w:rPr>
          <w:rFonts w:cs="Arial"/>
        </w:rPr>
        <w:t xml:space="preserve"> </w:t>
      </w:r>
      <w:r w:rsidRPr="002B1688">
        <w:rPr>
          <w:rFonts w:cs="Arial"/>
          <w:lang w:val="ru-RU"/>
        </w:rPr>
        <w:t xml:space="preserve">(у даљем тексту: </w:t>
      </w:r>
      <w:r>
        <w:rPr>
          <w:rFonts w:cs="Arial"/>
          <w:lang w:val="ru-RU"/>
        </w:rPr>
        <w:t>Добра</w:t>
      </w:r>
      <w:r w:rsidRPr="002B1688">
        <w:rPr>
          <w:rFonts w:cs="Arial"/>
          <w:lang w:val="ru-RU"/>
        </w:rPr>
        <w:t>),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1A557862" w14:textId="77777777" w:rsidR="002B1688" w:rsidRPr="002B1688" w:rsidRDefault="002B1688" w:rsidP="003220F6">
      <w:pPr>
        <w:spacing w:before="0" w:after="120"/>
        <w:outlineLvl w:val="0"/>
        <w:rPr>
          <w:rFonts w:cs="Arial"/>
          <w:lang w:val="sr-Cyrl-CS" w:eastAsia="ar-SA"/>
        </w:rPr>
      </w:pPr>
      <w:r w:rsidRPr="002B1688">
        <w:rPr>
          <w:rFonts w:cs="Arial"/>
          <w:lang w:val="sr-Cyrl-CS" w:eastAsia="ar-SA"/>
        </w:rPr>
        <w:t xml:space="preserve">Овај Уговор представља прилог </w:t>
      </w:r>
      <w:r>
        <w:rPr>
          <w:rFonts w:cs="Arial"/>
          <w:lang w:val="sr-Cyrl-CS" w:eastAsia="ar-SA"/>
        </w:rPr>
        <w:t>Оквирном споразума</w:t>
      </w:r>
      <w:r w:rsidRPr="002B1688">
        <w:rPr>
          <w:rFonts w:cs="Arial"/>
          <w:lang w:val="sr-Cyrl-CS" w:eastAsia="ar-SA"/>
        </w:rPr>
        <w:t xml:space="preserve"> број _____ од ____. године. </w:t>
      </w:r>
    </w:p>
    <w:p w14:paraId="5BF7F8FA" w14:textId="77777777" w:rsidR="002B1688" w:rsidRPr="002B1688" w:rsidRDefault="002B1688" w:rsidP="002B1688">
      <w:pPr>
        <w:spacing w:before="0"/>
        <w:ind w:left="709" w:hanging="709"/>
        <w:outlineLvl w:val="0"/>
        <w:rPr>
          <w:rFonts w:cs="Arial"/>
          <w:lang w:val="sr-Cyrl-CS" w:eastAsia="ar-SA"/>
        </w:rPr>
      </w:pPr>
    </w:p>
    <w:p w14:paraId="5317838F" w14:textId="77777777" w:rsidR="002B1688" w:rsidRPr="002B1688" w:rsidRDefault="002B1688" w:rsidP="00E201FD">
      <w:pPr>
        <w:spacing w:before="0" w:after="120"/>
        <w:ind w:left="709" w:hanging="709"/>
        <w:jc w:val="center"/>
        <w:outlineLvl w:val="0"/>
        <w:rPr>
          <w:rFonts w:cs="Arial"/>
          <w:b/>
          <w:lang w:val="ru-RU" w:eastAsia="ar-SA"/>
        </w:rPr>
      </w:pPr>
      <w:r w:rsidRPr="002B1688">
        <w:rPr>
          <w:rFonts w:cs="Arial"/>
          <w:b/>
          <w:lang w:val="sr-Cyrl-CS" w:eastAsia="ar-SA"/>
        </w:rPr>
        <w:t>Члан 2.</w:t>
      </w:r>
    </w:p>
    <w:p w14:paraId="481EDEA3" w14:textId="77777777" w:rsidR="002B1688" w:rsidRPr="002B1688" w:rsidRDefault="002B1688" w:rsidP="00E201FD">
      <w:pPr>
        <w:spacing w:before="0" w:after="120"/>
        <w:outlineLvl w:val="0"/>
        <w:rPr>
          <w:rFonts w:cs="Arial"/>
          <w:lang w:val="sr-Cyrl-CS" w:eastAsia="ar-SA"/>
        </w:rPr>
      </w:pPr>
      <w:r w:rsidRPr="002B1688">
        <w:rPr>
          <w:rFonts w:cs="Arial"/>
          <w:lang w:val="sr-Cyrl-CS" w:eastAsia="ar-SA"/>
        </w:rPr>
        <w:t xml:space="preserve">Стране су сaгласне да термини који се користе, односно проистичу из овог уговорног односа имају следеће значење: </w:t>
      </w:r>
    </w:p>
    <w:p w14:paraId="634FFD50" w14:textId="77777777" w:rsidR="002B1688" w:rsidRPr="002B1688" w:rsidRDefault="002B1688" w:rsidP="003220F6">
      <w:pPr>
        <w:spacing w:before="0" w:after="120"/>
        <w:outlineLvl w:val="0"/>
        <w:rPr>
          <w:rFonts w:cs="Arial"/>
          <w:lang w:val="sr-Cyrl-CS" w:eastAsia="ar-SA"/>
        </w:rPr>
      </w:pPr>
      <w:r w:rsidRPr="002B1688">
        <w:rPr>
          <w:rFonts w:cs="Arial"/>
          <w:lang w:val="sr-Cyrl-CS" w:eastAsia="ar-SA"/>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6EBAC523" w14:textId="77777777" w:rsidR="002B1688" w:rsidRPr="002B1688" w:rsidRDefault="002B1688" w:rsidP="003220F6">
      <w:pPr>
        <w:spacing w:before="0" w:after="120"/>
        <w:outlineLvl w:val="0"/>
        <w:rPr>
          <w:rFonts w:cs="Arial"/>
          <w:lang w:val="sr-Cyrl-CS" w:eastAsia="ar-SA"/>
        </w:rPr>
      </w:pPr>
      <w:r w:rsidRPr="002B1688">
        <w:rPr>
          <w:rFonts w:cs="Arial"/>
          <w:lang w:val="sr-Cyrl-CS" w:eastAsia="ar-SA"/>
        </w:rPr>
        <w:t>Држалац пословне тајне – лице које на основу закона контролише коришћење</w:t>
      </w:r>
      <w:r w:rsidRPr="002B1688">
        <w:rPr>
          <w:rFonts w:cs="Arial"/>
          <w:lang w:val="ru-RU" w:eastAsia="ar-SA"/>
        </w:rPr>
        <w:t xml:space="preserve"> </w:t>
      </w:r>
      <w:r w:rsidRPr="002B1688">
        <w:rPr>
          <w:rFonts w:cs="Arial"/>
          <w:lang w:val="sr-Cyrl-CS" w:eastAsia="ar-SA"/>
        </w:rPr>
        <w:t xml:space="preserve">пословне тајне; </w:t>
      </w:r>
    </w:p>
    <w:p w14:paraId="0E29C8E1" w14:textId="77777777" w:rsidR="002B1688" w:rsidRPr="002B1688" w:rsidRDefault="002B1688" w:rsidP="002B1688">
      <w:pPr>
        <w:spacing w:before="0"/>
        <w:outlineLvl w:val="0"/>
        <w:rPr>
          <w:rFonts w:cs="Arial"/>
          <w:lang w:val="sr-Cyrl-CS" w:eastAsia="ar-SA"/>
        </w:rPr>
      </w:pPr>
      <w:r w:rsidRPr="002B1688">
        <w:rPr>
          <w:rFonts w:cs="Arial"/>
          <w:lang w:val="sr-Cyrl-CS" w:eastAsia="ar-SA"/>
        </w:rPr>
        <w:t>Носачи информација – су материјални и електронски медији, глас-говор,</w:t>
      </w:r>
      <w:r w:rsidRPr="002B1688">
        <w:rPr>
          <w:rFonts w:cs="Arial"/>
          <w:lang w:val="ru-RU" w:eastAsia="ar-SA"/>
        </w:rPr>
        <w:t xml:space="preserve"> </w:t>
      </w:r>
      <w:r w:rsidRPr="002B1688">
        <w:rPr>
          <w:rFonts w:cs="Arial"/>
          <w:lang w:val="sr-Cyrl-CS" w:eastAsia="ar-SA"/>
        </w:rPr>
        <w:t>сигнали, физичко поље и информационе базе података у којима је садржана или преко које се преноси Пословна тајна;</w:t>
      </w:r>
    </w:p>
    <w:p w14:paraId="740C0846" w14:textId="77777777" w:rsidR="002B1688" w:rsidRPr="002B1688" w:rsidRDefault="002B1688" w:rsidP="002B1688">
      <w:pPr>
        <w:spacing w:before="0"/>
        <w:outlineLvl w:val="0"/>
        <w:rPr>
          <w:rFonts w:cs="Arial"/>
          <w:lang w:val="sr-Cyrl-CS" w:eastAsia="ar-SA"/>
        </w:rPr>
      </w:pPr>
      <w:r w:rsidRPr="002B1688">
        <w:rPr>
          <w:rFonts w:cs="Arial"/>
          <w:lang w:val="sr-Cyrl-CS" w:eastAsia="ar-SA"/>
        </w:rPr>
        <w:t>Ознаке степена тајности – реквизити (ознаке и описи), који сведоче о поверљивости података садржаних на носачу информација, а који се стављају</w:t>
      </w:r>
    </w:p>
    <w:p w14:paraId="0CA6498A" w14:textId="77777777" w:rsidR="002B1688" w:rsidRPr="002B1688" w:rsidRDefault="002B1688" w:rsidP="002B1688">
      <w:pPr>
        <w:spacing w:before="0"/>
        <w:ind w:left="709" w:hanging="709"/>
        <w:outlineLvl w:val="0"/>
        <w:rPr>
          <w:rFonts w:cs="Arial"/>
          <w:lang w:val="sr-Cyrl-CS" w:eastAsia="ar-SA"/>
        </w:rPr>
      </w:pPr>
      <w:r w:rsidRPr="002B1688">
        <w:rPr>
          <w:rFonts w:cs="Arial"/>
          <w:lang w:val="sr-Cyrl-CS" w:eastAsia="ar-SA"/>
        </w:rPr>
        <w:t xml:space="preserve">на сам носач и (или) на његову пратећу документацију; </w:t>
      </w:r>
    </w:p>
    <w:p w14:paraId="625FDA05" w14:textId="77777777" w:rsidR="002B1688" w:rsidRPr="002B1688" w:rsidRDefault="002B1688" w:rsidP="002B1688">
      <w:pPr>
        <w:spacing w:before="0"/>
        <w:ind w:left="709" w:hanging="709"/>
        <w:outlineLvl w:val="0"/>
        <w:rPr>
          <w:rFonts w:cs="Arial"/>
          <w:lang w:val="sr-Cyrl-CS" w:eastAsia="ar-SA"/>
        </w:rPr>
      </w:pPr>
      <w:r w:rsidRPr="002B1688">
        <w:rPr>
          <w:rFonts w:cs="Arial"/>
          <w:lang w:val="sr-Cyrl-CS" w:eastAsia="ar-SA"/>
        </w:rPr>
        <w:t>Давалац – Страна која је Држалац пословне тајне, која Примаоцу уступа податке</w:t>
      </w:r>
    </w:p>
    <w:p w14:paraId="123BD613" w14:textId="77777777" w:rsidR="002B1688" w:rsidRPr="002B1688" w:rsidRDefault="002B1688" w:rsidP="002B1688">
      <w:pPr>
        <w:spacing w:before="0"/>
        <w:ind w:left="709" w:hanging="709"/>
        <w:outlineLvl w:val="0"/>
        <w:rPr>
          <w:rFonts w:cs="Arial"/>
          <w:lang w:val="sr-Cyrl-CS" w:eastAsia="ar-SA"/>
        </w:rPr>
      </w:pPr>
      <w:r w:rsidRPr="002B1688">
        <w:rPr>
          <w:rFonts w:cs="Arial"/>
          <w:lang w:val="sr-Cyrl-CS" w:eastAsia="ar-SA"/>
        </w:rPr>
        <w:t>који представљају пословну тајну;</w:t>
      </w:r>
    </w:p>
    <w:p w14:paraId="1C904BBB" w14:textId="77777777" w:rsidR="002B1688" w:rsidRPr="002B1688" w:rsidRDefault="002B1688" w:rsidP="002B1688">
      <w:pPr>
        <w:spacing w:before="0"/>
        <w:outlineLvl w:val="0"/>
        <w:rPr>
          <w:rFonts w:cs="Arial"/>
          <w:lang w:val="sr-Cyrl-CS" w:eastAsia="ar-SA"/>
        </w:rPr>
      </w:pPr>
      <w:r w:rsidRPr="002B1688">
        <w:rPr>
          <w:rFonts w:cs="Arial"/>
          <w:lang w:val="sr-Cyrl-CS" w:eastAsia="ar-SA"/>
        </w:rPr>
        <w:t>Прималац – Страна која од Даваоца прима податке који представљају пословну тајну, те пријемом истих постаје Држалац пословне тајне;</w:t>
      </w:r>
    </w:p>
    <w:p w14:paraId="66B5FA95" w14:textId="77777777" w:rsidR="002B1688" w:rsidRPr="002B1688" w:rsidRDefault="002B1688" w:rsidP="002B1688">
      <w:pPr>
        <w:spacing w:before="0"/>
        <w:outlineLvl w:val="0"/>
        <w:rPr>
          <w:rFonts w:cs="Arial"/>
          <w:lang w:val="sr-Cyrl-CS" w:eastAsia="ar-SA"/>
        </w:rPr>
      </w:pPr>
      <w:r w:rsidRPr="002B1688">
        <w:rPr>
          <w:rFonts w:cs="Arial"/>
          <w:lang w:val="sr-Cyrl-CS" w:eastAsia="ar-SA"/>
        </w:rPr>
        <w:t xml:space="preserve">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w:t>
      </w:r>
      <w:r w:rsidRPr="002B1688">
        <w:rPr>
          <w:rFonts w:cs="Arial"/>
          <w:lang w:val="sr-Cyrl-CS" w:eastAsia="ar-SA"/>
        </w:rPr>
        <w:lastRenderedPageBreak/>
        <w:t>гледања и сл, односно посредно, путем увида у документ у којем је информација садржана и сл.) или без обзира на друго својство информације;</w:t>
      </w:r>
    </w:p>
    <w:p w14:paraId="6E5B0210" w14:textId="77777777" w:rsidR="002B1688" w:rsidRPr="002B1688" w:rsidRDefault="002B1688" w:rsidP="00E201FD">
      <w:pPr>
        <w:spacing w:before="0" w:after="120"/>
        <w:outlineLvl w:val="0"/>
        <w:rPr>
          <w:rFonts w:cs="Arial"/>
          <w:b/>
          <w:lang w:val="sr-Cyrl-CS" w:eastAsia="ar-SA"/>
        </w:rPr>
      </w:pPr>
      <w:r w:rsidRPr="002B1688">
        <w:rPr>
          <w:rFonts w:cs="Arial"/>
          <w:lang w:val="sr-Cyrl-CS" w:eastAsia="ar-SA"/>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346B1B25" w14:textId="77777777" w:rsidR="002B1688" w:rsidRPr="002B1688" w:rsidRDefault="002B1688" w:rsidP="00E201FD">
      <w:pPr>
        <w:spacing w:before="0" w:after="120"/>
        <w:jc w:val="center"/>
        <w:outlineLvl w:val="0"/>
        <w:rPr>
          <w:rFonts w:cs="Arial"/>
          <w:b/>
          <w:lang w:val="sr-Cyrl-CS" w:eastAsia="ar-SA"/>
        </w:rPr>
      </w:pPr>
      <w:r w:rsidRPr="002B1688">
        <w:rPr>
          <w:rFonts w:cs="Arial"/>
          <w:b/>
          <w:lang w:val="sr-Cyrl-CS" w:eastAsia="ar-SA"/>
        </w:rPr>
        <w:t>Члан 3.</w:t>
      </w:r>
    </w:p>
    <w:p w14:paraId="0BFD33AF" w14:textId="03F3F004" w:rsidR="002B1688" w:rsidRPr="002B1688" w:rsidRDefault="002B1688" w:rsidP="00E201FD">
      <w:pPr>
        <w:spacing w:before="0" w:after="120"/>
        <w:outlineLvl w:val="0"/>
        <w:rPr>
          <w:rFonts w:cs="Arial"/>
          <w:lang w:val="sr-Cyrl-CS" w:eastAsia="ar-SA"/>
        </w:rPr>
      </w:pPr>
      <w:r w:rsidRPr="002B1688">
        <w:rPr>
          <w:rFonts w:cs="Arial"/>
          <w:lang w:val="sr-Cyrl-CS" w:eastAsia="ar-SA"/>
        </w:rPr>
        <w:t xml:space="preserve">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w:t>
      </w:r>
      <w:r w:rsidR="0060253E">
        <w:rPr>
          <w:rFonts w:cs="Arial"/>
          <w:lang w:val="sr-Cyrl-CS" w:eastAsia="ar-SA"/>
        </w:rPr>
        <w:t>Купца</w:t>
      </w:r>
      <w:r w:rsidRPr="002B1688">
        <w:rPr>
          <w:rFonts w:cs="Arial"/>
          <w:lang w:val="sr-Cyrl-CS" w:eastAsia="ar-SA"/>
        </w:rPr>
        <w:t xml:space="preserve"> и </w:t>
      </w:r>
      <w:r w:rsidR="0060253E">
        <w:rPr>
          <w:rFonts w:cs="Arial"/>
          <w:lang w:val="sr-Cyrl-CS" w:eastAsia="ar-SA"/>
        </w:rPr>
        <w:t>Продавца</w:t>
      </w:r>
      <w:r w:rsidRPr="002B1688">
        <w:rPr>
          <w:rFonts w:cs="Arial"/>
          <w:lang w:val="sr-Cyrl-CS" w:eastAsia="ar-SA"/>
        </w:rPr>
        <w:t>.</w:t>
      </w:r>
    </w:p>
    <w:p w14:paraId="0BB480DE" w14:textId="77777777" w:rsidR="002B1688" w:rsidRPr="002B1688" w:rsidRDefault="002B1688" w:rsidP="00E201FD">
      <w:pPr>
        <w:spacing w:before="0" w:after="120"/>
        <w:outlineLvl w:val="0"/>
        <w:rPr>
          <w:rFonts w:cs="Arial"/>
          <w:lang w:val="sr-Cyrl-CS" w:eastAsia="ar-SA"/>
        </w:rPr>
      </w:pPr>
      <w:r w:rsidRPr="002B1688">
        <w:rPr>
          <w:rFonts w:cs="Arial"/>
          <w:lang w:val="sr-Cyrl-CS" w:eastAsia="ar-SA"/>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26C07248" w14:textId="77777777" w:rsidR="002B1688" w:rsidRPr="002B1688" w:rsidRDefault="002B1688" w:rsidP="002B1688">
      <w:pPr>
        <w:spacing w:before="0"/>
        <w:outlineLvl w:val="0"/>
        <w:rPr>
          <w:rFonts w:cs="Arial"/>
          <w:lang w:val="sr-Cyrl-CS" w:eastAsia="ar-SA"/>
        </w:rPr>
      </w:pPr>
      <w:r w:rsidRPr="002B1688">
        <w:rPr>
          <w:rFonts w:cs="Arial"/>
          <w:lang w:val="sr-Cyrl-CS" w:eastAsia="ar-SA"/>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14:paraId="3FECFF62" w14:textId="77777777" w:rsidR="002B1688" w:rsidRPr="002B1688" w:rsidRDefault="002B1688" w:rsidP="002B1688">
      <w:pPr>
        <w:spacing w:before="0"/>
        <w:rPr>
          <w:lang w:val="sr-Cyrl-CS" w:eastAsia="ar-SA"/>
        </w:rPr>
      </w:pPr>
    </w:p>
    <w:p w14:paraId="020E3A88" w14:textId="77777777" w:rsidR="002B1688" w:rsidRPr="002B1688" w:rsidRDefault="002B1688" w:rsidP="002B1688">
      <w:pPr>
        <w:spacing w:before="0"/>
        <w:ind w:left="709" w:hanging="709"/>
        <w:outlineLvl w:val="0"/>
        <w:rPr>
          <w:rFonts w:cs="Arial"/>
          <w:lang w:val="sr-Cyrl-CS" w:eastAsia="ar-SA"/>
        </w:rPr>
      </w:pPr>
      <w:r w:rsidRPr="002B1688">
        <w:rPr>
          <w:rFonts w:cs="Arial"/>
          <w:lang w:val="sr-Cyrl-CS" w:eastAsia="ar-SA"/>
        </w:rPr>
        <w:t xml:space="preserve">Осим ако изричито није другачије уређено, </w:t>
      </w:r>
    </w:p>
    <w:p w14:paraId="76E82468" w14:textId="77777777" w:rsidR="002B1688" w:rsidRPr="002B1688" w:rsidRDefault="002B1688" w:rsidP="002B1688">
      <w:pPr>
        <w:spacing w:before="0"/>
        <w:ind w:left="709" w:hanging="709"/>
        <w:outlineLvl w:val="0"/>
        <w:rPr>
          <w:rFonts w:cs="Arial"/>
          <w:lang w:val="sr-Cyrl-CS" w:eastAsia="ar-SA"/>
        </w:rPr>
      </w:pPr>
      <w:r w:rsidRPr="002B1688">
        <w:rPr>
          <w:rFonts w:cs="Arial"/>
          <w:lang w:val="sr-Cyrl-CS" w:eastAsia="ar-SA"/>
        </w:rPr>
        <w:t>•</w:t>
      </w:r>
      <w:r w:rsidRPr="002B1688">
        <w:rPr>
          <w:rFonts w:cs="Arial"/>
          <w:lang w:val="sr-Cyrl-CS" w:eastAsia="ar-SA"/>
        </w:rPr>
        <w:tab/>
        <w:t xml:space="preserve">ниједна страна неће користити пословну тајну или поверљиве информације друге стране, </w:t>
      </w:r>
    </w:p>
    <w:p w14:paraId="42C9A20B" w14:textId="77777777" w:rsidR="002B1688" w:rsidRPr="002B1688" w:rsidRDefault="002B1688" w:rsidP="002B1688">
      <w:pPr>
        <w:spacing w:before="0"/>
        <w:ind w:left="709" w:hanging="709"/>
        <w:outlineLvl w:val="0"/>
        <w:rPr>
          <w:rFonts w:cs="Arial"/>
          <w:lang w:val="sr-Cyrl-CS" w:eastAsia="ar-SA"/>
        </w:rPr>
      </w:pPr>
      <w:r w:rsidRPr="002B1688">
        <w:rPr>
          <w:rFonts w:cs="Arial"/>
          <w:lang w:val="sr-Cyrl-CS" w:eastAsia="ar-SA"/>
        </w:rPr>
        <w:t>•</w:t>
      </w:r>
      <w:r w:rsidRPr="002B1688">
        <w:rPr>
          <w:rFonts w:cs="Arial"/>
          <w:lang w:val="sr-Cyrl-CS" w:eastAsia="ar-SA"/>
        </w:rPr>
        <w:tab/>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4C5A5EEE" w14:textId="77777777" w:rsidR="002B1688" w:rsidRPr="002B1688" w:rsidRDefault="002B1688" w:rsidP="002B1688">
      <w:pPr>
        <w:spacing w:before="0"/>
        <w:ind w:left="709" w:hanging="709"/>
        <w:outlineLvl w:val="0"/>
        <w:rPr>
          <w:rFonts w:cs="Arial"/>
          <w:lang w:val="sr-Cyrl-CS" w:eastAsia="ar-SA"/>
        </w:rPr>
      </w:pPr>
      <w:r w:rsidRPr="002B1688">
        <w:rPr>
          <w:rFonts w:cs="Arial"/>
          <w:lang w:val="sr-Cyrl-CS" w:eastAsia="ar-SA"/>
        </w:rPr>
        <w:t>•</w:t>
      </w:r>
      <w:r w:rsidRPr="002B1688">
        <w:rPr>
          <w:rFonts w:cs="Arial"/>
          <w:lang w:val="sr-Cyrl-CS" w:eastAsia="ar-SA"/>
        </w:rPr>
        <w:tab/>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41F8AF9F" w14:textId="77777777" w:rsidR="002B1688" w:rsidRPr="002B1688" w:rsidRDefault="002B1688" w:rsidP="002B1688">
      <w:pPr>
        <w:spacing w:before="0"/>
        <w:ind w:left="709" w:hanging="709"/>
        <w:outlineLvl w:val="0"/>
        <w:rPr>
          <w:rFonts w:cs="Arial"/>
          <w:lang w:val="sr-Cyrl-CS" w:eastAsia="ar-SA"/>
        </w:rPr>
      </w:pPr>
    </w:p>
    <w:p w14:paraId="7C763476" w14:textId="77777777" w:rsidR="002B1688" w:rsidRPr="002B1688" w:rsidRDefault="002B1688" w:rsidP="00E201FD">
      <w:pPr>
        <w:spacing w:before="0" w:after="120"/>
        <w:ind w:left="709" w:hanging="709"/>
        <w:jc w:val="center"/>
        <w:outlineLvl w:val="0"/>
        <w:rPr>
          <w:rFonts w:cs="Arial"/>
          <w:b/>
          <w:lang w:val="sr-Cyrl-CS" w:eastAsia="ar-SA"/>
        </w:rPr>
      </w:pPr>
      <w:r w:rsidRPr="002B1688">
        <w:rPr>
          <w:rFonts w:cs="Arial"/>
          <w:b/>
          <w:lang w:val="sr-Cyrl-CS" w:eastAsia="ar-SA"/>
        </w:rPr>
        <w:t>Члан 4.</w:t>
      </w:r>
    </w:p>
    <w:p w14:paraId="5DC77A91" w14:textId="77777777" w:rsidR="002B1688" w:rsidRPr="002B1688" w:rsidRDefault="002B1688" w:rsidP="00E201FD">
      <w:pPr>
        <w:spacing w:before="0" w:after="120"/>
        <w:outlineLvl w:val="0"/>
        <w:rPr>
          <w:rFonts w:cs="Arial"/>
          <w:lang w:val="sr-Cyrl-CS" w:eastAsia="ar-SA"/>
        </w:rPr>
      </w:pPr>
      <w:r w:rsidRPr="002B1688">
        <w:rPr>
          <w:rFonts w:cs="Arial"/>
          <w:lang w:val="sr-Cyrl-CS" w:eastAsia="ar-SA"/>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48B5F580" w14:textId="77777777" w:rsidR="002B1688" w:rsidRPr="002B1688" w:rsidRDefault="002B1688" w:rsidP="003220F6">
      <w:pPr>
        <w:spacing w:before="0" w:after="120"/>
        <w:outlineLvl w:val="0"/>
        <w:rPr>
          <w:rFonts w:cs="Arial"/>
          <w:lang w:val="sr-Cyrl-CS" w:eastAsia="ar-SA"/>
        </w:rPr>
      </w:pPr>
      <w:r w:rsidRPr="002B1688">
        <w:rPr>
          <w:rFonts w:cs="Arial"/>
          <w:lang w:val="sr-Cyrl-CS" w:eastAsia="ar-SA"/>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14:paraId="07980DC3" w14:textId="77777777" w:rsidR="002B1688" w:rsidRPr="002B1688" w:rsidRDefault="002B1688" w:rsidP="003220F6">
      <w:pPr>
        <w:spacing w:before="0" w:after="120"/>
        <w:ind w:left="709" w:hanging="709"/>
        <w:outlineLvl w:val="0"/>
        <w:rPr>
          <w:rFonts w:cs="Arial"/>
          <w:lang w:val="sr-Cyrl-CS" w:eastAsia="ar-SA"/>
        </w:rPr>
      </w:pPr>
      <w:r w:rsidRPr="002B1688">
        <w:rPr>
          <w:rFonts w:cs="Arial"/>
          <w:lang w:val="sr-Cyrl-CS" w:eastAsia="ar-SA"/>
        </w:rPr>
        <w:t>Обавеза из претходног става не постоји у случајевима:</w:t>
      </w:r>
    </w:p>
    <w:p w14:paraId="6F54B8A5" w14:textId="77777777" w:rsidR="002B1688" w:rsidRPr="002B1688" w:rsidRDefault="002B1688" w:rsidP="003220F6">
      <w:pPr>
        <w:spacing w:before="0" w:after="120"/>
        <w:outlineLvl w:val="0"/>
        <w:rPr>
          <w:rFonts w:cs="Arial"/>
          <w:lang w:val="sr-Cyrl-CS" w:eastAsia="ar-SA"/>
        </w:rPr>
      </w:pPr>
      <w:r w:rsidRPr="002B1688">
        <w:rPr>
          <w:rFonts w:cs="Arial"/>
          <w:lang w:val="sr-Cyrl-CS" w:eastAsia="ar-SA"/>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203C84BC" w14:textId="77777777" w:rsidR="002B1688" w:rsidRPr="002B1688" w:rsidRDefault="002B1688" w:rsidP="003220F6">
      <w:pPr>
        <w:spacing w:before="0" w:after="120"/>
        <w:outlineLvl w:val="0"/>
        <w:rPr>
          <w:rFonts w:cs="Arial"/>
          <w:lang w:val="sr-Cyrl-CS" w:eastAsia="ar-SA"/>
        </w:rPr>
      </w:pPr>
      <w:r w:rsidRPr="002B1688">
        <w:rPr>
          <w:rFonts w:cs="Arial"/>
          <w:lang w:val="sr-Cyrl-CS" w:eastAsia="ar-SA"/>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4CBCDE43" w14:textId="77777777" w:rsidR="002B1688" w:rsidRPr="002B1688" w:rsidRDefault="002B1688" w:rsidP="003220F6">
      <w:pPr>
        <w:spacing w:before="0" w:after="120"/>
        <w:outlineLvl w:val="0"/>
        <w:rPr>
          <w:rFonts w:cs="Arial"/>
          <w:lang w:val="sr-Cyrl-CS" w:eastAsia="ar-SA"/>
        </w:rPr>
      </w:pPr>
      <w:r w:rsidRPr="002B1688">
        <w:rPr>
          <w:rFonts w:cs="Arial"/>
          <w:lang w:val="sr-Cyrl-CS" w:eastAsia="ar-SA"/>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04A79280" w14:textId="77777777" w:rsidR="002B1688" w:rsidRPr="002B1688" w:rsidRDefault="002B1688" w:rsidP="003220F6">
      <w:pPr>
        <w:spacing w:before="0" w:after="120"/>
        <w:outlineLvl w:val="0"/>
        <w:rPr>
          <w:rFonts w:cs="Arial"/>
          <w:lang w:val="sr-Cyrl-CS" w:eastAsia="ar-SA"/>
        </w:rPr>
      </w:pPr>
      <w:r w:rsidRPr="002B1688">
        <w:rPr>
          <w:rFonts w:cs="Arial"/>
          <w:lang w:val="sr-Cyrl-CS" w:eastAsia="ar-SA"/>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2BABEA07" w14:textId="77777777" w:rsidR="002B1688" w:rsidRPr="002B1688" w:rsidRDefault="002B1688" w:rsidP="003220F6">
      <w:pPr>
        <w:spacing w:before="0" w:after="120"/>
        <w:outlineLvl w:val="0"/>
        <w:rPr>
          <w:rFonts w:cs="Arial"/>
          <w:lang w:val="sr-Cyrl-CS" w:eastAsia="ar-SA"/>
        </w:rPr>
      </w:pPr>
      <w:r w:rsidRPr="002B1688">
        <w:rPr>
          <w:rFonts w:cs="Arial"/>
          <w:lang w:val="sr-Cyrl-CS" w:eastAsia="ar-SA"/>
        </w:rPr>
        <w:lastRenderedPageBreak/>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7D3DEADA" w14:textId="77777777" w:rsidR="002B1688" w:rsidRPr="002B1688" w:rsidRDefault="002B1688" w:rsidP="002B1688">
      <w:pPr>
        <w:spacing w:before="0"/>
        <w:ind w:left="709" w:hanging="709"/>
        <w:outlineLvl w:val="0"/>
        <w:rPr>
          <w:rFonts w:cs="Arial"/>
          <w:lang w:val="sr-Cyrl-CS" w:eastAsia="ar-SA"/>
        </w:rPr>
      </w:pPr>
      <w:r w:rsidRPr="002B1688">
        <w:rPr>
          <w:rFonts w:cs="Arial"/>
          <w:lang w:val="sr-Cyrl-CS" w:eastAsia="ar-SA"/>
        </w:rPr>
        <w:t>•</w:t>
      </w:r>
      <w:r w:rsidRPr="002B1688">
        <w:rPr>
          <w:rFonts w:cs="Arial"/>
          <w:lang w:val="sr-Cyrl-CS" w:eastAsia="ar-SA"/>
        </w:rPr>
        <w:tab/>
        <w:t xml:space="preserve">то било познато Примаоцу у време одавања, </w:t>
      </w:r>
    </w:p>
    <w:p w14:paraId="4B67A501" w14:textId="77777777" w:rsidR="002B1688" w:rsidRPr="002B1688" w:rsidRDefault="002B1688" w:rsidP="002B1688">
      <w:pPr>
        <w:spacing w:before="0"/>
        <w:ind w:left="709" w:hanging="709"/>
        <w:outlineLvl w:val="0"/>
        <w:rPr>
          <w:rFonts w:cs="Arial"/>
          <w:lang w:val="sr-Cyrl-CS" w:eastAsia="ar-SA"/>
        </w:rPr>
      </w:pPr>
      <w:r w:rsidRPr="002B1688">
        <w:rPr>
          <w:rFonts w:cs="Arial"/>
          <w:lang w:val="sr-Cyrl-CS" w:eastAsia="ar-SA"/>
        </w:rPr>
        <w:t>•</w:t>
      </w:r>
      <w:r w:rsidRPr="002B1688">
        <w:rPr>
          <w:rFonts w:cs="Arial"/>
          <w:lang w:val="sr-Cyrl-CS" w:eastAsia="ar-SA"/>
        </w:rPr>
        <w:tab/>
        <w:t xml:space="preserve">дошло до јавности, али не кривицом Примаоца, </w:t>
      </w:r>
    </w:p>
    <w:p w14:paraId="62320249" w14:textId="77777777" w:rsidR="002B1688" w:rsidRPr="002B1688" w:rsidRDefault="002B1688" w:rsidP="002B1688">
      <w:pPr>
        <w:spacing w:before="0"/>
        <w:ind w:left="709" w:hanging="709"/>
        <w:outlineLvl w:val="0"/>
        <w:rPr>
          <w:rFonts w:cs="Arial"/>
          <w:lang w:val="sr-Cyrl-CS" w:eastAsia="ar-SA"/>
        </w:rPr>
      </w:pPr>
      <w:r w:rsidRPr="002B1688">
        <w:rPr>
          <w:rFonts w:cs="Arial"/>
          <w:lang w:val="sr-Cyrl-CS" w:eastAsia="ar-SA"/>
        </w:rPr>
        <w:t>•</w:t>
      </w:r>
      <w:r w:rsidRPr="002B1688">
        <w:rPr>
          <w:rFonts w:cs="Arial"/>
          <w:lang w:val="sr-Cyrl-CS" w:eastAsia="ar-SA"/>
        </w:rPr>
        <w:tab/>
        <w:t xml:space="preserve">то примљено правним путем без ограничења употребе од треће стране која је овлашћена да ода, </w:t>
      </w:r>
    </w:p>
    <w:p w14:paraId="338E8C14" w14:textId="77777777" w:rsidR="002B1688" w:rsidRPr="002B1688" w:rsidRDefault="002B1688" w:rsidP="002B1688">
      <w:pPr>
        <w:spacing w:before="0"/>
        <w:ind w:left="709" w:hanging="709"/>
        <w:outlineLvl w:val="0"/>
        <w:rPr>
          <w:rFonts w:cs="Arial"/>
          <w:lang w:val="sr-Cyrl-CS" w:eastAsia="ar-SA"/>
        </w:rPr>
      </w:pPr>
      <w:r w:rsidRPr="002B1688">
        <w:rPr>
          <w:rFonts w:cs="Arial"/>
          <w:lang w:val="sr-Cyrl-CS" w:eastAsia="ar-SA"/>
        </w:rPr>
        <w:t>•</w:t>
      </w:r>
      <w:r w:rsidRPr="002B1688">
        <w:rPr>
          <w:rFonts w:cs="Arial"/>
          <w:lang w:val="sr-Cyrl-CS" w:eastAsia="ar-SA"/>
        </w:rPr>
        <w:tab/>
        <w:t xml:space="preserve">то независно развијено од стране Примаоца без приступа или коришћења пословне тајне и/или поверљивих информација власника; или </w:t>
      </w:r>
    </w:p>
    <w:p w14:paraId="7EA0A1C5" w14:textId="77777777" w:rsidR="002B1688" w:rsidRPr="002B1688" w:rsidRDefault="002B1688" w:rsidP="002B1688">
      <w:pPr>
        <w:spacing w:before="0"/>
        <w:ind w:left="709" w:hanging="709"/>
        <w:outlineLvl w:val="0"/>
        <w:rPr>
          <w:rFonts w:cs="Arial"/>
          <w:lang w:val="sr-Cyrl-CS" w:eastAsia="ar-SA"/>
        </w:rPr>
      </w:pPr>
      <w:r w:rsidRPr="002B1688">
        <w:rPr>
          <w:rFonts w:cs="Arial"/>
          <w:lang w:val="sr-Cyrl-CS" w:eastAsia="ar-SA"/>
        </w:rPr>
        <w:t>•</w:t>
      </w:r>
      <w:r w:rsidRPr="002B1688">
        <w:rPr>
          <w:rFonts w:cs="Arial"/>
          <w:lang w:val="sr-Cyrl-CS" w:eastAsia="ar-SA"/>
        </w:rPr>
        <w:tab/>
        <w:t>је писмено одобрено да се објави од стране Даваоца.</w:t>
      </w:r>
    </w:p>
    <w:p w14:paraId="736AFFD8" w14:textId="77777777" w:rsidR="002B1688" w:rsidRPr="002B1688" w:rsidRDefault="002B1688" w:rsidP="002B1688">
      <w:pPr>
        <w:spacing w:before="0"/>
        <w:outlineLvl w:val="0"/>
        <w:rPr>
          <w:rFonts w:cs="Arial"/>
          <w:lang w:val="sr-Cyrl-CS" w:eastAsia="ar-SA"/>
        </w:rPr>
      </w:pPr>
    </w:p>
    <w:p w14:paraId="6AE5F648" w14:textId="77777777" w:rsidR="002B1688" w:rsidRPr="002B1688" w:rsidRDefault="002B1688" w:rsidP="00E201FD">
      <w:pPr>
        <w:spacing w:before="0" w:after="120"/>
        <w:jc w:val="center"/>
        <w:outlineLvl w:val="0"/>
        <w:rPr>
          <w:rFonts w:cs="Arial"/>
          <w:b/>
          <w:lang w:val="sr-Cyrl-CS" w:eastAsia="ar-SA"/>
        </w:rPr>
      </w:pPr>
      <w:r w:rsidRPr="002B1688">
        <w:rPr>
          <w:rFonts w:cs="Arial"/>
          <w:b/>
          <w:lang w:val="sr-Cyrl-CS" w:eastAsia="ar-SA"/>
        </w:rPr>
        <w:t>Члан 5.</w:t>
      </w:r>
    </w:p>
    <w:p w14:paraId="132608E4" w14:textId="77777777" w:rsidR="002B1688" w:rsidRPr="002B1688" w:rsidRDefault="002B1688" w:rsidP="00E201FD">
      <w:pPr>
        <w:spacing w:before="0" w:after="120"/>
        <w:outlineLvl w:val="0"/>
        <w:rPr>
          <w:rFonts w:cs="Arial"/>
          <w:lang w:val="sr-Cyrl-CS" w:eastAsia="ar-SA"/>
        </w:rPr>
      </w:pPr>
      <w:r w:rsidRPr="002B1688">
        <w:rPr>
          <w:rFonts w:cs="Arial"/>
          <w:lang w:val="sr-Cyrl-CS" w:eastAsia="ar-SA"/>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352FD97D" w14:textId="77777777" w:rsidR="002B1688" w:rsidRPr="002B1688" w:rsidRDefault="002B1688" w:rsidP="00E201FD">
      <w:pPr>
        <w:spacing w:before="0" w:after="120"/>
        <w:jc w:val="center"/>
        <w:outlineLvl w:val="0"/>
        <w:rPr>
          <w:rFonts w:cs="Arial"/>
          <w:b/>
          <w:lang w:val="sr-Cyrl-CS" w:eastAsia="ar-SA"/>
        </w:rPr>
      </w:pPr>
      <w:r w:rsidRPr="002B1688">
        <w:rPr>
          <w:rFonts w:cs="Arial"/>
          <w:b/>
          <w:lang w:val="sr-Cyrl-CS" w:eastAsia="ar-SA"/>
        </w:rPr>
        <w:t>Члан 6.</w:t>
      </w:r>
    </w:p>
    <w:p w14:paraId="07B74EE7" w14:textId="77777777" w:rsidR="002B1688" w:rsidRPr="002B1688" w:rsidRDefault="002B1688" w:rsidP="002B1688">
      <w:pPr>
        <w:spacing w:before="0"/>
        <w:ind w:left="709" w:hanging="709"/>
        <w:outlineLvl w:val="0"/>
        <w:rPr>
          <w:rFonts w:cs="Arial"/>
          <w:lang w:val="sr-Cyrl-CS" w:eastAsia="ar-SA"/>
        </w:rPr>
      </w:pPr>
      <w:r w:rsidRPr="002B1688">
        <w:rPr>
          <w:rFonts w:cs="Arial"/>
          <w:lang w:val="sr-Cyrl-CS" w:eastAsia="ar-SA"/>
        </w:rPr>
        <w:t>Свака од Страна је обавезна да одреди:</w:t>
      </w:r>
    </w:p>
    <w:p w14:paraId="1E5ABA21" w14:textId="77777777" w:rsidR="002B1688" w:rsidRPr="002B1688" w:rsidRDefault="002B1688" w:rsidP="002B1688">
      <w:pPr>
        <w:spacing w:before="0"/>
        <w:ind w:left="709" w:hanging="709"/>
        <w:outlineLvl w:val="0"/>
        <w:rPr>
          <w:rFonts w:cs="Arial"/>
          <w:lang w:val="sr-Cyrl-CS" w:eastAsia="ar-SA"/>
        </w:rPr>
      </w:pPr>
      <w:r w:rsidRPr="002B1688">
        <w:rPr>
          <w:rFonts w:cs="Arial"/>
          <w:lang w:val="sr-Cyrl-CS" w:eastAsia="ar-SA"/>
        </w:rPr>
        <w:t>•</w:t>
      </w:r>
      <w:r w:rsidRPr="002B1688">
        <w:rPr>
          <w:rFonts w:cs="Arial"/>
          <w:lang w:val="sr-Cyrl-CS" w:eastAsia="ar-SA"/>
        </w:rPr>
        <w:tab/>
        <w:t>име и презиме лица задужених за размену пословне тајне (у даљем тексту: Задужено лице),</w:t>
      </w:r>
    </w:p>
    <w:p w14:paraId="19A33F09" w14:textId="77777777" w:rsidR="002B1688" w:rsidRPr="002B1688" w:rsidRDefault="002B1688" w:rsidP="002B1688">
      <w:pPr>
        <w:spacing w:before="0"/>
        <w:ind w:left="709" w:hanging="709"/>
        <w:outlineLvl w:val="0"/>
        <w:rPr>
          <w:rFonts w:cs="Arial"/>
          <w:lang w:val="sr-Cyrl-CS" w:eastAsia="ar-SA"/>
        </w:rPr>
      </w:pPr>
      <w:r w:rsidRPr="002B1688">
        <w:rPr>
          <w:rFonts w:cs="Arial"/>
          <w:lang w:val="sr-Cyrl-CS" w:eastAsia="ar-SA"/>
        </w:rPr>
        <w:t>•</w:t>
      </w:r>
      <w:r w:rsidRPr="002B1688">
        <w:rPr>
          <w:rFonts w:cs="Arial"/>
          <w:lang w:val="sr-Cyrl-CS" w:eastAsia="ar-SA"/>
        </w:rPr>
        <w:tab/>
        <w:t>поштанску адресу за размену докумената у папирном облику, кад се подаци размењују у папирном облику</w:t>
      </w:r>
    </w:p>
    <w:p w14:paraId="26B5F4D8" w14:textId="77777777" w:rsidR="002B1688" w:rsidRPr="002B1688" w:rsidRDefault="002B1688" w:rsidP="002B1688">
      <w:pPr>
        <w:spacing w:before="0"/>
        <w:ind w:left="709" w:hanging="709"/>
        <w:outlineLvl w:val="0"/>
        <w:rPr>
          <w:rFonts w:cs="Arial"/>
          <w:lang w:val="sr-Cyrl-CS" w:eastAsia="ar-SA"/>
        </w:rPr>
      </w:pPr>
      <w:r w:rsidRPr="002B1688">
        <w:rPr>
          <w:rFonts w:cs="Arial"/>
          <w:lang w:val="sr-Cyrl-CS" w:eastAsia="ar-SA"/>
        </w:rPr>
        <w:t>•</w:t>
      </w:r>
      <w:r w:rsidRPr="002B1688">
        <w:rPr>
          <w:rFonts w:cs="Arial"/>
          <w:lang w:val="sr-Cyrl-CS" w:eastAsia="ar-SA"/>
        </w:rPr>
        <w:tab/>
        <w:t>е-mai адресу за размену електронских докумената, кад се подаци достављају коришћењем интернет-а</w:t>
      </w:r>
    </w:p>
    <w:p w14:paraId="2D7EBB44" w14:textId="77777777" w:rsidR="002B1688" w:rsidRPr="002B1688" w:rsidRDefault="002B1688" w:rsidP="002B1688">
      <w:pPr>
        <w:spacing w:before="0"/>
        <w:ind w:left="709" w:hanging="709"/>
        <w:outlineLvl w:val="0"/>
        <w:rPr>
          <w:rFonts w:cs="Arial"/>
          <w:lang w:val="sr-Cyrl-CS" w:eastAsia="ar-SA"/>
        </w:rPr>
      </w:pPr>
      <w:r w:rsidRPr="002B1688">
        <w:rPr>
          <w:rFonts w:cs="Arial"/>
          <w:lang w:val="sr-Cyrl-CS" w:eastAsia="ar-SA"/>
        </w:rPr>
        <w:t>•</w:t>
      </w:r>
      <w:r w:rsidRPr="002B1688">
        <w:rPr>
          <w:rFonts w:cs="Arial"/>
          <w:lang w:val="sr-Cyrl-CS" w:eastAsia="ar-SA"/>
        </w:rPr>
        <w:tab/>
        <w:t xml:space="preserve">и да о томе обавести другу Страну, писаним документом који је потписан од стране овлашћеног заступника Стране која шаље информацију. </w:t>
      </w:r>
    </w:p>
    <w:p w14:paraId="71E2ED67" w14:textId="77777777" w:rsidR="002B1688" w:rsidRPr="002B1688" w:rsidRDefault="002B1688" w:rsidP="003220F6">
      <w:pPr>
        <w:spacing w:before="0" w:after="120"/>
        <w:outlineLvl w:val="0"/>
        <w:rPr>
          <w:rFonts w:cs="Arial"/>
          <w:lang w:val="sr-Cyrl-CS" w:eastAsia="ar-SA"/>
        </w:rPr>
      </w:pPr>
      <w:r w:rsidRPr="002B1688">
        <w:rPr>
          <w:rFonts w:cs="Arial"/>
          <w:lang w:val="sr-Cyrl-CS" w:eastAsia="ar-SA"/>
        </w:rPr>
        <w:t xml:space="preserve">Размена података који представљају пословну тајну не може почети пре испуњења обавеза из претходног става. </w:t>
      </w:r>
    </w:p>
    <w:p w14:paraId="29BA701F" w14:textId="77777777" w:rsidR="002B1688" w:rsidRPr="002B1688" w:rsidRDefault="002B1688" w:rsidP="003220F6">
      <w:pPr>
        <w:spacing w:before="0" w:after="120"/>
        <w:outlineLvl w:val="0"/>
        <w:rPr>
          <w:rFonts w:cs="Arial"/>
          <w:lang w:val="sr-Cyrl-CS" w:eastAsia="ar-SA"/>
        </w:rPr>
      </w:pPr>
      <w:r w:rsidRPr="002B1688">
        <w:rPr>
          <w:rFonts w:cs="Arial"/>
          <w:lang w:val="sr-Cyrl-CS" w:eastAsia="ar-SA"/>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14:paraId="706C17B8" w14:textId="77777777" w:rsidR="002B1688" w:rsidRPr="002B1688" w:rsidRDefault="002B1688" w:rsidP="002B1688">
      <w:pPr>
        <w:spacing w:before="0"/>
        <w:ind w:left="709" w:hanging="709"/>
        <w:jc w:val="center"/>
        <w:outlineLvl w:val="0"/>
        <w:rPr>
          <w:rFonts w:cs="Arial"/>
          <w:b/>
          <w:lang w:val="sr-Cyrl-CS" w:eastAsia="ar-SA"/>
        </w:rPr>
      </w:pPr>
    </w:p>
    <w:p w14:paraId="7DD6F277" w14:textId="77777777" w:rsidR="002B1688" w:rsidRPr="002B1688" w:rsidRDefault="002B1688" w:rsidP="00E201FD">
      <w:pPr>
        <w:spacing w:before="0" w:after="120"/>
        <w:ind w:left="709" w:hanging="709"/>
        <w:jc w:val="center"/>
        <w:outlineLvl w:val="0"/>
        <w:rPr>
          <w:rFonts w:cs="Arial"/>
          <w:b/>
          <w:lang w:val="sr-Cyrl-CS" w:eastAsia="ar-SA"/>
        </w:rPr>
      </w:pPr>
      <w:r w:rsidRPr="002B1688">
        <w:rPr>
          <w:rFonts w:cs="Arial"/>
          <w:b/>
          <w:lang w:val="sr-Cyrl-CS" w:eastAsia="ar-SA"/>
        </w:rPr>
        <w:t>Члан 7.</w:t>
      </w:r>
    </w:p>
    <w:p w14:paraId="3A20AC8D" w14:textId="77777777" w:rsidR="002B1688" w:rsidRPr="002B1688" w:rsidRDefault="002B1688" w:rsidP="00E201FD">
      <w:pPr>
        <w:spacing w:before="0" w:after="120"/>
        <w:outlineLvl w:val="0"/>
        <w:rPr>
          <w:rFonts w:cs="Arial"/>
          <w:lang w:val="sr-Cyrl-CS" w:eastAsia="ar-SA"/>
        </w:rPr>
      </w:pPr>
      <w:r w:rsidRPr="002B1688">
        <w:rPr>
          <w:rFonts w:cs="Arial"/>
          <w:lang w:val="sr-Cyrl-CS" w:eastAsia="ar-SA"/>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128877AA" w14:textId="77777777" w:rsidR="002B1688" w:rsidRPr="002B1688" w:rsidRDefault="002B1688" w:rsidP="002B1688">
      <w:pPr>
        <w:spacing w:before="0"/>
        <w:outlineLvl w:val="0"/>
        <w:rPr>
          <w:rFonts w:cs="Arial"/>
          <w:lang w:val="sr-Cyrl-CS" w:eastAsia="ar-SA"/>
        </w:rPr>
      </w:pPr>
      <w:r w:rsidRPr="002B1688">
        <w:rPr>
          <w:rFonts w:cs="Arial"/>
          <w:lang w:val="sr-Cyrl-CS" w:eastAsia="ar-SA"/>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18637174" w14:textId="77777777" w:rsidR="002B1688" w:rsidRPr="002B1688" w:rsidRDefault="002B1688" w:rsidP="002B1688">
      <w:pPr>
        <w:spacing w:before="0"/>
        <w:outlineLvl w:val="0"/>
        <w:rPr>
          <w:rFonts w:cs="Arial"/>
          <w:lang w:val="sr-Cyrl-CS" w:eastAsia="ar-SA"/>
        </w:rPr>
      </w:pPr>
      <w:r w:rsidRPr="002B1688">
        <w:rPr>
          <w:rFonts w:cs="Arial"/>
          <w:lang w:val="sr-Cyrl-CS" w:eastAsia="ar-SA"/>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3A042790" w14:textId="77777777" w:rsidR="002B1688" w:rsidRPr="002B1688" w:rsidRDefault="002B1688" w:rsidP="002B1688">
      <w:pPr>
        <w:spacing w:before="0"/>
        <w:ind w:left="709" w:hanging="709"/>
        <w:jc w:val="center"/>
        <w:outlineLvl w:val="0"/>
        <w:rPr>
          <w:rFonts w:cs="Arial"/>
          <w:b/>
          <w:lang w:val="sr-Cyrl-CS" w:eastAsia="ar-SA"/>
        </w:rPr>
      </w:pPr>
    </w:p>
    <w:p w14:paraId="4C6E9089" w14:textId="77777777" w:rsidR="002B1688" w:rsidRPr="002B1688" w:rsidRDefault="002B1688" w:rsidP="002B1688">
      <w:pPr>
        <w:spacing w:before="0"/>
        <w:ind w:left="709" w:hanging="709"/>
        <w:jc w:val="center"/>
        <w:outlineLvl w:val="0"/>
        <w:rPr>
          <w:rFonts w:cs="Arial"/>
          <w:b/>
          <w:lang w:val="ru-RU" w:eastAsia="ar-SA"/>
        </w:rPr>
      </w:pPr>
      <w:r w:rsidRPr="002B1688">
        <w:rPr>
          <w:rFonts w:cs="Arial"/>
          <w:b/>
          <w:lang w:val="sr-Cyrl-CS" w:eastAsia="ar-SA"/>
        </w:rPr>
        <w:t>Члан 8.</w:t>
      </w:r>
    </w:p>
    <w:p w14:paraId="48ABADB6" w14:textId="77777777" w:rsidR="002B1688" w:rsidRPr="002B1688" w:rsidRDefault="002B1688" w:rsidP="003220F6">
      <w:pPr>
        <w:spacing w:before="0" w:after="120"/>
        <w:outlineLvl w:val="0"/>
        <w:rPr>
          <w:rFonts w:cs="Arial"/>
          <w:lang w:val="sr-Cyrl-CS" w:eastAsia="ar-SA"/>
        </w:rPr>
      </w:pPr>
      <w:r w:rsidRPr="002B1688">
        <w:rPr>
          <w:rFonts w:cs="Arial"/>
          <w:lang w:val="sr-Cyrl-CS" w:eastAsia="ar-SA"/>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14:paraId="7D340611" w14:textId="77777777" w:rsidR="002B1688" w:rsidRPr="002B1688" w:rsidRDefault="002B1688" w:rsidP="003220F6">
      <w:pPr>
        <w:spacing w:before="0" w:after="120"/>
        <w:outlineLvl w:val="0"/>
        <w:rPr>
          <w:rFonts w:cs="Arial"/>
          <w:lang w:val="sr-Cyrl-CS" w:eastAsia="ar-SA"/>
        </w:rPr>
      </w:pPr>
      <w:r w:rsidRPr="002B1688">
        <w:rPr>
          <w:rFonts w:cs="Arial"/>
          <w:lang w:val="sr-Cyrl-CS" w:eastAsia="ar-SA"/>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14:paraId="4FD9AA0B" w14:textId="77777777" w:rsidR="002B1688" w:rsidRPr="002B1688" w:rsidRDefault="002B1688" w:rsidP="002B1688">
      <w:pPr>
        <w:spacing w:before="0"/>
        <w:outlineLvl w:val="0"/>
        <w:rPr>
          <w:rFonts w:cs="Arial"/>
          <w:lang w:val="sr-Cyrl-CS" w:eastAsia="ar-SA"/>
        </w:rPr>
      </w:pPr>
      <w:r w:rsidRPr="002B1688">
        <w:rPr>
          <w:rFonts w:cs="Arial"/>
          <w:lang w:val="sr-Cyrl-CS" w:eastAsia="ar-SA"/>
        </w:rPr>
        <w:t>Материјални и електронски медији у којима, или на којима, се налази пословна тајна морају да садрже следеће ознаке степена тајности:</w:t>
      </w:r>
    </w:p>
    <w:p w14:paraId="6C5D492D" w14:textId="77777777" w:rsidR="002B1688" w:rsidRPr="002B1688" w:rsidRDefault="002B1688" w:rsidP="002B1688">
      <w:pPr>
        <w:spacing w:before="0"/>
        <w:rPr>
          <w:rFonts w:cs="Arial"/>
          <w:lang w:val="ru-RU" w:eastAsia="ar-SA"/>
        </w:rPr>
      </w:pPr>
    </w:p>
    <w:p w14:paraId="51CD33BD" w14:textId="5A490756" w:rsidR="002B1688" w:rsidRPr="002B1688" w:rsidRDefault="002B1688" w:rsidP="002B1688">
      <w:pPr>
        <w:spacing w:before="0"/>
        <w:ind w:left="709" w:hanging="709"/>
        <w:jc w:val="center"/>
        <w:outlineLvl w:val="0"/>
        <w:rPr>
          <w:rFonts w:cs="Arial"/>
          <w:lang w:val="sr-Cyrl-CS" w:eastAsia="ar-SA"/>
        </w:rPr>
      </w:pPr>
      <w:r w:rsidRPr="002B1688">
        <w:rPr>
          <w:rFonts w:cs="Arial"/>
          <w:lang w:val="sr-Cyrl-CS" w:eastAsia="ar-SA"/>
        </w:rPr>
        <w:lastRenderedPageBreak/>
        <w:t xml:space="preserve">За </w:t>
      </w:r>
      <w:r w:rsidR="0060253E">
        <w:rPr>
          <w:rFonts w:cs="Arial"/>
          <w:lang w:val="sr-Cyrl-CS" w:eastAsia="ar-SA"/>
        </w:rPr>
        <w:t>Купца</w:t>
      </w:r>
      <w:r w:rsidRPr="002B1688">
        <w:rPr>
          <w:rFonts w:cs="Arial"/>
          <w:lang w:val="sr-Cyrl-CS" w:eastAsia="ar-SA"/>
        </w:rPr>
        <w:t>:</w:t>
      </w:r>
    </w:p>
    <w:p w14:paraId="4846C52F" w14:textId="77777777" w:rsidR="002B1688" w:rsidRPr="002B1688" w:rsidRDefault="002B1688" w:rsidP="002B1688">
      <w:pPr>
        <w:spacing w:before="0"/>
        <w:ind w:left="709" w:hanging="709"/>
        <w:jc w:val="center"/>
        <w:outlineLvl w:val="0"/>
        <w:rPr>
          <w:rFonts w:cs="Arial"/>
          <w:lang w:val="sr-Cyrl-CS" w:eastAsia="ar-SA"/>
        </w:rPr>
      </w:pPr>
      <w:r w:rsidRPr="002B1688">
        <w:rPr>
          <w:rFonts w:cs="Arial"/>
          <w:lang w:val="sr-Cyrl-CS" w:eastAsia="ar-SA"/>
        </w:rPr>
        <w:t>Пословна тајна</w:t>
      </w:r>
    </w:p>
    <w:p w14:paraId="5E0768A6" w14:textId="77777777" w:rsidR="002B1688" w:rsidRPr="002B1688" w:rsidRDefault="002B1688" w:rsidP="002B1688">
      <w:pPr>
        <w:spacing w:before="0"/>
        <w:ind w:left="709" w:hanging="709"/>
        <w:jc w:val="center"/>
        <w:outlineLvl w:val="0"/>
        <w:rPr>
          <w:rFonts w:cs="Arial"/>
          <w:lang w:val="sr-Cyrl-CS" w:eastAsia="ar-SA"/>
        </w:rPr>
      </w:pPr>
      <w:r w:rsidRPr="002B1688">
        <w:rPr>
          <w:rFonts w:cs="Arial"/>
          <w:lang w:val="sr-Cyrl-CS" w:eastAsia="ar-SA"/>
        </w:rPr>
        <w:t>Јавно предузеће „Електропривреда Србије“ Београд</w:t>
      </w:r>
    </w:p>
    <w:p w14:paraId="5D469A92" w14:textId="77777777" w:rsidR="002B1688" w:rsidRPr="002B1688" w:rsidRDefault="002B1688" w:rsidP="002B1688">
      <w:pPr>
        <w:spacing w:before="0"/>
        <w:ind w:left="709" w:hanging="709"/>
        <w:jc w:val="center"/>
        <w:outlineLvl w:val="0"/>
        <w:rPr>
          <w:rFonts w:cs="Arial"/>
          <w:lang w:val="sr-Cyrl-CS" w:eastAsia="ar-SA"/>
        </w:rPr>
      </w:pPr>
      <w:r w:rsidRPr="002B1688">
        <w:rPr>
          <w:rFonts w:cs="Arial"/>
          <w:lang w:eastAsia="ar-SA"/>
        </w:rPr>
        <w:t>Балканска 13,</w:t>
      </w:r>
      <w:r w:rsidRPr="002B1688">
        <w:rPr>
          <w:rFonts w:cs="Arial"/>
          <w:lang w:val="sr-Cyrl-CS" w:eastAsia="ar-SA"/>
        </w:rPr>
        <w:t xml:space="preserve"> Београд</w:t>
      </w:r>
    </w:p>
    <w:p w14:paraId="78A4ACF3" w14:textId="77777777" w:rsidR="002B1688" w:rsidRPr="002B1688" w:rsidRDefault="002B1688" w:rsidP="002B1688">
      <w:pPr>
        <w:spacing w:before="0"/>
        <w:ind w:left="709" w:hanging="709"/>
        <w:jc w:val="center"/>
        <w:outlineLvl w:val="0"/>
        <w:rPr>
          <w:rFonts w:cs="Arial"/>
          <w:lang w:val="sr-Cyrl-CS" w:eastAsia="ar-SA"/>
        </w:rPr>
      </w:pPr>
      <w:r w:rsidRPr="002B1688">
        <w:rPr>
          <w:rFonts w:cs="Arial"/>
          <w:lang w:val="sr-Cyrl-CS" w:eastAsia="ar-SA"/>
        </w:rPr>
        <w:t>или:</w:t>
      </w:r>
    </w:p>
    <w:p w14:paraId="608BE547" w14:textId="77777777" w:rsidR="002B1688" w:rsidRPr="002B1688" w:rsidRDefault="002B1688" w:rsidP="002B1688">
      <w:pPr>
        <w:spacing w:before="0"/>
        <w:ind w:left="709" w:hanging="709"/>
        <w:jc w:val="center"/>
        <w:outlineLvl w:val="0"/>
        <w:rPr>
          <w:rFonts w:cs="Arial"/>
          <w:lang w:val="sr-Cyrl-CS" w:eastAsia="ar-SA"/>
        </w:rPr>
      </w:pPr>
      <w:r w:rsidRPr="002B1688">
        <w:rPr>
          <w:rFonts w:cs="Arial"/>
          <w:lang w:val="sr-Cyrl-CS" w:eastAsia="ar-SA"/>
        </w:rPr>
        <w:t>Поверљиво</w:t>
      </w:r>
    </w:p>
    <w:p w14:paraId="71E7D07F" w14:textId="77777777" w:rsidR="002B1688" w:rsidRPr="002B1688" w:rsidRDefault="002B1688" w:rsidP="002B1688">
      <w:pPr>
        <w:spacing w:before="0"/>
        <w:ind w:left="709" w:hanging="709"/>
        <w:jc w:val="center"/>
        <w:outlineLvl w:val="0"/>
        <w:rPr>
          <w:rFonts w:cs="Arial"/>
          <w:lang w:val="sr-Cyrl-CS" w:eastAsia="ar-SA"/>
        </w:rPr>
      </w:pPr>
      <w:r w:rsidRPr="002B1688">
        <w:rPr>
          <w:rFonts w:cs="Arial"/>
          <w:lang w:val="sr-Cyrl-CS" w:eastAsia="ar-SA"/>
        </w:rPr>
        <w:t>Јавно предузеће „Електропривреда Србије“ Београд</w:t>
      </w:r>
    </w:p>
    <w:p w14:paraId="65369411" w14:textId="77777777" w:rsidR="002B1688" w:rsidRPr="002B1688" w:rsidRDefault="002B1688" w:rsidP="002B1688">
      <w:pPr>
        <w:spacing w:before="0"/>
        <w:ind w:left="709" w:hanging="709"/>
        <w:jc w:val="center"/>
        <w:outlineLvl w:val="0"/>
        <w:rPr>
          <w:rFonts w:cs="Arial"/>
          <w:lang w:val="sr-Cyrl-CS" w:eastAsia="ar-SA"/>
        </w:rPr>
      </w:pPr>
      <w:r w:rsidRPr="002B1688">
        <w:rPr>
          <w:rFonts w:cs="Arial"/>
          <w:lang w:eastAsia="ar-SA"/>
        </w:rPr>
        <w:t>Балканска 13,</w:t>
      </w:r>
      <w:r w:rsidRPr="002B1688">
        <w:rPr>
          <w:rFonts w:cs="Arial"/>
          <w:lang w:val="sr-Cyrl-CS" w:eastAsia="ar-SA"/>
        </w:rPr>
        <w:t xml:space="preserve"> Београд</w:t>
      </w:r>
    </w:p>
    <w:p w14:paraId="79DB3ACC" w14:textId="77777777" w:rsidR="002B1688" w:rsidRPr="002B1688" w:rsidRDefault="002B1688" w:rsidP="002B1688">
      <w:pPr>
        <w:spacing w:before="0"/>
        <w:ind w:left="709" w:hanging="709"/>
        <w:jc w:val="center"/>
        <w:outlineLvl w:val="0"/>
        <w:rPr>
          <w:rFonts w:cs="Arial"/>
          <w:lang w:val="sr-Cyrl-CS" w:eastAsia="ar-SA"/>
        </w:rPr>
      </w:pPr>
    </w:p>
    <w:p w14:paraId="6A6B9027" w14:textId="4B862479" w:rsidR="002B1688" w:rsidRPr="002B1688" w:rsidRDefault="002B1688" w:rsidP="002B1688">
      <w:pPr>
        <w:spacing w:before="0"/>
        <w:ind w:left="709" w:hanging="709"/>
        <w:jc w:val="center"/>
        <w:outlineLvl w:val="0"/>
        <w:rPr>
          <w:rFonts w:cs="Arial"/>
          <w:lang w:val="sr-Cyrl-CS" w:eastAsia="ar-SA"/>
        </w:rPr>
      </w:pPr>
      <w:r w:rsidRPr="002B1688">
        <w:rPr>
          <w:rFonts w:cs="Arial"/>
          <w:lang w:val="sr-Cyrl-CS" w:eastAsia="ar-SA"/>
        </w:rPr>
        <w:t xml:space="preserve">За </w:t>
      </w:r>
      <w:r w:rsidR="0060253E">
        <w:rPr>
          <w:rFonts w:cs="Arial"/>
          <w:lang w:val="sr-Cyrl-CS" w:eastAsia="ar-SA"/>
        </w:rPr>
        <w:t>Продавца</w:t>
      </w:r>
      <w:r w:rsidRPr="002B1688">
        <w:rPr>
          <w:rFonts w:cs="Arial"/>
          <w:lang w:val="sr-Cyrl-CS" w:eastAsia="ar-SA"/>
        </w:rPr>
        <w:t>:</w:t>
      </w:r>
    </w:p>
    <w:p w14:paraId="3B8625AC" w14:textId="77777777" w:rsidR="002B1688" w:rsidRPr="002B1688" w:rsidRDefault="002B1688" w:rsidP="002B1688">
      <w:pPr>
        <w:spacing w:before="0"/>
        <w:ind w:left="709" w:hanging="709"/>
        <w:jc w:val="center"/>
        <w:outlineLvl w:val="0"/>
        <w:rPr>
          <w:rFonts w:cs="Arial"/>
          <w:lang w:val="sr-Cyrl-CS" w:eastAsia="ar-SA"/>
        </w:rPr>
      </w:pPr>
    </w:p>
    <w:p w14:paraId="24601AD7" w14:textId="77777777" w:rsidR="002B1688" w:rsidRPr="002B1688" w:rsidRDefault="002B1688" w:rsidP="002B1688">
      <w:pPr>
        <w:spacing w:before="0"/>
        <w:ind w:left="709" w:hanging="709"/>
        <w:jc w:val="center"/>
        <w:outlineLvl w:val="0"/>
        <w:rPr>
          <w:rFonts w:cs="Arial"/>
          <w:lang w:val="sr-Cyrl-CS" w:eastAsia="ar-SA"/>
        </w:rPr>
      </w:pPr>
      <w:r w:rsidRPr="002B1688">
        <w:rPr>
          <w:rFonts w:cs="Arial"/>
          <w:lang w:val="sr-Cyrl-CS" w:eastAsia="ar-SA"/>
        </w:rPr>
        <w:t>Пословна тајна</w:t>
      </w:r>
    </w:p>
    <w:p w14:paraId="15F27E67" w14:textId="77777777" w:rsidR="002B1688" w:rsidRPr="002B1688" w:rsidRDefault="002B1688" w:rsidP="002B1688">
      <w:pPr>
        <w:spacing w:before="0"/>
        <w:ind w:left="709" w:hanging="709"/>
        <w:jc w:val="center"/>
        <w:outlineLvl w:val="0"/>
        <w:rPr>
          <w:rFonts w:cs="Arial"/>
          <w:lang w:val="sr-Cyrl-CS" w:eastAsia="ar-SA"/>
        </w:rPr>
      </w:pPr>
      <w:r w:rsidRPr="002B1688">
        <w:rPr>
          <w:rFonts w:cs="Arial"/>
          <w:lang w:val="sr-Cyrl-CS" w:eastAsia="ar-SA"/>
        </w:rPr>
        <w:t>___________</w:t>
      </w:r>
    </w:p>
    <w:p w14:paraId="12E7F629" w14:textId="77777777" w:rsidR="002B1688" w:rsidRPr="002B1688" w:rsidRDefault="002B1688" w:rsidP="002B1688">
      <w:pPr>
        <w:spacing w:before="0"/>
        <w:ind w:left="709" w:hanging="709"/>
        <w:jc w:val="center"/>
        <w:outlineLvl w:val="0"/>
        <w:rPr>
          <w:rFonts w:cs="Arial"/>
          <w:lang w:val="sr-Cyrl-CS" w:eastAsia="ar-SA"/>
        </w:rPr>
      </w:pPr>
      <w:r w:rsidRPr="002B1688">
        <w:rPr>
          <w:rFonts w:cs="Arial"/>
          <w:lang w:val="sr-Cyrl-CS" w:eastAsia="ar-SA"/>
        </w:rPr>
        <w:t>_______________</w:t>
      </w:r>
    </w:p>
    <w:p w14:paraId="67DB33F8" w14:textId="77777777" w:rsidR="002B1688" w:rsidRPr="002B1688" w:rsidRDefault="002B1688" w:rsidP="002B1688">
      <w:pPr>
        <w:spacing w:before="0"/>
        <w:ind w:left="709" w:hanging="709"/>
        <w:jc w:val="center"/>
        <w:outlineLvl w:val="0"/>
        <w:rPr>
          <w:rFonts w:cs="Arial"/>
          <w:lang w:val="sr-Cyrl-CS" w:eastAsia="ar-SA"/>
        </w:rPr>
      </w:pPr>
      <w:r w:rsidRPr="002B1688">
        <w:rPr>
          <w:rFonts w:cs="Arial"/>
          <w:lang w:val="sr-Cyrl-CS" w:eastAsia="ar-SA"/>
        </w:rPr>
        <w:t>или:</w:t>
      </w:r>
    </w:p>
    <w:p w14:paraId="5F65B052" w14:textId="77777777" w:rsidR="002B1688" w:rsidRPr="002B1688" w:rsidRDefault="002B1688" w:rsidP="002B1688">
      <w:pPr>
        <w:spacing w:before="0"/>
        <w:ind w:left="709" w:hanging="709"/>
        <w:jc w:val="center"/>
        <w:outlineLvl w:val="0"/>
        <w:rPr>
          <w:rFonts w:cs="Arial"/>
          <w:lang w:val="sr-Cyrl-CS" w:eastAsia="ar-SA"/>
        </w:rPr>
      </w:pPr>
      <w:r w:rsidRPr="002B1688">
        <w:rPr>
          <w:rFonts w:cs="Arial"/>
          <w:lang w:val="sr-Cyrl-CS" w:eastAsia="ar-SA"/>
        </w:rPr>
        <w:t>Поверљиво</w:t>
      </w:r>
    </w:p>
    <w:p w14:paraId="5B2A23F6" w14:textId="77777777" w:rsidR="002B1688" w:rsidRPr="002B1688" w:rsidRDefault="002B1688" w:rsidP="002B1688">
      <w:pPr>
        <w:spacing w:before="0"/>
        <w:ind w:left="709" w:hanging="709"/>
        <w:jc w:val="center"/>
        <w:outlineLvl w:val="0"/>
        <w:rPr>
          <w:rFonts w:cs="Arial"/>
          <w:lang w:val="sr-Cyrl-CS" w:eastAsia="ar-SA"/>
        </w:rPr>
      </w:pPr>
      <w:r w:rsidRPr="002B1688">
        <w:rPr>
          <w:rFonts w:cs="Arial"/>
          <w:lang w:val="sr-Cyrl-CS" w:eastAsia="ar-SA"/>
        </w:rPr>
        <w:t>_______________</w:t>
      </w:r>
    </w:p>
    <w:p w14:paraId="7AB27CF7" w14:textId="77777777" w:rsidR="002B1688" w:rsidRPr="002B1688" w:rsidRDefault="002B1688" w:rsidP="002B1688">
      <w:pPr>
        <w:spacing w:before="0"/>
        <w:ind w:left="709" w:hanging="709"/>
        <w:jc w:val="center"/>
        <w:outlineLvl w:val="0"/>
        <w:rPr>
          <w:rFonts w:cs="Arial"/>
          <w:lang w:val="sr-Cyrl-CS" w:eastAsia="ar-SA"/>
        </w:rPr>
      </w:pPr>
      <w:r w:rsidRPr="002B1688">
        <w:rPr>
          <w:rFonts w:cs="Arial"/>
          <w:lang w:val="sr-Cyrl-CS" w:eastAsia="ar-SA"/>
        </w:rPr>
        <w:t>__________________</w:t>
      </w:r>
    </w:p>
    <w:p w14:paraId="2C70FF73" w14:textId="77777777" w:rsidR="002B1688" w:rsidRPr="002B1688" w:rsidRDefault="002B1688" w:rsidP="002B1688">
      <w:pPr>
        <w:spacing w:before="0"/>
        <w:ind w:left="709" w:hanging="709"/>
        <w:outlineLvl w:val="0"/>
        <w:rPr>
          <w:rFonts w:cs="Arial"/>
          <w:lang w:val="sr-Cyrl-CS" w:eastAsia="ar-SA"/>
        </w:rPr>
      </w:pPr>
    </w:p>
    <w:p w14:paraId="0604B207" w14:textId="77777777" w:rsidR="002B1688" w:rsidRPr="002B1688" w:rsidRDefault="002B1688" w:rsidP="00E201FD">
      <w:pPr>
        <w:spacing w:before="0" w:after="120"/>
        <w:outlineLvl w:val="0"/>
        <w:rPr>
          <w:rFonts w:cs="Arial"/>
          <w:lang w:val="sr-Cyrl-CS" w:eastAsia="ar-SA"/>
        </w:rPr>
      </w:pPr>
      <w:r w:rsidRPr="002B1688">
        <w:rPr>
          <w:rFonts w:cs="Arial"/>
          <w:lang w:val="sr-Cyrl-CS" w:eastAsia="ar-SA"/>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(словима: три) радна дана од дана усменог достављања, Примаоцу достављена напомена у писаној форми (у штампаној форми или електронским путем).</w:t>
      </w:r>
    </w:p>
    <w:p w14:paraId="7D2E6273" w14:textId="77777777" w:rsidR="002B1688" w:rsidRPr="002B1688" w:rsidRDefault="002B1688" w:rsidP="00E201FD">
      <w:pPr>
        <w:spacing w:before="0" w:after="120"/>
        <w:ind w:left="709" w:hanging="709"/>
        <w:jc w:val="center"/>
        <w:outlineLvl w:val="0"/>
        <w:rPr>
          <w:rFonts w:cs="Arial"/>
          <w:b/>
          <w:lang w:val="sr-Cyrl-CS" w:eastAsia="ar-SA"/>
        </w:rPr>
      </w:pPr>
      <w:r w:rsidRPr="002B1688">
        <w:rPr>
          <w:rFonts w:cs="Arial"/>
          <w:b/>
          <w:lang w:val="sr-Cyrl-CS" w:eastAsia="ar-SA"/>
        </w:rPr>
        <w:t>Члан 9.</w:t>
      </w:r>
    </w:p>
    <w:p w14:paraId="7783C08C" w14:textId="77777777" w:rsidR="002B1688" w:rsidRPr="002B1688" w:rsidRDefault="002B1688" w:rsidP="00E201FD">
      <w:pPr>
        <w:spacing w:before="0" w:after="120"/>
        <w:outlineLvl w:val="0"/>
        <w:rPr>
          <w:rFonts w:cs="Arial"/>
          <w:lang w:val="sr-Cyrl-CS" w:eastAsia="ar-SA"/>
        </w:rPr>
      </w:pPr>
      <w:r w:rsidRPr="002B1688">
        <w:rPr>
          <w:rFonts w:cs="Arial"/>
          <w:lang w:val="sr-Cyrl-CS" w:eastAsia="ar-SA"/>
        </w:rPr>
        <w:t xml:space="preserve">Обавезе из овог </w:t>
      </w:r>
      <w:r w:rsidRPr="002B1688">
        <w:rPr>
          <w:rFonts w:cs="Arial"/>
          <w:lang w:eastAsia="ar-SA"/>
        </w:rPr>
        <w:t>У</w:t>
      </w:r>
      <w:r w:rsidRPr="002B1688">
        <w:rPr>
          <w:rFonts w:cs="Arial"/>
          <w:lang w:val="sr-Cyrl-CS" w:eastAsia="ar-SA"/>
        </w:rPr>
        <w:t>говора односе се и на пословну тајну којој су стране имале приступ или су је размениле до тренутка закључења овог Уговора.</w:t>
      </w:r>
    </w:p>
    <w:p w14:paraId="147EB4EC" w14:textId="77777777" w:rsidR="002B1688" w:rsidRPr="002B1688" w:rsidRDefault="002B1688" w:rsidP="002B1688">
      <w:pPr>
        <w:spacing w:before="0"/>
        <w:outlineLvl w:val="0"/>
        <w:rPr>
          <w:rFonts w:cs="Arial"/>
          <w:lang w:val="sr-Cyrl-CS" w:eastAsia="ar-SA"/>
        </w:rPr>
      </w:pPr>
      <w:r w:rsidRPr="002B1688">
        <w:rPr>
          <w:rFonts w:cs="Arial"/>
          <w:lang w:val="sr-Cyrl-CS" w:eastAsia="ar-SA"/>
        </w:rPr>
        <w:t xml:space="preserve">Обавезе из овог Уговора односе се и на податке Даваоца које представљају пословну тајну у смислу овог Уговора, а којима je Прималац имао приступ или је до њих дошао случајно током реализације Пословних активности из члана 1. овог Уговора. </w:t>
      </w:r>
    </w:p>
    <w:p w14:paraId="5BEF712A" w14:textId="77777777" w:rsidR="002B1688" w:rsidRPr="002B1688" w:rsidRDefault="002B1688" w:rsidP="002B1688">
      <w:pPr>
        <w:spacing w:before="0"/>
        <w:ind w:left="709" w:hanging="709"/>
        <w:jc w:val="center"/>
        <w:outlineLvl w:val="0"/>
        <w:rPr>
          <w:rFonts w:cs="Arial"/>
          <w:b/>
          <w:lang w:val="sr-Cyrl-CS" w:eastAsia="ar-SA"/>
        </w:rPr>
      </w:pPr>
    </w:p>
    <w:p w14:paraId="0BD53147" w14:textId="77777777" w:rsidR="002B1688" w:rsidRPr="002B1688" w:rsidRDefault="002B1688" w:rsidP="00E201FD">
      <w:pPr>
        <w:spacing w:before="0" w:after="120"/>
        <w:ind w:left="709" w:hanging="709"/>
        <w:jc w:val="center"/>
        <w:outlineLvl w:val="0"/>
        <w:rPr>
          <w:rFonts w:cs="Arial"/>
          <w:b/>
          <w:lang w:val="sr-Cyrl-CS" w:eastAsia="ar-SA"/>
        </w:rPr>
      </w:pPr>
      <w:r w:rsidRPr="002B1688">
        <w:rPr>
          <w:rFonts w:cs="Arial"/>
          <w:b/>
          <w:lang w:val="sr-Cyrl-CS" w:eastAsia="ar-SA"/>
        </w:rPr>
        <w:t>Члан 10.</w:t>
      </w:r>
    </w:p>
    <w:p w14:paraId="0CD01C2E" w14:textId="77777777" w:rsidR="002B1688" w:rsidRPr="002B1688" w:rsidRDefault="002B1688" w:rsidP="00E201FD">
      <w:pPr>
        <w:spacing w:before="0" w:after="120"/>
        <w:outlineLvl w:val="0"/>
        <w:rPr>
          <w:rFonts w:cs="Arial"/>
          <w:lang w:val="sr-Cyrl-CS" w:eastAsia="ar-SA"/>
        </w:rPr>
      </w:pPr>
      <w:r w:rsidRPr="002B1688">
        <w:rPr>
          <w:rFonts w:cs="Arial"/>
          <w:lang w:val="sr-Cyrl-CS" w:eastAsia="ar-SA"/>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26D5CAB5" w14:textId="77777777" w:rsidR="002B1688" w:rsidRPr="002B1688" w:rsidRDefault="002B1688" w:rsidP="002B1688">
      <w:pPr>
        <w:spacing w:before="0"/>
        <w:outlineLvl w:val="0"/>
        <w:rPr>
          <w:rFonts w:cs="Arial"/>
          <w:lang w:val="sr-Cyrl-CS" w:eastAsia="ar-SA"/>
        </w:rPr>
      </w:pPr>
    </w:p>
    <w:p w14:paraId="72CE4BDB" w14:textId="77777777" w:rsidR="002B1688" w:rsidRPr="002B1688" w:rsidRDefault="002B1688" w:rsidP="002B1688">
      <w:pPr>
        <w:spacing w:before="0" w:after="120"/>
        <w:outlineLvl w:val="0"/>
        <w:rPr>
          <w:b/>
          <w:lang w:val="sr-Cyrl-CS" w:eastAsia="ar-SA"/>
        </w:rPr>
      </w:pPr>
      <w:r w:rsidRPr="002B1688">
        <w:rPr>
          <w:rFonts w:cs="Arial"/>
          <w:lang w:val="sr-Cyrl-CS" w:eastAsia="ar-SA"/>
        </w:rPr>
        <w:t xml:space="preserve">Најкасније у року од </w:t>
      </w:r>
      <w:r w:rsidR="00E201FD">
        <w:rPr>
          <w:rFonts w:cs="Arial"/>
          <w:lang w:val="sr-Cyrl-CS" w:eastAsia="ar-SA"/>
        </w:rPr>
        <w:t>30</w:t>
      </w:r>
      <w:r w:rsidRPr="002B1688">
        <w:rPr>
          <w:rFonts w:cs="Arial"/>
          <w:lang w:val="sr-Cyrl-CS" w:eastAsia="ar-SA"/>
        </w:rPr>
        <w:t xml:space="preserve"> (словима: </w:t>
      </w:r>
      <w:r w:rsidR="00E201FD">
        <w:rPr>
          <w:rFonts w:cs="Arial"/>
          <w:lang w:val="sr-Cyrl-CS" w:eastAsia="ar-SA"/>
        </w:rPr>
        <w:t>тридесет</w:t>
      </w:r>
      <w:r w:rsidRPr="002B1688">
        <w:rPr>
          <w:rFonts w:cs="Arial"/>
          <w:lang w:val="sr-Cyrl-CS" w:eastAsia="ar-SA"/>
        </w:rPr>
        <w:t>)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14:paraId="6F41030C" w14:textId="77777777" w:rsidR="002B1688" w:rsidRPr="002B1688" w:rsidRDefault="002B1688" w:rsidP="002B1688">
      <w:pPr>
        <w:spacing w:before="0" w:after="120"/>
        <w:ind w:left="709" w:hanging="709"/>
        <w:jc w:val="center"/>
        <w:outlineLvl w:val="0"/>
        <w:rPr>
          <w:rFonts w:cs="Arial"/>
          <w:b/>
          <w:lang w:val="sr-Cyrl-CS" w:eastAsia="ar-SA"/>
        </w:rPr>
      </w:pPr>
      <w:r w:rsidRPr="002B1688">
        <w:rPr>
          <w:rFonts w:cs="Arial"/>
          <w:b/>
          <w:lang w:val="sr-Cyrl-CS" w:eastAsia="ar-SA"/>
        </w:rPr>
        <w:t>Члан 11.</w:t>
      </w:r>
    </w:p>
    <w:p w14:paraId="5BE21211" w14:textId="714617A4" w:rsidR="00B846D5" w:rsidRPr="002B1688" w:rsidRDefault="002B1688" w:rsidP="003220F6">
      <w:pPr>
        <w:spacing w:before="0"/>
        <w:outlineLvl w:val="0"/>
        <w:rPr>
          <w:rFonts w:cs="Arial"/>
          <w:lang w:val="sr-Cyrl-CS" w:eastAsia="ar-SA"/>
        </w:rPr>
      </w:pPr>
      <w:r w:rsidRPr="002B1688">
        <w:rPr>
          <w:rFonts w:cs="Arial"/>
          <w:lang w:val="sr-Cyrl-CS" w:eastAsia="ar-SA"/>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70B9722C" w14:textId="77777777" w:rsidR="002B1688" w:rsidRPr="002B1688" w:rsidRDefault="002B1688" w:rsidP="00E201FD">
      <w:pPr>
        <w:spacing w:before="0" w:after="120"/>
        <w:ind w:left="709" w:hanging="709"/>
        <w:jc w:val="center"/>
        <w:outlineLvl w:val="0"/>
        <w:rPr>
          <w:rFonts w:cs="Arial"/>
          <w:b/>
          <w:lang w:val="sr-Cyrl-CS" w:eastAsia="ar-SA"/>
        </w:rPr>
      </w:pPr>
      <w:r w:rsidRPr="002B1688">
        <w:rPr>
          <w:rFonts w:cs="Arial"/>
          <w:b/>
          <w:lang w:val="sr-Cyrl-CS" w:eastAsia="ar-SA"/>
        </w:rPr>
        <w:t>Члан 12.</w:t>
      </w:r>
    </w:p>
    <w:p w14:paraId="155DE844" w14:textId="77777777" w:rsidR="002B1688" w:rsidRPr="002B1688" w:rsidRDefault="002B1688" w:rsidP="00E201FD">
      <w:pPr>
        <w:tabs>
          <w:tab w:val="left" w:pos="90"/>
          <w:tab w:val="left" w:pos="540"/>
        </w:tabs>
        <w:spacing w:before="0" w:after="120"/>
        <w:outlineLvl w:val="0"/>
        <w:rPr>
          <w:rFonts w:cs="Arial"/>
          <w:lang w:val="sr-Cyrl-CS" w:eastAsia="ar-SA"/>
        </w:rPr>
      </w:pPr>
      <w:r w:rsidRPr="002B1688">
        <w:rPr>
          <w:rFonts w:cs="Arial"/>
          <w:lang w:val="sr-Cyrl-CS" w:eastAsia="ar-SA"/>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4EA429EE" w14:textId="77777777" w:rsidR="002B1688" w:rsidRPr="002B1688" w:rsidRDefault="002B1688" w:rsidP="002B1688">
      <w:pPr>
        <w:spacing w:before="0" w:after="120"/>
        <w:outlineLvl w:val="0"/>
        <w:rPr>
          <w:rFonts w:cs="Arial"/>
          <w:lang w:val="sr-Cyrl-CS" w:eastAsia="ar-SA"/>
        </w:rPr>
      </w:pPr>
      <w:r w:rsidRPr="002B1688">
        <w:rPr>
          <w:rFonts w:cs="Arial"/>
          <w:lang w:val="sr-Cyrl-CS" w:eastAsia="ar-SA"/>
        </w:rPr>
        <w:lastRenderedPageBreak/>
        <w:t xml:space="preserve">Прималац признаје да пословна тајна и/или поверљиве информације Даваоца садрже вредне податке Даваоца и да ће свака материјална повреда овог </w:t>
      </w:r>
      <w:r w:rsidRPr="002B1688">
        <w:rPr>
          <w:rFonts w:cs="Arial"/>
          <w:lang w:eastAsia="ar-SA"/>
        </w:rPr>
        <w:t>У</w:t>
      </w:r>
      <w:r w:rsidRPr="002B1688">
        <w:rPr>
          <w:rFonts w:cs="Arial"/>
          <w:lang w:val="sr-Cyrl-CS" w:eastAsia="ar-SA"/>
        </w:rPr>
        <w:t>говора изазивати последице које су дефинисане законом.</w:t>
      </w:r>
    </w:p>
    <w:p w14:paraId="0AE97644" w14:textId="77777777" w:rsidR="002B1688" w:rsidRPr="00E201FD" w:rsidRDefault="002B1688" w:rsidP="002B1688">
      <w:pPr>
        <w:spacing w:before="0" w:after="120"/>
        <w:outlineLvl w:val="0"/>
        <w:rPr>
          <w:rFonts w:cs="Arial"/>
          <w:lang w:val="sr-Cyrl-RS" w:eastAsia="ar-SA"/>
        </w:rPr>
      </w:pPr>
      <w:r w:rsidRPr="002B1688">
        <w:rPr>
          <w:rFonts w:cs="Arial"/>
          <w:lang w:val="sr-Cyrl-CS" w:eastAsia="ar-SA"/>
        </w:rPr>
        <w:t xml:space="preserve">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w:t>
      </w:r>
      <w:r w:rsidR="00435A61">
        <w:rPr>
          <w:rFonts w:cs="Arial"/>
          <w:lang w:eastAsia="ar-SA"/>
        </w:rPr>
        <w:t>Оквирним споразумон и о</w:t>
      </w:r>
      <w:r w:rsidRPr="002B1688">
        <w:rPr>
          <w:rFonts w:cs="Arial"/>
          <w:lang w:val="sr-Cyrl-CS" w:eastAsia="ar-SA"/>
        </w:rPr>
        <w:t xml:space="preserve">вим </w:t>
      </w:r>
      <w:r w:rsidRPr="002B1688">
        <w:rPr>
          <w:rFonts w:cs="Arial"/>
          <w:lang w:eastAsia="ar-SA"/>
        </w:rPr>
        <w:t>У</w:t>
      </w:r>
      <w:r w:rsidRPr="002B1688">
        <w:rPr>
          <w:rFonts w:cs="Arial"/>
          <w:lang w:val="sr-Cyrl-CS" w:eastAsia="ar-SA"/>
        </w:rPr>
        <w:t>говором.</w:t>
      </w:r>
    </w:p>
    <w:p w14:paraId="396ACA46" w14:textId="77777777" w:rsidR="002B1688" w:rsidRPr="002B1688" w:rsidRDefault="002B1688" w:rsidP="00E201FD">
      <w:pPr>
        <w:spacing w:before="0" w:after="120"/>
        <w:ind w:left="709" w:hanging="709"/>
        <w:jc w:val="center"/>
        <w:outlineLvl w:val="0"/>
        <w:rPr>
          <w:rFonts w:cs="Arial"/>
          <w:b/>
          <w:lang w:val="sr-Cyrl-CS" w:eastAsia="ar-SA"/>
        </w:rPr>
      </w:pPr>
      <w:r w:rsidRPr="002B1688">
        <w:rPr>
          <w:rFonts w:cs="Arial"/>
          <w:b/>
          <w:lang w:val="sr-Cyrl-CS" w:eastAsia="ar-SA"/>
        </w:rPr>
        <w:t>Члан 13.</w:t>
      </w:r>
    </w:p>
    <w:p w14:paraId="50DEA26A" w14:textId="3028F415" w:rsidR="002B1688" w:rsidRPr="002B1688" w:rsidRDefault="002B1688" w:rsidP="00E201FD">
      <w:pPr>
        <w:spacing w:before="0" w:after="120"/>
        <w:rPr>
          <w:rFonts w:cs="Arial"/>
          <w:b/>
          <w:lang w:val="ru-RU"/>
        </w:rPr>
      </w:pPr>
      <w:r w:rsidRPr="002B1688">
        <w:rPr>
          <w:rFonts w:cs="Arial"/>
          <w:lang w:val="ru-RU"/>
        </w:rPr>
        <w:t>Стране ће настојати да све евентуалне спорове настале из, у вези са, или услед кршењ</w:t>
      </w:r>
      <w:r w:rsidRPr="002B1688">
        <w:rPr>
          <w:rFonts w:cs="Arial"/>
        </w:rPr>
        <w:t>a</w:t>
      </w:r>
      <w:r w:rsidRPr="002B1688">
        <w:rPr>
          <w:rFonts w:cs="Arial"/>
          <w:lang w:val="ru-RU"/>
        </w:rPr>
        <w:t xml:space="preserve"> одредби овог Уговора, регулишу споразумно. Уколико се споразум не постигне, уговара се стварна надлежност суда у Београду.</w:t>
      </w:r>
      <w:r w:rsidRPr="002B1688">
        <w:rPr>
          <w:lang w:val="ru-RU"/>
        </w:rPr>
        <w:t xml:space="preserve"> (</w:t>
      </w:r>
      <w:r w:rsidRPr="002B1688">
        <w:rPr>
          <w:i/>
          <w:lang w:val="sr-Cyrl-CS"/>
        </w:rPr>
        <w:t>Сталне</w:t>
      </w:r>
      <w:r w:rsidRPr="002B1688">
        <w:rPr>
          <w:i/>
          <w:lang w:val="ru-RU"/>
        </w:rPr>
        <w:t xml:space="preserve"> арбитраже при Привредној комори Србије са местом арбитраже у Београду, уз примену њеног Правилника</w:t>
      </w:r>
      <w:r w:rsidRPr="002B1688">
        <w:rPr>
          <w:lang w:val="ru-RU"/>
        </w:rPr>
        <w:t xml:space="preserve"> </w:t>
      </w:r>
      <w:r w:rsidRPr="002B1688">
        <w:rPr>
          <w:i/>
          <w:lang w:val="ru-RU"/>
        </w:rPr>
        <w:t xml:space="preserve">[напомена: коначан текст у Уговору зависи од тога да ли је изабран домаћи или страни </w:t>
      </w:r>
      <w:r w:rsidR="0060253E">
        <w:rPr>
          <w:i/>
          <w:lang w:val="ru-RU"/>
        </w:rPr>
        <w:t>Продавац</w:t>
      </w:r>
      <w:r w:rsidRPr="002B1688">
        <w:rPr>
          <w:i/>
          <w:lang w:val="ru-RU"/>
        </w:rPr>
        <w:t>]</w:t>
      </w:r>
      <w:r w:rsidRPr="002B1688">
        <w:rPr>
          <w:lang w:val="ru-RU"/>
        </w:rPr>
        <w:t>).</w:t>
      </w:r>
      <w:r w:rsidRPr="002B1688">
        <w:rPr>
          <w:rFonts w:cs="Arial"/>
          <w:b/>
          <w:lang w:val="ru-RU"/>
        </w:rPr>
        <w:t xml:space="preserve"> </w:t>
      </w:r>
    </w:p>
    <w:p w14:paraId="0809A530" w14:textId="77777777" w:rsidR="002B1688" w:rsidRPr="002B1688" w:rsidRDefault="002B1688" w:rsidP="00E201FD">
      <w:pPr>
        <w:spacing w:before="0" w:after="120"/>
        <w:ind w:left="709" w:hanging="709"/>
        <w:jc w:val="center"/>
        <w:outlineLvl w:val="0"/>
        <w:rPr>
          <w:rFonts w:cs="Arial"/>
          <w:b/>
          <w:lang w:val="sr-Cyrl-CS" w:eastAsia="ar-SA"/>
        </w:rPr>
      </w:pPr>
      <w:r w:rsidRPr="002B1688">
        <w:rPr>
          <w:rFonts w:cs="Arial"/>
          <w:b/>
          <w:lang w:val="sr-Cyrl-CS" w:eastAsia="ar-SA"/>
        </w:rPr>
        <w:t>Члан 14.</w:t>
      </w:r>
    </w:p>
    <w:p w14:paraId="7512CC65" w14:textId="77777777" w:rsidR="002B1688" w:rsidRPr="00E201FD" w:rsidRDefault="002B1688" w:rsidP="00E201FD">
      <w:pPr>
        <w:spacing w:before="0" w:after="120"/>
        <w:outlineLvl w:val="0"/>
        <w:rPr>
          <w:rFonts w:cs="Arial"/>
          <w:lang w:val="sr-Cyrl-CS" w:eastAsia="ar-SA"/>
        </w:rPr>
      </w:pPr>
      <w:r w:rsidRPr="002B1688">
        <w:rPr>
          <w:rFonts w:cs="Arial"/>
          <w:lang w:val="sr-Cyrl-CS" w:eastAsia="ar-SA"/>
        </w:rPr>
        <w:t>Евентуалне измене и допуне овог Уговора на снази су само у случају да су састављене у писаној форми и потписане на прописани начин од стране законских заступника/овлашћених представника сваке од Страна.</w:t>
      </w:r>
    </w:p>
    <w:p w14:paraId="6D38341A" w14:textId="77777777" w:rsidR="002B1688" w:rsidRPr="002B1688" w:rsidRDefault="002B1688" w:rsidP="00E201FD">
      <w:pPr>
        <w:spacing w:before="0" w:after="120"/>
        <w:ind w:left="709" w:hanging="709"/>
        <w:jc w:val="center"/>
        <w:outlineLvl w:val="0"/>
        <w:rPr>
          <w:rFonts w:cs="Arial"/>
          <w:b/>
          <w:lang w:val="sr-Cyrl-CS" w:eastAsia="ar-SA"/>
        </w:rPr>
      </w:pPr>
      <w:r w:rsidRPr="002B1688">
        <w:rPr>
          <w:rFonts w:cs="Arial"/>
          <w:b/>
          <w:lang w:val="sr-Cyrl-CS" w:eastAsia="ar-SA"/>
        </w:rPr>
        <w:t>Члан 15.</w:t>
      </w:r>
    </w:p>
    <w:p w14:paraId="2033BB90" w14:textId="77777777" w:rsidR="002B1688" w:rsidRPr="002B1688" w:rsidRDefault="002B1688" w:rsidP="00E201FD">
      <w:pPr>
        <w:spacing w:before="0" w:after="120"/>
        <w:outlineLvl w:val="0"/>
        <w:rPr>
          <w:rFonts w:cs="Arial"/>
          <w:b/>
          <w:lang w:val="sr-Cyrl-CS" w:eastAsia="ar-SA"/>
        </w:rPr>
      </w:pPr>
      <w:r w:rsidRPr="002B1688">
        <w:rPr>
          <w:rFonts w:cs="Arial"/>
          <w:lang w:val="sr-Cyrl-CS" w:eastAsia="ar-SA"/>
        </w:rPr>
        <w:t xml:space="preserve">На све што није регулисано одредбама овог Уговора, примениће се одредбе ЗОО и позитивноправних прописа Републике Србије применљивих, с обзиром на предмет Уговора. </w:t>
      </w:r>
    </w:p>
    <w:p w14:paraId="7BAF4F5D" w14:textId="77777777" w:rsidR="002B1688" w:rsidRPr="002B1688" w:rsidRDefault="002B1688" w:rsidP="00E201FD">
      <w:pPr>
        <w:spacing w:before="0" w:after="120"/>
        <w:ind w:left="709" w:hanging="709"/>
        <w:jc w:val="center"/>
        <w:outlineLvl w:val="0"/>
        <w:rPr>
          <w:rFonts w:cs="Arial"/>
          <w:b/>
          <w:lang w:val="sr-Cyrl-CS" w:eastAsia="ar-SA"/>
        </w:rPr>
      </w:pPr>
      <w:r w:rsidRPr="002B1688">
        <w:rPr>
          <w:rFonts w:cs="Arial"/>
          <w:b/>
          <w:lang w:val="sr-Cyrl-CS" w:eastAsia="ar-SA"/>
        </w:rPr>
        <w:t>Члан 16.</w:t>
      </w:r>
    </w:p>
    <w:p w14:paraId="0F848AA4" w14:textId="77777777" w:rsidR="002B1688" w:rsidRPr="002B1688" w:rsidRDefault="002B1688" w:rsidP="00E201FD">
      <w:pPr>
        <w:spacing w:before="0" w:after="120"/>
        <w:outlineLvl w:val="0"/>
        <w:rPr>
          <w:rFonts w:cs="Arial"/>
          <w:lang w:val="sr-Cyrl-CS" w:eastAsia="ar-SA"/>
        </w:rPr>
      </w:pPr>
      <w:r w:rsidRPr="002B1688">
        <w:rPr>
          <w:rFonts w:cs="Arial"/>
          <w:lang w:val="sr-Cyrl-CS" w:eastAsia="ar-SA"/>
        </w:rPr>
        <w:t>Овај Уговор се сматра закљученим на дан када су га потписали законски заступници/овлашћени представници обе Стране, а ако га законски заступници/овлашћени представници нису потписали на исти дан, Уговор се сматра закљученим на дан другог потписа по временском редоследу.</w:t>
      </w:r>
    </w:p>
    <w:p w14:paraId="6AC75FC3" w14:textId="77777777" w:rsidR="002B1688" w:rsidRPr="002B1688" w:rsidRDefault="002B1688" w:rsidP="002B1688">
      <w:pPr>
        <w:spacing w:before="0"/>
        <w:outlineLvl w:val="0"/>
        <w:rPr>
          <w:lang w:val="sr-Cyrl-CS" w:eastAsia="ar-SA"/>
        </w:rPr>
      </w:pPr>
      <w:r w:rsidRPr="002B1688">
        <w:rPr>
          <w:rFonts w:cs="Arial"/>
          <w:lang w:val="sr-Cyrl-CS" w:eastAsia="ar-SA"/>
        </w:rPr>
        <w:t>Обавезе према очувању поверљивости пословне тајне и поверљивих информација које су претходно дефинисане важе трајно.</w:t>
      </w:r>
    </w:p>
    <w:p w14:paraId="7DB19FCA" w14:textId="77777777" w:rsidR="002B1688" w:rsidRPr="002B1688" w:rsidRDefault="002B1688" w:rsidP="00E201FD">
      <w:pPr>
        <w:spacing w:before="0" w:after="120"/>
        <w:ind w:left="709" w:hanging="709"/>
        <w:jc w:val="center"/>
        <w:outlineLvl w:val="0"/>
        <w:rPr>
          <w:rFonts w:cs="Arial"/>
          <w:b/>
          <w:lang w:val="sr-Cyrl-CS" w:eastAsia="ar-SA"/>
        </w:rPr>
      </w:pPr>
      <w:r w:rsidRPr="002B1688">
        <w:rPr>
          <w:rFonts w:cs="Arial"/>
          <w:b/>
          <w:lang w:val="sr-Cyrl-CS" w:eastAsia="ar-SA"/>
        </w:rPr>
        <w:t>Члан 17.</w:t>
      </w:r>
    </w:p>
    <w:p w14:paraId="224C1493" w14:textId="22543B83" w:rsidR="002B1688" w:rsidRDefault="002B1688" w:rsidP="003220F6">
      <w:pPr>
        <w:spacing w:before="0" w:after="120"/>
        <w:outlineLvl w:val="0"/>
        <w:rPr>
          <w:rFonts w:cs="Arial"/>
          <w:lang w:val="sr-Cyrl-CS" w:eastAsia="ar-SA"/>
        </w:rPr>
      </w:pPr>
      <w:r w:rsidRPr="002B1688">
        <w:rPr>
          <w:rFonts w:cs="Arial"/>
          <w:lang w:val="sr-Cyrl-CS" w:eastAsia="ar-SA"/>
        </w:rPr>
        <w:t>Овај Уговор се закључује на српском језику</w:t>
      </w:r>
      <w:r w:rsidRPr="002B1688">
        <w:rPr>
          <w:rFonts w:cs="Arial"/>
          <w:b/>
          <w:lang w:val="sr-Cyrl-CS" w:eastAsia="ar-SA"/>
        </w:rPr>
        <w:t xml:space="preserve"> </w:t>
      </w:r>
      <w:r w:rsidRPr="002B1688">
        <w:rPr>
          <w:rFonts w:cs="Arial"/>
          <w:lang w:val="sr-Cyrl-CS" w:eastAsia="ar-SA"/>
        </w:rPr>
        <w:t xml:space="preserve">у 6 (словима: шест) истоветних примерака од којих 3 (словима: три) примерка за </w:t>
      </w:r>
      <w:r w:rsidR="0060253E">
        <w:rPr>
          <w:rFonts w:cs="Arial"/>
          <w:lang w:val="sr-Cyrl-CS" w:eastAsia="ar-SA"/>
        </w:rPr>
        <w:t>Продавца</w:t>
      </w:r>
      <w:r w:rsidRPr="002B1688">
        <w:rPr>
          <w:rFonts w:cs="Arial"/>
          <w:lang w:val="sr-Cyrl-CS" w:eastAsia="ar-SA"/>
        </w:rPr>
        <w:t xml:space="preserve"> а 3 (словима: три) примерка за </w:t>
      </w:r>
      <w:r w:rsidR="0060253E">
        <w:rPr>
          <w:rFonts w:cs="Arial"/>
          <w:lang w:val="sr-Cyrl-CS" w:eastAsia="ar-SA"/>
        </w:rPr>
        <w:t>Купца</w:t>
      </w:r>
    </w:p>
    <w:p w14:paraId="5BBE1F8C" w14:textId="77777777" w:rsidR="00E201FD" w:rsidRPr="002B1688" w:rsidRDefault="00E201FD" w:rsidP="003220F6">
      <w:pPr>
        <w:spacing w:before="0" w:after="120"/>
        <w:outlineLvl w:val="0"/>
        <w:rPr>
          <w:b/>
          <w:lang w:val="sr-Cyrl-CS" w:eastAsia="ar-SA"/>
        </w:rPr>
      </w:pPr>
    </w:p>
    <w:p w14:paraId="27CD1707" w14:textId="77777777" w:rsidR="002B1688" w:rsidRDefault="002B1688" w:rsidP="003220F6">
      <w:pPr>
        <w:spacing w:before="0" w:after="120"/>
        <w:outlineLvl w:val="0"/>
        <w:rPr>
          <w:rFonts w:cs="Arial"/>
          <w:lang w:val="sr-Cyrl-CS" w:eastAsia="ar-SA"/>
        </w:rPr>
      </w:pPr>
      <w:r w:rsidRPr="002B1688">
        <w:rPr>
          <w:rFonts w:cs="Arial"/>
          <w:lang w:val="sr-Cyrl-CS" w:eastAsia="ar-SA"/>
        </w:rPr>
        <w:t>Стране сагласно изјављују да су Уговор прочитале, разумеле и да уговорне одредбе у свему представљају израз њихове стварне воље.</w:t>
      </w:r>
    </w:p>
    <w:p w14:paraId="01F920DE" w14:textId="77777777" w:rsidR="00E201FD" w:rsidRDefault="00E201FD" w:rsidP="002B1688">
      <w:pPr>
        <w:spacing w:before="0"/>
        <w:outlineLvl w:val="0"/>
        <w:rPr>
          <w:rFonts w:cs="Arial"/>
          <w:lang w:val="ru-RU" w:eastAsia="ar-SA"/>
        </w:rPr>
      </w:pPr>
    </w:p>
    <w:p w14:paraId="4D6E9666" w14:textId="77777777" w:rsidR="00B46370" w:rsidRPr="002B1688" w:rsidRDefault="00B46370" w:rsidP="002B1688">
      <w:pPr>
        <w:spacing w:before="0"/>
        <w:outlineLvl w:val="0"/>
        <w:rPr>
          <w:rFonts w:cs="Arial"/>
          <w:lang w:val="ru-RU" w:eastAsia="ar-SA"/>
        </w:rPr>
      </w:pPr>
    </w:p>
    <w:p w14:paraId="268CB847" w14:textId="77777777" w:rsidR="002B1688" w:rsidRPr="002B1688" w:rsidRDefault="002B1688" w:rsidP="002B1688">
      <w:pPr>
        <w:tabs>
          <w:tab w:val="left" w:pos="567"/>
        </w:tabs>
        <w:spacing w:before="0"/>
        <w:rPr>
          <w:rFonts w:cs="Arial"/>
          <w:lang w:val="sr-Cyrl-CS"/>
        </w:rPr>
      </w:pPr>
      <w:r w:rsidRPr="002B1688">
        <w:rPr>
          <w:rFonts w:cs="Arial"/>
          <w:b/>
          <w:lang w:val="ru-RU"/>
        </w:rPr>
        <w:t xml:space="preserve">      </w:t>
      </w:r>
    </w:p>
    <w:tbl>
      <w:tblPr>
        <w:tblW w:w="9285" w:type="dxa"/>
        <w:tblLook w:val="04A0" w:firstRow="1" w:lastRow="0" w:firstColumn="1" w:lastColumn="0" w:noHBand="0" w:noVBand="1"/>
      </w:tblPr>
      <w:tblGrid>
        <w:gridCol w:w="4219"/>
        <w:gridCol w:w="877"/>
        <w:gridCol w:w="4189"/>
      </w:tblGrid>
      <w:tr w:rsidR="002B1688" w:rsidRPr="002B1688" w14:paraId="3D8A7608" w14:textId="77777777" w:rsidTr="002B1688">
        <w:trPr>
          <w:trHeight w:val="268"/>
        </w:trPr>
        <w:tc>
          <w:tcPr>
            <w:tcW w:w="4219" w:type="dxa"/>
            <w:hideMark/>
          </w:tcPr>
          <w:p w14:paraId="7F863183" w14:textId="147BD60D" w:rsidR="002B1688" w:rsidRPr="0060253E" w:rsidRDefault="0060253E" w:rsidP="002B1688">
            <w:pPr>
              <w:spacing w:before="0"/>
              <w:jc w:val="center"/>
              <w:rPr>
                <w:rFonts w:cs="Arial"/>
                <w:b/>
                <w:lang w:val="sr-Cyrl-RS"/>
              </w:rPr>
            </w:pPr>
            <w:r>
              <w:rPr>
                <w:b/>
                <w:lang w:val="sr-Cyrl-RS" w:eastAsia="sr-Latn-CS"/>
              </w:rPr>
              <w:t>Купац</w:t>
            </w:r>
          </w:p>
        </w:tc>
        <w:tc>
          <w:tcPr>
            <w:tcW w:w="877" w:type="dxa"/>
            <w:vAlign w:val="center"/>
          </w:tcPr>
          <w:p w14:paraId="5A2677DB" w14:textId="77777777" w:rsidR="002B1688" w:rsidRPr="002B1688" w:rsidRDefault="002B1688" w:rsidP="002B1688">
            <w:pPr>
              <w:spacing w:before="0"/>
              <w:jc w:val="center"/>
              <w:rPr>
                <w:rFonts w:cs="Arial"/>
                <w:smallCaps/>
              </w:rPr>
            </w:pPr>
          </w:p>
        </w:tc>
        <w:tc>
          <w:tcPr>
            <w:tcW w:w="4189" w:type="dxa"/>
            <w:vAlign w:val="center"/>
            <w:hideMark/>
          </w:tcPr>
          <w:p w14:paraId="10D103C6" w14:textId="6DCF72CF" w:rsidR="002B1688" w:rsidRPr="0060253E" w:rsidRDefault="0060253E" w:rsidP="002B1688">
            <w:pPr>
              <w:spacing w:before="0"/>
              <w:jc w:val="center"/>
              <w:rPr>
                <w:rFonts w:cs="Arial"/>
                <w:lang w:val="sr-Cyrl-RS"/>
              </w:rPr>
            </w:pPr>
            <w:r>
              <w:rPr>
                <w:rFonts w:cs="Arial"/>
                <w:b/>
                <w:lang w:val="sr-Cyrl-RS" w:eastAsia="sr-Latn-CS"/>
              </w:rPr>
              <w:t>Продавац</w:t>
            </w:r>
          </w:p>
        </w:tc>
      </w:tr>
      <w:tr w:rsidR="002B1688" w:rsidRPr="002B1688" w14:paraId="7E30A4C0" w14:textId="77777777" w:rsidTr="002B1688">
        <w:trPr>
          <w:trHeight w:val="268"/>
        </w:trPr>
        <w:tc>
          <w:tcPr>
            <w:tcW w:w="4219" w:type="dxa"/>
            <w:hideMark/>
          </w:tcPr>
          <w:p w14:paraId="03DEE61B" w14:textId="77777777" w:rsidR="002B1688" w:rsidRPr="002B1688" w:rsidRDefault="002B1688" w:rsidP="002B1688">
            <w:pPr>
              <w:spacing w:before="0"/>
              <w:jc w:val="center"/>
              <w:rPr>
                <w:b/>
                <w:lang w:val="sr-Latn-CS" w:eastAsia="sr-Latn-CS"/>
              </w:rPr>
            </w:pPr>
            <w:r w:rsidRPr="002B1688">
              <w:rPr>
                <w:b/>
                <w:lang w:val="sr-Latn-CS" w:eastAsia="sr-Latn-CS"/>
              </w:rPr>
              <w:t>Јавно предузеће „Електропривреда  Србије“ Београд</w:t>
            </w:r>
          </w:p>
          <w:p w14:paraId="192E3B14" w14:textId="77777777" w:rsidR="002B1688" w:rsidRPr="002B1688" w:rsidRDefault="002B1688" w:rsidP="002B1688">
            <w:pPr>
              <w:spacing w:before="0"/>
              <w:jc w:val="center"/>
              <w:rPr>
                <w:rFonts w:cs="Arial"/>
              </w:rPr>
            </w:pPr>
            <w:r w:rsidRPr="002B1688">
              <w:rPr>
                <w:rFonts w:eastAsia="Calibri"/>
              </w:rPr>
              <w:t xml:space="preserve">                       </w:t>
            </w:r>
          </w:p>
        </w:tc>
        <w:tc>
          <w:tcPr>
            <w:tcW w:w="877" w:type="dxa"/>
            <w:vAlign w:val="center"/>
          </w:tcPr>
          <w:p w14:paraId="1D9D3A9F" w14:textId="77777777" w:rsidR="002B1688" w:rsidRPr="002B1688" w:rsidRDefault="002B1688" w:rsidP="002B1688">
            <w:pPr>
              <w:spacing w:before="0"/>
              <w:jc w:val="center"/>
              <w:rPr>
                <w:rFonts w:cs="Arial"/>
                <w:smallCaps/>
              </w:rPr>
            </w:pPr>
          </w:p>
        </w:tc>
        <w:tc>
          <w:tcPr>
            <w:tcW w:w="4189" w:type="dxa"/>
            <w:vAlign w:val="center"/>
            <w:hideMark/>
          </w:tcPr>
          <w:p w14:paraId="33DE9CC3" w14:textId="77777777" w:rsidR="002B1688" w:rsidRPr="002B1688" w:rsidRDefault="002B1688" w:rsidP="002B1688">
            <w:pPr>
              <w:spacing w:before="0"/>
              <w:jc w:val="center"/>
              <w:rPr>
                <w:rFonts w:cs="Arial"/>
                <w:b/>
                <w:lang w:val="sr-Latn-CS" w:eastAsia="sr-Latn-CS"/>
              </w:rPr>
            </w:pPr>
            <w:r w:rsidRPr="002B1688">
              <w:rPr>
                <w:rFonts w:cs="Arial"/>
                <w:b/>
                <w:lang w:val="sr-Latn-CS" w:eastAsia="sr-Latn-CS"/>
              </w:rPr>
              <w:t>Назив</w:t>
            </w:r>
          </w:p>
        </w:tc>
      </w:tr>
      <w:tr w:rsidR="002B1688" w:rsidRPr="002B1688" w14:paraId="77DD51CB" w14:textId="77777777" w:rsidTr="002B1688">
        <w:trPr>
          <w:trHeight w:val="268"/>
        </w:trPr>
        <w:tc>
          <w:tcPr>
            <w:tcW w:w="4219" w:type="dxa"/>
            <w:hideMark/>
          </w:tcPr>
          <w:p w14:paraId="2B2D57A2" w14:textId="77777777" w:rsidR="002B1688" w:rsidRPr="002B1688" w:rsidRDefault="002B1688" w:rsidP="002B1688">
            <w:pPr>
              <w:spacing w:before="0"/>
              <w:jc w:val="center"/>
              <w:rPr>
                <w:b/>
                <w:lang w:val="sr-Latn-CS" w:eastAsia="sr-Latn-CS"/>
              </w:rPr>
            </w:pPr>
            <w:r w:rsidRPr="002B1688">
              <w:rPr>
                <w:lang w:val="sr-Latn-CS" w:eastAsia="sr-Latn-CS"/>
              </w:rPr>
              <w:t xml:space="preserve">     </w:t>
            </w:r>
            <w:r w:rsidRPr="002B1688">
              <w:rPr>
                <w:b/>
                <w:lang w:val="sr-Latn-CS" w:eastAsia="sr-Latn-CS"/>
              </w:rPr>
              <w:t>________________________</w:t>
            </w:r>
          </w:p>
          <w:p w14:paraId="05879B53" w14:textId="77777777" w:rsidR="002B1688" w:rsidRPr="002B1688" w:rsidRDefault="002B1688" w:rsidP="002B1688">
            <w:pPr>
              <w:spacing w:before="0"/>
              <w:jc w:val="center"/>
              <w:rPr>
                <w:rFonts w:cs="Arial"/>
              </w:rPr>
            </w:pPr>
            <w:r w:rsidRPr="002B1688">
              <w:rPr>
                <w:rFonts w:eastAsia="Calibri"/>
              </w:rPr>
              <w:t xml:space="preserve">  </w:t>
            </w:r>
          </w:p>
        </w:tc>
        <w:tc>
          <w:tcPr>
            <w:tcW w:w="877" w:type="dxa"/>
            <w:vAlign w:val="center"/>
            <w:hideMark/>
          </w:tcPr>
          <w:p w14:paraId="3E5E7ED8" w14:textId="77777777" w:rsidR="002B1688" w:rsidRPr="002B1688" w:rsidRDefault="002B1688" w:rsidP="002B1688">
            <w:pPr>
              <w:spacing w:before="0"/>
              <w:jc w:val="center"/>
              <w:rPr>
                <w:rFonts w:cs="Arial"/>
                <w:smallCaps/>
              </w:rPr>
            </w:pPr>
            <w:r w:rsidRPr="002B1688">
              <w:rPr>
                <w:rFonts w:cs="Arial"/>
                <w:lang w:val="sr-Latn-CS" w:eastAsia="sr-Latn-CS"/>
              </w:rPr>
              <w:t>М.П.</w:t>
            </w:r>
          </w:p>
        </w:tc>
        <w:tc>
          <w:tcPr>
            <w:tcW w:w="4189" w:type="dxa"/>
            <w:vAlign w:val="center"/>
          </w:tcPr>
          <w:p w14:paraId="4A34E714" w14:textId="77777777" w:rsidR="002B1688" w:rsidRPr="002B1688" w:rsidRDefault="002B1688" w:rsidP="002B1688">
            <w:pPr>
              <w:pBdr>
                <w:bottom w:val="single" w:sz="12" w:space="1" w:color="auto"/>
              </w:pBdr>
              <w:spacing w:before="0"/>
              <w:jc w:val="center"/>
              <w:rPr>
                <w:rFonts w:cs="Arial"/>
                <w:lang w:val="sr-Latn-CS" w:eastAsia="sr-Latn-CS"/>
              </w:rPr>
            </w:pPr>
          </w:p>
          <w:p w14:paraId="6A91D676" w14:textId="77777777" w:rsidR="002B1688" w:rsidRPr="002B1688" w:rsidRDefault="002B1688" w:rsidP="002B1688">
            <w:pPr>
              <w:spacing w:before="0"/>
              <w:jc w:val="center"/>
              <w:rPr>
                <w:rFonts w:cs="Arial"/>
              </w:rPr>
            </w:pPr>
            <w:r w:rsidRPr="002B1688">
              <w:rPr>
                <w:rFonts w:cs="Arial"/>
                <w:lang w:eastAsia="sr-Latn-CS"/>
              </w:rPr>
              <w:t>(функција)</w:t>
            </w:r>
          </w:p>
        </w:tc>
      </w:tr>
      <w:tr w:rsidR="002B1688" w:rsidRPr="002B1688" w14:paraId="5E173D53" w14:textId="77777777" w:rsidTr="002B1688">
        <w:trPr>
          <w:trHeight w:val="268"/>
        </w:trPr>
        <w:tc>
          <w:tcPr>
            <w:tcW w:w="4219" w:type="dxa"/>
            <w:hideMark/>
          </w:tcPr>
          <w:p w14:paraId="0097CC4A" w14:textId="77777777" w:rsidR="002B1688" w:rsidRPr="002B1688" w:rsidRDefault="002B1688" w:rsidP="002B1688">
            <w:pPr>
              <w:spacing w:before="0"/>
              <w:jc w:val="center"/>
              <w:rPr>
                <w:rFonts w:cs="Arial"/>
              </w:rPr>
            </w:pPr>
            <w:r w:rsidRPr="002B1688">
              <w:rPr>
                <w:lang w:val="sr-Latn-CS" w:eastAsia="sr-Latn-CS"/>
              </w:rPr>
              <w:t xml:space="preserve">  Милорад Грчић</w:t>
            </w:r>
          </w:p>
        </w:tc>
        <w:tc>
          <w:tcPr>
            <w:tcW w:w="877" w:type="dxa"/>
            <w:vAlign w:val="center"/>
          </w:tcPr>
          <w:p w14:paraId="5A84E9F4" w14:textId="77777777" w:rsidR="002B1688" w:rsidRPr="002B1688" w:rsidRDefault="002B1688" w:rsidP="002B1688">
            <w:pPr>
              <w:spacing w:before="0"/>
              <w:jc w:val="center"/>
              <w:rPr>
                <w:rFonts w:cs="Arial"/>
                <w:smallCaps/>
              </w:rPr>
            </w:pPr>
          </w:p>
        </w:tc>
        <w:tc>
          <w:tcPr>
            <w:tcW w:w="4189" w:type="dxa"/>
            <w:vAlign w:val="center"/>
            <w:hideMark/>
          </w:tcPr>
          <w:p w14:paraId="381022E3" w14:textId="77777777" w:rsidR="002B1688" w:rsidRPr="002B1688" w:rsidRDefault="002B1688" w:rsidP="002B1688">
            <w:pPr>
              <w:spacing w:before="0"/>
              <w:jc w:val="center"/>
              <w:rPr>
                <w:rFonts w:cs="Arial"/>
              </w:rPr>
            </w:pPr>
            <w:r w:rsidRPr="002B1688">
              <w:rPr>
                <w:rFonts w:cs="Arial"/>
                <w:lang w:val="sr-Latn-CS" w:eastAsia="sr-Latn-CS"/>
              </w:rPr>
              <w:t>име и презиме</w:t>
            </w:r>
          </w:p>
        </w:tc>
      </w:tr>
    </w:tbl>
    <w:p w14:paraId="3C987158" w14:textId="77777777" w:rsidR="002B1688" w:rsidRPr="002B1688" w:rsidRDefault="002B1688" w:rsidP="002B1688">
      <w:pPr>
        <w:tabs>
          <w:tab w:val="left" w:pos="567"/>
        </w:tabs>
        <w:spacing w:before="0"/>
        <w:rPr>
          <w:rFonts w:cs="Arial"/>
        </w:rPr>
      </w:pPr>
      <w:r w:rsidRPr="002B1688">
        <w:rPr>
          <w:rFonts w:eastAsia="Calibri"/>
        </w:rPr>
        <w:t xml:space="preserve">                     в.д. директора</w:t>
      </w:r>
    </w:p>
    <w:p w14:paraId="3F410ECA" w14:textId="77777777" w:rsidR="002B1688" w:rsidRDefault="002B1688" w:rsidP="003A1323">
      <w:pPr>
        <w:spacing w:before="0"/>
        <w:rPr>
          <w:rFonts w:cs="Arial"/>
          <w:b/>
        </w:rPr>
      </w:pPr>
    </w:p>
    <w:p w14:paraId="06521FA8" w14:textId="77777777" w:rsidR="002B1688" w:rsidRPr="00B46370" w:rsidRDefault="002B1688" w:rsidP="003A1323">
      <w:pPr>
        <w:spacing w:before="0"/>
        <w:rPr>
          <w:rFonts w:cs="Arial"/>
          <w:b/>
          <w:lang w:val="sr-Cyrl-RS"/>
        </w:rPr>
      </w:pPr>
    </w:p>
    <w:p w14:paraId="179521F0" w14:textId="12E374DF" w:rsidR="002B1688" w:rsidRDefault="002B1688" w:rsidP="003A1323">
      <w:pPr>
        <w:spacing w:before="0"/>
        <w:rPr>
          <w:rFonts w:cs="Arial"/>
          <w:b/>
        </w:rPr>
      </w:pPr>
    </w:p>
    <w:p w14:paraId="3B07451C" w14:textId="13479536" w:rsidR="005070EA" w:rsidRDefault="005070EA" w:rsidP="003A1323">
      <w:pPr>
        <w:spacing w:before="0"/>
        <w:rPr>
          <w:rFonts w:cs="Arial"/>
          <w:b/>
        </w:rPr>
      </w:pPr>
    </w:p>
    <w:p w14:paraId="3C340498" w14:textId="14CCF56F" w:rsidR="005070EA" w:rsidRDefault="005070EA" w:rsidP="003A1323">
      <w:pPr>
        <w:spacing w:before="0"/>
        <w:rPr>
          <w:rFonts w:cs="Arial"/>
          <w:b/>
        </w:rPr>
      </w:pPr>
    </w:p>
    <w:p w14:paraId="15F05814" w14:textId="77777777" w:rsidR="005070EA" w:rsidRPr="002B1688" w:rsidRDefault="005070EA" w:rsidP="003A1323">
      <w:pPr>
        <w:spacing w:before="0"/>
        <w:rPr>
          <w:rFonts w:cs="Arial"/>
          <w:b/>
        </w:rPr>
      </w:pPr>
    </w:p>
    <w:p w14:paraId="4F43A69D" w14:textId="77777777" w:rsidR="00B87B4F" w:rsidRPr="00476290" w:rsidRDefault="00B87B4F" w:rsidP="00B87B4F">
      <w:pPr>
        <w:pStyle w:val="KDObrazac"/>
        <w:spacing w:before="0"/>
        <w:rPr>
          <w:sz w:val="24"/>
          <w:szCs w:val="24"/>
        </w:rPr>
      </w:pPr>
      <w:r w:rsidRPr="00476290">
        <w:rPr>
          <w:sz w:val="24"/>
          <w:szCs w:val="24"/>
        </w:rPr>
        <w:lastRenderedPageBreak/>
        <w:t xml:space="preserve">Образац </w:t>
      </w:r>
      <w:r w:rsidR="00EA0CBF">
        <w:rPr>
          <w:sz w:val="24"/>
          <w:szCs w:val="24"/>
        </w:rPr>
        <w:t>6</w:t>
      </w:r>
      <w:r w:rsidRPr="00476290">
        <w:rPr>
          <w:sz w:val="24"/>
          <w:szCs w:val="24"/>
        </w:rPr>
        <w:t>.</w:t>
      </w:r>
    </w:p>
    <w:p w14:paraId="715BB83D" w14:textId="77777777" w:rsidR="00B87B4F" w:rsidRPr="00A94BEB" w:rsidRDefault="00B87B4F" w:rsidP="00B87B4F">
      <w:pPr>
        <w:spacing w:before="0"/>
        <w:rPr>
          <w:rFonts w:cs="Arial"/>
          <w:lang w:val="sr-Cyrl-CS"/>
        </w:rPr>
      </w:pPr>
    </w:p>
    <w:p w14:paraId="66B7E8E1" w14:textId="77777777" w:rsidR="00B87B4F" w:rsidRPr="00A94BEB" w:rsidRDefault="00B87B4F" w:rsidP="00B87B4F">
      <w:pPr>
        <w:spacing w:before="0"/>
        <w:jc w:val="center"/>
        <w:rPr>
          <w:rFonts w:cs="Arial"/>
          <w:b/>
        </w:rPr>
      </w:pPr>
    </w:p>
    <w:p w14:paraId="386DEF28" w14:textId="77777777" w:rsidR="00B87B4F" w:rsidRPr="00A94BEB" w:rsidRDefault="00B87B4F" w:rsidP="00B87B4F">
      <w:pPr>
        <w:spacing w:before="0"/>
        <w:jc w:val="center"/>
        <w:rPr>
          <w:rFonts w:cs="Arial"/>
          <w:b/>
        </w:rPr>
      </w:pPr>
      <w:r w:rsidRPr="00A94BEB">
        <w:rPr>
          <w:rFonts w:cs="Arial"/>
          <w:b/>
        </w:rPr>
        <w:t>ОБРАЗАЦ ТРОШКОВА ПРИПРЕМЕ ПОНУДЕ</w:t>
      </w:r>
    </w:p>
    <w:p w14:paraId="6C7CAF30" w14:textId="77777777" w:rsidR="00B87B4F" w:rsidRPr="00A94BEB" w:rsidRDefault="00B87B4F" w:rsidP="00B87B4F">
      <w:pPr>
        <w:spacing w:before="0"/>
        <w:jc w:val="center"/>
        <w:rPr>
          <w:rFonts w:cs="Arial"/>
          <w:b/>
        </w:rPr>
      </w:pPr>
    </w:p>
    <w:p w14:paraId="0659C697" w14:textId="77777777" w:rsidR="00B87B4F" w:rsidRPr="00053BB6" w:rsidRDefault="00B87B4F" w:rsidP="00B87B4F">
      <w:pPr>
        <w:spacing w:before="0"/>
        <w:jc w:val="center"/>
        <w:rPr>
          <w:rFonts w:cs="Arial"/>
        </w:rPr>
      </w:pPr>
      <w:r w:rsidRPr="00A94BEB">
        <w:rPr>
          <w:rFonts w:cs="Arial"/>
        </w:rPr>
        <w:t xml:space="preserve">за јавну набавку добара: </w:t>
      </w:r>
      <w:r w:rsidRPr="00053BB6">
        <w:rPr>
          <w:rFonts w:cs="Arial"/>
        </w:rPr>
        <w:t>“</w:t>
      </w:r>
      <w:r w:rsidR="00053BB6" w:rsidRPr="00053BB6">
        <w:rPr>
          <w:rFonts w:cs="Arial"/>
        </w:rPr>
        <w:t xml:space="preserve">Upgrade на нову верзију call </w:t>
      </w:r>
      <w:proofErr w:type="gramStart"/>
      <w:r w:rsidR="00053BB6" w:rsidRPr="00053BB6">
        <w:rPr>
          <w:rFonts w:cs="Arial"/>
        </w:rPr>
        <w:t>центра</w:t>
      </w:r>
      <w:r w:rsidRPr="00053BB6">
        <w:rPr>
          <w:rFonts w:cs="Arial"/>
        </w:rPr>
        <w:t>“</w:t>
      </w:r>
      <w:proofErr w:type="gramEnd"/>
      <w:r w:rsidRPr="00053BB6">
        <w:rPr>
          <w:rFonts w:cs="Arial"/>
        </w:rPr>
        <w:t xml:space="preserve"> </w:t>
      </w:r>
    </w:p>
    <w:p w14:paraId="3D2455F7" w14:textId="77777777" w:rsidR="00B87B4F" w:rsidRPr="00A94BEB" w:rsidRDefault="00B87B4F" w:rsidP="00B87B4F">
      <w:pPr>
        <w:spacing w:before="0"/>
        <w:jc w:val="center"/>
        <w:rPr>
          <w:rFonts w:cs="Arial"/>
        </w:rPr>
      </w:pPr>
      <w:r w:rsidRPr="00A94BEB">
        <w:rPr>
          <w:rFonts w:cs="Arial"/>
        </w:rPr>
        <w:t>ЈН бр.</w:t>
      </w:r>
      <w:r w:rsidRPr="002258CA">
        <w:rPr>
          <w:rFonts w:cs="Arial"/>
          <w:lang w:val="ru-RU"/>
        </w:rPr>
        <w:t xml:space="preserve"> </w:t>
      </w:r>
      <w:r w:rsidR="00B576CF">
        <w:rPr>
          <w:rFonts w:cs="Arial"/>
          <w:lang w:val="ru-RU"/>
        </w:rPr>
        <w:t>ЈН/8200/0008/2019 (632/2019)</w:t>
      </w:r>
    </w:p>
    <w:p w14:paraId="3602A6AB" w14:textId="77777777" w:rsidR="00B87B4F" w:rsidRPr="00A94BEB" w:rsidRDefault="00B87B4F" w:rsidP="00B87B4F">
      <w:pPr>
        <w:spacing w:before="0"/>
        <w:jc w:val="center"/>
        <w:rPr>
          <w:rFonts w:cs="Arial"/>
        </w:rPr>
      </w:pPr>
    </w:p>
    <w:p w14:paraId="1EC0C1F8" w14:textId="77777777" w:rsidR="00B87B4F" w:rsidRPr="00A94BEB" w:rsidRDefault="00B87B4F" w:rsidP="00B87B4F">
      <w:pPr>
        <w:spacing w:before="0"/>
        <w:jc w:val="center"/>
        <w:rPr>
          <w:rFonts w:cs="Arial"/>
        </w:rPr>
      </w:pPr>
    </w:p>
    <w:p w14:paraId="63DE0462" w14:textId="77777777" w:rsidR="00B87B4F" w:rsidRPr="00A94BEB" w:rsidRDefault="00B87B4F" w:rsidP="00B87B4F">
      <w:pPr>
        <w:tabs>
          <w:tab w:val="left" w:pos="0"/>
        </w:tabs>
        <w:spacing w:before="0"/>
        <w:rPr>
          <w:rFonts w:cs="Arial"/>
          <w:lang w:val="ru-RU"/>
        </w:rPr>
      </w:pPr>
      <w:r w:rsidRPr="00A94BEB">
        <w:rPr>
          <w:rFonts w:cs="Arial"/>
          <w:lang w:val="ru-RU"/>
        </w:rPr>
        <w:t xml:space="preserve">На основу члана 88. став 1. Закона о јавним набавкама („Службени гласник РС“, бр.124/12, 14/15 и 68/15), </w:t>
      </w:r>
      <w:r w:rsidR="0025057A">
        <w:rPr>
          <w:rFonts w:cs="Arial"/>
          <w:lang w:val="ru-RU"/>
        </w:rPr>
        <w:t xml:space="preserve">(даље: Закон), </w:t>
      </w:r>
      <w:r w:rsidRPr="002258CA">
        <w:rPr>
          <w:rFonts w:cs="Arial"/>
          <w:lang w:val="ru-RU"/>
        </w:rPr>
        <w:t>члана 2. став 1. тачка 6) подтачка (3) и члана 15.</w:t>
      </w:r>
      <w:r w:rsidRPr="00A94BEB">
        <w:rPr>
          <w:rFonts w:cs="Arial"/>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575B13C5" w14:textId="77777777" w:rsidR="00053BB6" w:rsidRDefault="00053BB6" w:rsidP="00B87B4F">
      <w:pPr>
        <w:tabs>
          <w:tab w:val="left" w:pos="0"/>
        </w:tabs>
        <w:spacing w:before="0"/>
        <w:jc w:val="center"/>
        <w:rPr>
          <w:rFonts w:cs="Arial"/>
          <w:lang w:val="ru-RU"/>
        </w:rPr>
      </w:pPr>
    </w:p>
    <w:p w14:paraId="5C12432F" w14:textId="77777777" w:rsidR="00B87B4F" w:rsidRDefault="00B87B4F" w:rsidP="00B87B4F">
      <w:pPr>
        <w:tabs>
          <w:tab w:val="left" w:pos="0"/>
        </w:tabs>
        <w:spacing w:before="0"/>
        <w:jc w:val="center"/>
        <w:rPr>
          <w:rFonts w:cs="Arial"/>
          <w:lang w:val="ru-RU"/>
        </w:rPr>
      </w:pPr>
      <w:r w:rsidRPr="00A94BEB">
        <w:rPr>
          <w:rFonts w:cs="Arial"/>
          <w:lang w:val="ru-RU"/>
        </w:rPr>
        <w:t>СТРУКТУРУ ТРОШКОВА ПРИПРЕМЕ ПОНУДЕ</w:t>
      </w:r>
    </w:p>
    <w:p w14:paraId="43A83B04" w14:textId="77777777" w:rsidR="00B87B4F" w:rsidRPr="00A94BEB" w:rsidRDefault="00B87B4F" w:rsidP="00B87B4F">
      <w:pPr>
        <w:tabs>
          <w:tab w:val="left" w:pos="0"/>
        </w:tabs>
        <w:spacing w:before="0"/>
        <w:jc w:val="center"/>
        <w:rPr>
          <w:rFonts w:cs="Arial"/>
          <w:lang w:val="ru-RU"/>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5653"/>
        <w:gridCol w:w="4537"/>
      </w:tblGrid>
      <w:tr w:rsidR="00B87B4F" w:rsidRPr="00A94BEB" w14:paraId="1F7E4650" w14:textId="77777777" w:rsidTr="00354238">
        <w:trPr>
          <w:trHeight w:val="749"/>
          <w:tblCellSpacing w:w="20" w:type="dxa"/>
        </w:trPr>
        <w:tc>
          <w:tcPr>
            <w:tcW w:w="2743" w:type="pct"/>
            <w:shd w:val="clear" w:color="auto" w:fill="auto"/>
            <w:vAlign w:val="center"/>
          </w:tcPr>
          <w:p w14:paraId="27ECD33C" w14:textId="77777777" w:rsidR="00B87B4F" w:rsidRPr="00A94BEB" w:rsidRDefault="00B87B4F" w:rsidP="00354238">
            <w:pPr>
              <w:spacing w:before="0"/>
              <w:jc w:val="center"/>
              <w:rPr>
                <w:rFonts w:cs="Arial"/>
              </w:rPr>
            </w:pPr>
            <w:r w:rsidRPr="00A94BEB">
              <w:rPr>
                <w:rFonts w:cs="Arial"/>
              </w:rPr>
              <w:t>трошкови прибављања средстава обезбеђења</w:t>
            </w:r>
          </w:p>
        </w:tc>
        <w:tc>
          <w:tcPr>
            <w:tcW w:w="2195" w:type="pct"/>
            <w:shd w:val="clear" w:color="auto" w:fill="auto"/>
          </w:tcPr>
          <w:p w14:paraId="437062EA" w14:textId="77777777" w:rsidR="00B87B4F" w:rsidRPr="00A94BEB" w:rsidRDefault="00B87B4F" w:rsidP="00354238">
            <w:pPr>
              <w:spacing w:before="0"/>
              <w:rPr>
                <w:rFonts w:cs="Arial"/>
              </w:rPr>
            </w:pPr>
          </w:p>
          <w:p w14:paraId="498F74BD" w14:textId="77777777" w:rsidR="00B87B4F" w:rsidRPr="00A94BEB" w:rsidRDefault="00B87B4F" w:rsidP="00354238">
            <w:pPr>
              <w:spacing w:before="0"/>
              <w:rPr>
                <w:rFonts w:cs="Arial"/>
              </w:rPr>
            </w:pPr>
            <w:r w:rsidRPr="00A94BEB">
              <w:rPr>
                <w:rFonts w:cs="Arial"/>
              </w:rPr>
              <w:t xml:space="preserve">__________ динара </w:t>
            </w:r>
          </w:p>
        </w:tc>
      </w:tr>
      <w:tr w:rsidR="00B87B4F" w:rsidRPr="00A94BEB" w14:paraId="73651D03" w14:textId="77777777" w:rsidTr="00354238">
        <w:trPr>
          <w:trHeight w:val="307"/>
          <w:tblCellSpacing w:w="20" w:type="dxa"/>
        </w:trPr>
        <w:tc>
          <w:tcPr>
            <w:tcW w:w="2743" w:type="pct"/>
            <w:shd w:val="clear" w:color="auto" w:fill="auto"/>
            <w:vAlign w:val="center"/>
          </w:tcPr>
          <w:p w14:paraId="4A5C21C3" w14:textId="77777777" w:rsidR="00B87B4F" w:rsidRPr="00A94BEB" w:rsidRDefault="00B87B4F" w:rsidP="00354238">
            <w:pPr>
              <w:spacing w:before="0"/>
              <w:jc w:val="center"/>
              <w:rPr>
                <w:rFonts w:cs="Arial"/>
              </w:rPr>
            </w:pPr>
            <w:r w:rsidRPr="00A94BEB">
              <w:rPr>
                <w:rFonts w:cs="Arial"/>
              </w:rPr>
              <w:t>Укупни трошкови без ПДВ</w:t>
            </w:r>
          </w:p>
        </w:tc>
        <w:tc>
          <w:tcPr>
            <w:tcW w:w="2195" w:type="pct"/>
            <w:shd w:val="clear" w:color="auto" w:fill="auto"/>
          </w:tcPr>
          <w:p w14:paraId="4B88003E" w14:textId="77777777" w:rsidR="00B87B4F" w:rsidRPr="00A94BEB" w:rsidRDefault="00B87B4F" w:rsidP="00354238">
            <w:pPr>
              <w:spacing w:before="0"/>
              <w:rPr>
                <w:rFonts w:cs="Arial"/>
              </w:rPr>
            </w:pPr>
          </w:p>
          <w:p w14:paraId="3B7E3286" w14:textId="77777777" w:rsidR="00B87B4F" w:rsidRPr="00A94BEB" w:rsidRDefault="00B87B4F" w:rsidP="00354238">
            <w:pPr>
              <w:spacing w:before="0"/>
              <w:rPr>
                <w:rFonts w:cs="Arial"/>
              </w:rPr>
            </w:pPr>
            <w:r w:rsidRPr="00A94BEB">
              <w:rPr>
                <w:rFonts w:cs="Arial"/>
              </w:rPr>
              <w:t>__________ динара</w:t>
            </w:r>
          </w:p>
        </w:tc>
      </w:tr>
      <w:tr w:rsidR="00B87B4F" w:rsidRPr="00A94BEB" w14:paraId="381A2434" w14:textId="77777777" w:rsidTr="00354238">
        <w:trPr>
          <w:trHeight w:val="433"/>
          <w:tblCellSpacing w:w="20" w:type="dxa"/>
        </w:trPr>
        <w:tc>
          <w:tcPr>
            <w:tcW w:w="2743" w:type="pct"/>
            <w:shd w:val="clear" w:color="auto" w:fill="auto"/>
            <w:vAlign w:val="center"/>
          </w:tcPr>
          <w:p w14:paraId="0916F03B" w14:textId="77777777" w:rsidR="00B87B4F" w:rsidRPr="00A94BEB" w:rsidRDefault="00B87B4F" w:rsidP="00354238">
            <w:pPr>
              <w:autoSpaceDE w:val="0"/>
              <w:autoSpaceDN w:val="0"/>
              <w:adjustRightInd w:val="0"/>
              <w:spacing w:before="0"/>
              <w:jc w:val="center"/>
              <w:rPr>
                <w:rFonts w:cs="Arial"/>
              </w:rPr>
            </w:pPr>
            <w:r w:rsidRPr="00A94BEB">
              <w:rPr>
                <w:rFonts w:cs="Arial"/>
              </w:rPr>
              <w:t>ПДВ</w:t>
            </w:r>
          </w:p>
        </w:tc>
        <w:tc>
          <w:tcPr>
            <w:tcW w:w="2195" w:type="pct"/>
            <w:shd w:val="clear" w:color="auto" w:fill="auto"/>
          </w:tcPr>
          <w:p w14:paraId="500ACFE3" w14:textId="77777777" w:rsidR="00B87B4F" w:rsidRPr="00A94BEB" w:rsidRDefault="00B87B4F" w:rsidP="00354238">
            <w:pPr>
              <w:spacing w:before="0"/>
              <w:rPr>
                <w:rFonts w:cs="Arial"/>
              </w:rPr>
            </w:pPr>
          </w:p>
          <w:p w14:paraId="49D62A1B" w14:textId="77777777" w:rsidR="00B87B4F" w:rsidRPr="00A94BEB" w:rsidRDefault="00B87B4F" w:rsidP="00354238">
            <w:pPr>
              <w:spacing w:before="0"/>
              <w:rPr>
                <w:rFonts w:cs="Arial"/>
              </w:rPr>
            </w:pPr>
            <w:r w:rsidRPr="00A94BEB">
              <w:rPr>
                <w:rFonts w:cs="Arial"/>
              </w:rPr>
              <w:t>__________ динара</w:t>
            </w:r>
          </w:p>
        </w:tc>
      </w:tr>
      <w:tr w:rsidR="00B87B4F" w:rsidRPr="00A94BEB" w14:paraId="19248BFE" w14:textId="77777777" w:rsidTr="00354238">
        <w:trPr>
          <w:trHeight w:val="190"/>
          <w:tblCellSpacing w:w="20" w:type="dxa"/>
        </w:trPr>
        <w:tc>
          <w:tcPr>
            <w:tcW w:w="2743" w:type="pct"/>
            <w:shd w:val="clear" w:color="auto" w:fill="auto"/>
          </w:tcPr>
          <w:p w14:paraId="5DEBA2ED" w14:textId="77777777" w:rsidR="00B87B4F" w:rsidRPr="00A94BEB" w:rsidRDefault="00B87B4F" w:rsidP="00354238">
            <w:pPr>
              <w:spacing w:before="0"/>
              <w:jc w:val="center"/>
              <w:rPr>
                <w:rFonts w:cs="Arial"/>
              </w:rPr>
            </w:pPr>
          </w:p>
          <w:p w14:paraId="33D6353E" w14:textId="77777777" w:rsidR="00B87B4F" w:rsidRPr="00A94BEB" w:rsidRDefault="00B87B4F" w:rsidP="00354238">
            <w:pPr>
              <w:spacing w:before="0"/>
              <w:jc w:val="center"/>
              <w:rPr>
                <w:rFonts w:cs="Arial"/>
              </w:rPr>
            </w:pPr>
            <w:r w:rsidRPr="00A94BEB">
              <w:rPr>
                <w:rFonts w:cs="Arial"/>
              </w:rPr>
              <w:t>Укупни  трошкови са ПДВ</w:t>
            </w:r>
          </w:p>
        </w:tc>
        <w:tc>
          <w:tcPr>
            <w:tcW w:w="2195" w:type="pct"/>
            <w:shd w:val="clear" w:color="auto" w:fill="auto"/>
          </w:tcPr>
          <w:p w14:paraId="3BC54884" w14:textId="77777777" w:rsidR="00B87B4F" w:rsidRPr="00A94BEB" w:rsidRDefault="00B87B4F" w:rsidP="00354238">
            <w:pPr>
              <w:spacing w:before="0"/>
              <w:rPr>
                <w:rFonts w:cs="Arial"/>
              </w:rPr>
            </w:pPr>
          </w:p>
          <w:p w14:paraId="1A7BC440" w14:textId="77777777" w:rsidR="00B87B4F" w:rsidRPr="00A94BEB" w:rsidRDefault="00B87B4F" w:rsidP="00354238">
            <w:pPr>
              <w:spacing w:before="0"/>
              <w:rPr>
                <w:rFonts w:cs="Arial"/>
              </w:rPr>
            </w:pPr>
            <w:r w:rsidRPr="00A94BEB">
              <w:rPr>
                <w:rFonts w:cs="Arial"/>
              </w:rPr>
              <w:t>__________ динара</w:t>
            </w:r>
          </w:p>
        </w:tc>
      </w:tr>
    </w:tbl>
    <w:p w14:paraId="2A1B405A" w14:textId="77777777" w:rsidR="00815A83" w:rsidRDefault="00815A83" w:rsidP="00B87B4F">
      <w:pPr>
        <w:tabs>
          <w:tab w:val="left" w:pos="0"/>
        </w:tabs>
        <w:spacing w:before="0"/>
        <w:rPr>
          <w:rFonts w:cs="Arial"/>
          <w:lang w:val="ru-RU"/>
        </w:rPr>
      </w:pPr>
    </w:p>
    <w:p w14:paraId="7280958F" w14:textId="77777777" w:rsidR="00B87B4F" w:rsidRDefault="00B87B4F" w:rsidP="00B87B4F">
      <w:pPr>
        <w:tabs>
          <w:tab w:val="left" w:pos="0"/>
        </w:tabs>
        <w:spacing w:before="0"/>
        <w:rPr>
          <w:rFonts w:cs="Arial"/>
          <w:lang w:val="ru-RU"/>
        </w:rPr>
      </w:pPr>
      <w:r w:rsidRPr="00A94BEB">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49F6791F" w14:textId="77777777" w:rsidR="00815A83" w:rsidRPr="00A94BEB" w:rsidRDefault="00815A83" w:rsidP="00B87B4F">
      <w:pPr>
        <w:tabs>
          <w:tab w:val="left" w:pos="0"/>
        </w:tabs>
        <w:spacing w:before="0"/>
        <w:rPr>
          <w:rFonts w:cs="Arial"/>
          <w:lang w:val="ru-RU"/>
        </w:rPr>
      </w:pPr>
    </w:p>
    <w:p w14:paraId="0F9182F1" w14:textId="77777777" w:rsidR="00B87B4F" w:rsidRPr="00A94BEB" w:rsidRDefault="00B87B4F" w:rsidP="00B87B4F">
      <w:pPr>
        <w:tabs>
          <w:tab w:val="left" w:pos="0"/>
        </w:tabs>
        <w:spacing w:before="0"/>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B87B4F" w:rsidRPr="00A94BEB" w14:paraId="7C7120FB" w14:textId="77777777" w:rsidTr="00354238">
        <w:trPr>
          <w:jc w:val="center"/>
        </w:trPr>
        <w:tc>
          <w:tcPr>
            <w:tcW w:w="3882" w:type="dxa"/>
          </w:tcPr>
          <w:p w14:paraId="5C590182" w14:textId="77777777" w:rsidR="00B87B4F" w:rsidRPr="00A94BEB" w:rsidRDefault="00B87B4F" w:rsidP="00354238">
            <w:pPr>
              <w:spacing w:before="0"/>
              <w:jc w:val="center"/>
              <w:rPr>
                <w:rFonts w:cs="Arial"/>
              </w:rPr>
            </w:pPr>
            <w:r w:rsidRPr="00A94BEB">
              <w:rPr>
                <w:rFonts w:cs="Arial"/>
              </w:rPr>
              <w:t>Датум:</w:t>
            </w:r>
          </w:p>
        </w:tc>
        <w:tc>
          <w:tcPr>
            <w:tcW w:w="2127" w:type="dxa"/>
          </w:tcPr>
          <w:p w14:paraId="5D9BCDA3" w14:textId="77777777" w:rsidR="00B87B4F" w:rsidRPr="00A94BEB" w:rsidRDefault="00B87B4F" w:rsidP="00354238">
            <w:pPr>
              <w:spacing w:before="0"/>
              <w:jc w:val="center"/>
              <w:rPr>
                <w:rFonts w:cs="Arial"/>
                <w:lang w:val="ru-RU"/>
              </w:rPr>
            </w:pPr>
          </w:p>
        </w:tc>
        <w:tc>
          <w:tcPr>
            <w:tcW w:w="4022" w:type="dxa"/>
          </w:tcPr>
          <w:p w14:paraId="3D2CD842" w14:textId="77777777" w:rsidR="00B87B4F" w:rsidRPr="00A94BEB" w:rsidRDefault="00B87B4F" w:rsidP="00354238">
            <w:pPr>
              <w:spacing w:before="0"/>
              <w:jc w:val="center"/>
              <w:rPr>
                <w:rFonts w:cs="Arial"/>
                <w:lang w:val="sr-Cyrl-CS"/>
              </w:rPr>
            </w:pPr>
            <w:r w:rsidRPr="00A94BEB">
              <w:rPr>
                <w:rFonts w:cs="Arial"/>
                <w:lang w:val="sr-Cyrl-CS"/>
              </w:rPr>
              <w:t>П</w:t>
            </w:r>
            <w:r w:rsidRPr="00A94BEB">
              <w:rPr>
                <w:rFonts w:cs="Arial"/>
              </w:rPr>
              <w:t>онуђач</w:t>
            </w:r>
          </w:p>
        </w:tc>
      </w:tr>
      <w:tr w:rsidR="00B87B4F" w:rsidRPr="00A94BEB" w14:paraId="4D5E74BF" w14:textId="77777777" w:rsidTr="00354238">
        <w:trPr>
          <w:jc w:val="center"/>
        </w:trPr>
        <w:tc>
          <w:tcPr>
            <w:tcW w:w="3882" w:type="dxa"/>
          </w:tcPr>
          <w:p w14:paraId="1B0B488E" w14:textId="77777777" w:rsidR="00B87B4F" w:rsidRPr="00A94BEB" w:rsidRDefault="00B87B4F" w:rsidP="00354238">
            <w:pPr>
              <w:spacing w:before="0"/>
              <w:jc w:val="center"/>
              <w:rPr>
                <w:rFonts w:cs="Arial"/>
              </w:rPr>
            </w:pPr>
          </w:p>
        </w:tc>
        <w:tc>
          <w:tcPr>
            <w:tcW w:w="2127" w:type="dxa"/>
          </w:tcPr>
          <w:p w14:paraId="1AEB1D5F" w14:textId="77777777" w:rsidR="00B87B4F" w:rsidRPr="00A94BEB" w:rsidRDefault="00B87B4F" w:rsidP="00354238">
            <w:pPr>
              <w:spacing w:before="0"/>
              <w:jc w:val="center"/>
              <w:rPr>
                <w:rFonts w:cs="Arial"/>
              </w:rPr>
            </w:pPr>
            <w:r w:rsidRPr="00A94BEB">
              <w:rPr>
                <w:rFonts w:cs="Arial"/>
              </w:rPr>
              <w:t>М.П.</w:t>
            </w:r>
          </w:p>
        </w:tc>
        <w:tc>
          <w:tcPr>
            <w:tcW w:w="4022" w:type="dxa"/>
          </w:tcPr>
          <w:p w14:paraId="48D27850" w14:textId="77777777" w:rsidR="00B87B4F" w:rsidRPr="00A94BEB" w:rsidRDefault="00B87B4F" w:rsidP="00354238">
            <w:pPr>
              <w:spacing w:before="0"/>
              <w:jc w:val="center"/>
              <w:rPr>
                <w:rFonts w:cs="Arial"/>
                <w:lang w:val="ru-RU"/>
              </w:rPr>
            </w:pPr>
          </w:p>
        </w:tc>
      </w:tr>
      <w:tr w:rsidR="00B87B4F" w:rsidRPr="00A94BEB" w14:paraId="466D6912" w14:textId="77777777" w:rsidTr="00354238">
        <w:trPr>
          <w:jc w:val="center"/>
        </w:trPr>
        <w:tc>
          <w:tcPr>
            <w:tcW w:w="3882" w:type="dxa"/>
            <w:tcBorders>
              <w:bottom w:val="single" w:sz="4" w:space="0" w:color="auto"/>
            </w:tcBorders>
          </w:tcPr>
          <w:p w14:paraId="3BB19B81" w14:textId="77777777" w:rsidR="00B87B4F" w:rsidRPr="00A94BEB" w:rsidRDefault="00B87B4F" w:rsidP="00354238">
            <w:pPr>
              <w:spacing w:before="0"/>
              <w:jc w:val="center"/>
              <w:rPr>
                <w:rFonts w:cs="Arial"/>
              </w:rPr>
            </w:pPr>
          </w:p>
        </w:tc>
        <w:tc>
          <w:tcPr>
            <w:tcW w:w="2127" w:type="dxa"/>
          </w:tcPr>
          <w:p w14:paraId="27A76EB8" w14:textId="77777777" w:rsidR="00B87B4F" w:rsidRPr="00A94BEB" w:rsidRDefault="00B87B4F" w:rsidP="00354238">
            <w:pPr>
              <w:spacing w:before="0"/>
              <w:jc w:val="center"/>
              <w:rPr>
                <w:rFonts w:cs="Arial"/>
                <w:lang w:val="ru-RU"/>
              </w:rPr>
            </w:pPr>
          </w:p>
        </w:tc>
        <w:tc>
          <w:tcPr>
            <w:tcW w:w="4022" w:type="dxa"/>
            <w:tcBorders>
              <w:bottom w:val="single" w:sz="4" w:space="0" w:color="auto"/>
            </w:tcBorders>
          </w:tcPr>
          <w:p w14:paraId="5D4F4DED" w14:textId="77777777" w:rsidR="00B87B4F" w:rsidRPr="00A94BEB" w:rsidRDefault="00B87B4F" w:rsidP="00354238">
            <w:pPr>
              <w:spacing w:before="0"/>
              <w:jc w:val="center"/>
              <w:rPr>
                <w:rFonts w:cs="Arial"/>
                <w:lang w:val="ru-RU"/>
              </w:rPr>
            </w:pPr>
          </w:p>
        </w:tc>
      </w:tr>
      <w:tr w:rsidR="00B87B4F" w:rsidRPr="00A94BEB" w14:paraId="37A14FCE" w14:textId="77777777" w:rsidTr="00354238">
        <w:trPr>
          <w:trHeight w:val="389"/>
          <w:jc w:val="center"/>
        </w:trPr>
        <w:tc>
          <w:tcPr>
            <w:tcW w:w="3882" w:type="dxa"/>
            <w:tcBorders>
              <w:top w:val="single" w:sz="4" w:space="0" w:color="auto"/>
            </w:tcBorders>
          </w:tcPr>
          <w:p w14:paraId="6E64A78F" w14:textId="77777777" w:rsidR="00B87B4F" w:rsidRPr="00A94BEB" w:rsidRDefault="00B87B4F" w:rsidP="00354238">
            <w:pPr>
              <w:spacing w:before="0"/>
              <w:jc w:val="center"/>
              <w:rPr>
                <w:rFonts w:cs="Arial"/>
              </w:rPr>
            </w:pPr>
          </w:p>
        </w:tc>
        <w:tc>
          <w:tcPr>
            <w:tcW w:w="2127" w:type="dxa"/>
          </w:tcPr>
          <w:p w14:paraId="267D18DB" w14:textId="77777777" w:rsidR="00B87B4F" w:rsidRPr="00A94BEB" w:rsidRDefault="00B87B4F" w:rsidP="00354238">
            <w:pPr>
              <w:spacing w:before="0"/>
              <w:jc w:val="center"/>
              <w:rPr>
                <w:rFonts w:cs="Arial"/>
                <w:lang w:val="ru-RU"/>
              </w:rPr>
            </w:pPr>
          </w:p>
        </w:tc>
        <w:tc>
          <w:tcPr>
            <w:tcW w:w="4022" w:type="dxa"/>
            <w:tcBorders>
              <w:top w:val="single" w:sz="4" w:space="0" w:color="auto"/>
            </w:tcBorders>
          </w:tcPr>
          <w:p w14:paraId="282F3F6F" w14:textId="77777777" w:rsidR="00B87B4F" w:rsidRPr="00A94BEB" w:rsidRDefault="00B87B4F" w:rsidP="00354238">
            <w:pPr>
              <w:spacing w:before="0"/>
              <w:jc w:val="center"/>
              <w:rPr>
                <w:rFonts w:cs="Arial"/>
                <w:lang w:val="ru-RU"/>
              </w:rPr>
            </w:pPr>
          </w:p>
        </w:tc>
      </w:tr>
    </w:tbl>
    <w:p w14:paraId="427F5A71" w14:textId="77777777" w:rsidR="00815A83" w:rsidRDefault="00815A83" w:rsidP="00B87B4F">
      <w:pPr>
        <w:tabs>
          <w:tab w:val="left" w:pos="0"/>
        </w:tabs>
        <w:spacing w:before="0"/>
        <w:rPr>
          <w:rFonts w:cs="Arial"/>
          <w:b/>
          <w:i/>
          <w:lang w:val="ru-RU"/>
        </w:rPr>
      </w:pPr>
    </w:p>
    <w:p w14:paraId="2ABD7B44" w14:textId="77777777" w:rsidR="00B87B4F" w:rsidRPr="00A94BEB" w:rsidRDefault="00B87B4F" w:rsidP="00B87B4F">
      <w:pPr>
        <w:tabs>
          <w:tab w:val="left" w:pos="0"/>
        </w:tabs>
        <w:spacing w:before="0"/>
        <w:rPr>
          <w:rFonts w:cs="Arial"/>
          <w:b/>
          <w:i/>
          <w:lang w:val="ru-RU"/>
        </w:rPr>
      </w:pPr>
      <w:r w:rsidRPr="00A94BEB">
        <w:rPr>
          <w:rFonts w:cs="Arial"/>
          <w:b/>
          <w:i/>
          <w:lang w:val="ru-RU"/>
        </w:rPr>
        <w:t>Напомена:</w:t>
      </w:r>
    </w:p>
    <w:p w14:paraId="422EADDB" w14:textId="77777777" w:rsidR="00B87B4F" w:rsidRPr="00A94BEB" w:rsidRDefault="00B87B4F" w:rsidP="00B87B4F">
      <w:pPr>
        <w:spacing w:before="0"/>
        <w:rPr>
          <w:rFonts w:cs="Arial"/>
          <w:i/>
          <w:lang w:val="ru-RU"/>
        </w:rPr>
      </w:pPr>
      <w:r w:rsidRPr="00A94BEB">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13D06F59" w14:textId="77777777" w:rsidR="00B87B4F" w:rsidRPr="00A94BEB" w:rsidRDefault="00B87B4F" w:rsidP="00B87B4F">
      <w:pPr>
        <w:tabs>
          <w:tab w:val="left" w:pos="0"/>
        </w:tabs>
        <w:spacing w:before="0"/>
        <w:rPr>
          <w:rFonts w:cs="Arial"/>
          <w:i/>
          <w:lang w:val="ru-RU"/>
        </w:rPr>
      </w:pPr>
      <w:r w:rsidRPr="00A94BEB">
        <w:rPr>
          <w:rFonts w:cs="Arial"/>
          <w:i/>
        </w:rPr>
        <w:t>-</w:t>
      </w:r>
      <w:r w:rsidRPr="00A94BEB">
        <w:rPr>
          <w:rFonts w:cs="Arial"/>
          <w:i/>
          <w:lang w:val="sr-Latn-CS"/>
        </w:rPr>
        <w:t>остале трошкове припреме и подношења понуде</w:t>
      </w:r>
      <w:r w:rsidRPr="00A94BEB">
        <w:rPr>
          <w:rFonts w:cs="Arial"/>
          <w:i/>
          <w:lang w:val="ru-RU"/>
        </w:rPr>
        <w:t xml:space="preserve"> сноси искључиво понуђач и не може тражити од наручиоца накнаду трошкова (члан 88. став 2. Закона) </w:t>
      </w:r>
    </w:p>
    <w:p w14:paraId="3E4C5311" w14:textId="77777777" w:rsidR="00B87B4F" w:rsidRPr="00A94BEB" w:rsidRDefault="00B87B4F" w:rsidP="00B87B4F">
      <w:pPr>
        <w:spacing w:before="0"/>
        <w:rPr>
          <w:rFonts w:cs="Arial"/>
          <w:i/>
          <w:lang w:val="ru-RU"/>
        </w:rPr>
      </w:pPr>
      <w:r w:rsidRPr="00A94BEB">
        <w:rPr>
          <w:rFonts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111B93B0" w14:textId="77777777" w:rsidR="00B87B4F" w:rsidRPr="00A94BEB" w:rsidRDefault="00B87B4F" w:rsidP="00B87B4F">
      <w:pPr>
        <w:pStyle w:val="KDKomentar"/>
        <w:spacing w:before="0"/>
        <w:rPr>
          <w:rFonts w:eastAsia="TimesNewRomanPS-BoldMT" w:cs="Arial"/>
          <w:color w:val="auto"/>
          <w:sz w:val="22"/>
          <w:szCs w:val="22"/>
        </w:rPr>
      </w:pPr>
      <w:r w:rsidRPr="00A94BEB">
        <w:rPr>
          <w:rFonts w:eastAsia="TimesNewRomanPS-BoldMT" w:cs="Arial"/>
          <w:color w:val="auto"/>
          <w:sz w:val="22"/>
          <w:szCs w:val="22"/>
        </w:rPr>
        <w:t xml:space="preserve">-Уколико </w:t>
      </w:r>
      <w:r w:rsidRPr="00A94BEB">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A94BEB">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14:paraId="69FD789D" w14:textId="77777777" w:rsidR="001B1ADD" w:rsidRDefault="001B1ADD" w:rsidP="002C4913">
      <w:pPr>
        <w:spacing w:before="0"/>
        <w:jc w:val="center"/>
        <w:rPr>
          <w:rFonts w:cs="Arial"/>
          <w:b/>
          <w:lang w:val="ru-RU"/>
        </w:rPr>
      </w:pPr>
    </w:p>
    <w:p w14:paraId="3C090949" w14:textId="77777777" w:rsidR="001B1ADD" w:rsidRDefault="001B1ADD" w:rsidP="002C4913">
      <w:pPr>
        <w:spacing w:before="0"/>
        <w:jc w:val="center"/>
        <w:rPr>
          <w:rFonts w:cs="Arial"/>
          <w:b/>
          <w:lang w:val="ru-RU"/>
        </w:rPr>
      </w:pPr>
    </w:p>
    <w:p w14:paraId="41B5FEBA" w14:textId="77777777" w:rsidR="001B1ADD" w:rsidRDefault="001B1ADD" w:rsidP="002C4913">
      <w:pPr>
        <w:spacing w:before="0"/>
        <w:jc w:val="center"/>
        <w:rPr>
          <w:rFonts w:cs="Arial"/>
          <w:b/>
          <w:lang w:val="ru-RU"/>
        </w:rPr>
      </w:pPr>
    </w:p>
    <w:p w14:paraId="7DF9EACD" w14:textId="77777777" w:rsidR="001B1ADD" w:rsidRDefault="001B1ADD" w:rsidP="002C4913">
      <w:pPr>
        <w:spacing w:before="0"/>
        <w:jc w:val="center"/>
        <w:rPr>
          <w:rFonts w:cs="Arial"/>
          <w:b/>
          <w:lang w:val="ru-RU"/>
        </w:rPr>
      </w:pPr>
    </w:p>
    <w:p w14:paraId="77B1B461" w14:textId="77777777" w:rsidR="001B1ADD" w:rsidRDefault="001B1ADD" w:rsidP="002C4913">
      <w:pPr>
        <w:spacing w:before="0"/>
        <w:jc w:val="center"/>
        <w:rPr>
          <w:rFonts w:cs="Arial"/>
          <w:b/>
          <w:lang w:val="ru-RU"/>
        </w:rPr>
      </w:pPr>
    </w:p>
    <w:p w14:paraId="7761DB74" w14:textId="77777777" w:rsidR="001B1ADD" w:rsidRDefault="001B1ADD" w:rsidP="002C4913">
      <w:pPr>
        <w:spacing w:before="0"/>
        <w:jc w:val="center"/>
        <w:rPr>
          <w:rFonts w:cs="Arial"/>
          <w:b/>
          <w:lang w:val="ru-RU"/>
        </w:rPr>
      </w:pPr>
    </w:p>
    <w:p w14:paraId="002CF8D7" w14:textId="77777777" w:rsidR="001B1ADD" w:rsidRDefault="001B1ADD" w:rsidP="002C4913">
      <w:pPr>
        <w:spacing w:before="0"/>
        <w:jc w:val="center"/>
        <w:rPr>
          <w:rFonts w:cs="Arial"/>
          <w:b/>
          <w:lang w:val="ru-RU"/>
        </w:rPr>
      </w:pPr>
    </w:p>
    <w:p w14:paraId="585301C8" w14:textId="77777777" w:rsidR="001B1ADD" w:rsidRDefault="001B1ADD" w:rsidP="002C4913">
      <w:pPr>
        <w:spacing w:before="0"/>
        <w:jc w:val="center"/>
        <w:rPr>
          <w:rFonts w:cs="Arial"/>
          <w:b/>
          <w:lang w:val="ru-RU"/>
        </w:rPr>
      </w:pPr>
    </w:p>
    <w:p w14:paraId="03783FE9" w14:textId="77777777" w:rsidR="001B1ADD" w:rsidRDefault="001B1ADD" w:rsidP="002C4913">
      <w:pPr>
        <w:spacing w:before="0"/>
        <w:jc w:val="center"/>
        <w:rPr>
          <w:rFonts w:cs="Arial"/>
          <w:b/>
          <w:lang w:val="ru-RU"/>
        </w:rPr>
      </w:pPr>
    </w:p>
    <w:p w14:paraId="37387EE0" w14:textId="77777777" w:rsidR="001B1ADD" w:rsidRDefault="001B1ADD" w:rsidP="002C4913">
      <w:pPr>
        <w:spacing w:before="0"/>
        <w:jc w:val="center"/>
        <w:rPr>
          <w:rFonts w:cs="Arial"/>
          <w:b/>
          <w:lang w:val="ru-RU"/>
        </w:rPr>
      </w:pPr>
    </w:p>
    <w:p w14:paraId="0D6817D1" w14:textId="77777777" w:rsidR="00284A14" w:rsidRDefault="00284A14" w:rsidP="00284A14">
      <w:pPr>
        <w:jc w:val="right"/>
      </w:pPr>
    </w:p>
    <w:p w14:paraId="6D66687E" w14:textId="77777777" w:rsidR="00284A14" w:rsidRDefault="00284A14" w:rsidP="00284A14">
      <w:pPr>
        <w:jc w:val="right"/>
      </w:pPr>
    </w:p>
    <w:p w14:paraId="0CC39320" w14:textId="77777777" w:rsidR="00284A14" w:rsidRDefault="00284A14" w:rsidP="00284A14">
      <w:pPr>
        <w:jc w:val="right"/>
      </w:pPr>
    </w:p>
    <w:p w14:paraId="45EFF516" w14:textId="77777777" w:rsidR="00284A14" w:rsidRDefault="00284A14" w:rsidP="00284A14">
      <w:pPr>
        <w:jc w:val="right"/>
      </w:pPr>
    </w:p>
    <w:p w14:paraId="219A2B41" w14:textId="77777777" w:rsidR="00284A14" w:rsidRDefault="00284A14" w:rsidP="00284A14">
      <w:pPr>
        <w:jc w:val="right"/>
      </w:pPr>
    </w:p>
    <w:p w14:paraId="327A236C" w14:textId="77777777" w:rsidR="00284A14" w:rsidRDefault="00284A14" w:rsidP="00284A14">
      <w:pPr>
        <w:jc w:val="right"/>
      </w:pPr>
    </w:p>
    <w:p w14:paraId="12ADB2AA" w14:textId="77777777" w:rsidR="00284A14" w:rsidRDefault="00284A14" w:rsidP="00284A14">
      <w:pPr>
        <w:jc w:val="right"/>
      </w:pPr>
    </w:p>
    <w:p w14:paraId="2CABE1BA" w14:textId="77777777" w:rsidR="00284A14" w:rsidRDefault="00284A14" w:rsidP="00284A14">
      <w:pPr>
        <w:jc w:val="right"/>
      </w:pPr>
    </w:p>
    <w:p w14:paraId="58FF585D" w14:textId="77777777" w:rsidR="00284A14" w:rsidRDefault="00284A14" w:rsidP="00284A14">
      <w:pPr>
        <w:jc w:val="right"/>
      </w:pPr>
    </w:p>
    <w:p w14:paraId="56EDBFAD" w14:textId="77777777" w:rsidR="00284A14" w:rsidRDefault="00284A14" w:rsidP="00284A14">
      <w:pPr>
        <w:jc w:val="right"/>
      </w:pPr>
    </w:p>
    <w:p w14:paraId="79DF2C28" w14:textId="77777777" w:rsidR="00284A14" w:rsidRDefault="00284A14" w:rsidP="00284A14">
      <w:pPr>
        <w:jc w:val="right"/>
      </w:pPr>
    </w:p>
    <w:p w14:paraId="01ADF259" w14:textId="77777777" w:rsidR="00284A14" w:rsidRDefault="00284A14" w:rsidP="00284A14">
      <w:pPr>
        <w:jc w:val="right"/>
      </w:pPr>
    </w:p>
    <w:p w14:paraId="0936DE88" w14:textId="77777777" w:rsidR="00284A14" w:rsidRDefault="00284A14" w:rsidP="00284A14">
      <w:pPr>
        <w:jc w:val="right"/>
      </w:pPr>
    </w:p>
    <w:p w14:paraId="404D6B72" w14:textId="307DCDF6" w:rsidR="00284A14" w:rsidRDefault="00284A14" w:rsidP="00C25FC0">
      <w:pPr>
        <w:rPr>
          <w:lang w:val="sr-Cyrl-RS"/>
        </w:rPr>
      </w:pPr>
    </w:p>
    <w:p w14:paraId="655315D4" w14:textId="2857DA5D" w:rsidR="00B846D5" w:rsidRDefault="00B846D5" w:rsidP="00C25FC0">
      <w:pPr>
        <w:rPr>
          <w:lang w:val="sr-Cyrl-RS"/>
        </w:rPr>
      </w:pPr>
    </w:p>
    <w:p w14:paraId="4D60E0B9" w14:textId="77777777" w:rsidR="00B846D5" w:rsidRPr="00C25FC0" w:rsidRDefault="00B846D5" w:rsidP="00C25FC0">
      <w:pPr>
        <w:rPr>
          <w:lang w:val="sr-Cyrl-RS"/>
        </w:rPr>
      </w:pPr>
    </w:p>
    <w:p w14:paraId="751FD961" w14:textId="77777777" w:rsidR="00284A14" w:rsidRPr="00284A14" w:rsidRDefault="00CD2B1B" w:rsidP="00284A14">
      <w:pPr>
        <w:jc w:val="center"/>
        <w:rPr>
          <w:b/>
          <w:sz w:val="32"/>
          <w:szCs w:val="32"/>
        </w:rPr>
      </w:pPr>
      <w:r>
        <w:rPr>
          <w:b/>
          <w:sz w:val="32"/>
          <w:szCs w:val="32"/>
        </w:rPr>
        <w:t>7</w:t>
      </w:r>
      <w:r w:rsidR="00A63440">
        <w:rPr>
          <w:b/>
          <w:sz w:val="32"/>
          <w:szCs w:val="32"/>
        </w:rPr>
        <w:t>.</w:t>
      </w:r>
      <w:r w:rsidR="00284A14" w:rsidRPr="00284A14">
        <w:rPr>
          <w:b/>
          <w:sz w:val="32"/>
          <w:szCs w:val="32"/>
        </w:rPr>
        <w:t xml:space="preserve"> ПРИЛОЗИ</w:t>
      </w:r>
    </w:p>
    <w:p w14:paraId="61E3420B" w14:textId="77777777" w:rsidR="00284A14" w:rsidRDefault="00284A14" w:rsidP="00284A14">
      <w:pPr>
        <w:jc w:val="right"/>
      </w:pPr>
    </w:p>
    <w:p w14:paraId="666977BC" w14:textId="77777777" w:rsidR="00284A14" w:rsidRDefault="00284A14" w:rsidP="00284A14">
      <w:pPr>
        <w:jc w:val="right"/>
      </w:pPr>
    </w:p>
    <w:p w14:paraId="77235C08" w14:textId="77777777" w:rsidR="00284A14" w:rsidRDefault="00284A14" w:rsidP="00284A14">
      <w:pPr>
        <w:jc w:val="right"/>
      </w:pPr>
    </w:p>
    <w:p w14:paraId="228E9EF6" w14:textId="77777777" w:rsidR="00284A14" w:rsidRDefault="00284A14" w:rsidP="00284A14">
      <w:pPr>
        <w:jc w:val="right"/>
      </w:pPr>
    </w:p>
    <w:p w14:paraId="5475072D" w14:textId="77777777" w:rsidR="00284A14" w:rsidRDefault="00284A14" w:rsidP="00284A14">
      <w:pPr>
        <w:jc w:val="right"/>
      </w:pPr>
    </w:p>
    <w:p w14:paraId="28A131F3" w14:textId="77777777" w:rsidR="00284A14" w:rsidRDefault="00284A14" w:rsidP="00284A14">
      <w:pPr>
        <w:jc w:val="right"/>
      </w:pPr>
    </w:p>
    <w:p w14:paraId="4B0600A2" w14:textId="77777777" w:rsidR="00284A14" w:rsidRDefault="00284A14" w:rsidP="00284A14">
      <w:pPr>
        <w:jc w:val="right"/>
      </w:pPr>
    </w:p>
    <w:p w14:paraId="40531A06" w14:textId="77777777" w:rsidR="00284A14" w:rsidRDefault="00284A14" w:rsidP="00284A14">
      <w:pPr>
        <w:jc w:val="right"/>
      </w:pPr>
    </w:p>
    <w:p w14:paraId="4F1A237B" w14:textId="77777777" w:rsidR="00284A14" w:rsidRDefault="00284A14" w:rsidP="00284A14">
      <w:pPr>
        <w:jc w:val="right"/>
      </w:pPr>
    </w:p>
    <w:p w14:paraId="38D01494" w14:textId="77777777" w:rsidR="00284A14" w:rsidRDefault="00284A14" w:rsidP="00284A14">
      <w:pPr>
        <w:jc w:val="right"/>
      </w:pPr>
    </w:p>
    <w:p w14:paraId="21B24503" w14:textId="77777777" w:rsidR="00284A14" w:rsidRDefault="00284A14" w:rsidP="00284A14">
      <w:pPr>
        <w:jc w:val="right"/>
      </w:pPr>
    </w:p>
    <w:p w14:paraId="4F0E565C" w14:textId="77777777" w:rsidR="00284A14" w:rsidRDefault="00284A14" w:rsidP="00284A14">
      <w:pPr>
        <w:jc w:val="right"/>
      </w:pPr>
    </w:p>
    <w:p w14:paraId="7413F231" w14:textId="77777777" w:rsidR="00284A14" w:rsidRDefault="00284A14" w:rsidP="00284A14">
      <w:pPr>
        <w:jc w:val="right"/>
      </w:pPr>
    </w:p>
    <w:p w14:paraId="3C3F3BC9" w14:textId="77777777" w:rsidR="00284A14" w:rsidRDefault="00284A14" w:rsidP="00284A14">
      <w:pPr>
        <w:jc w:val="right"/>
      </w:pPr>
    </w:p>
    <w:p w14:paraId="60E55CC4" w14:textId="77777777" w:rsidR="00A63440" w:rsidRDefault="00A63440" w:rsidP="00DD0B71">
      <w:pPr>
        <w:spacing w:before="0"/>
      </w:pPr>
    </w:p>
    <w:p w14:paraId="5A24C7BC" w14:textId="77777777" w:rsidR="00426E7D" w:rsidRDefault="00426E7D" w:rsidP="00DD0B71">
      <w:pPr>
        <w:spacing w:before="0"/>
      </w:pPr>
    </w:p>
    <w:p w14:paraId="62914039" w14:textId="77777777" w:rsidR="009008C9" w:rsidRDefault="009008C9" w:rsidP="00DD0B71">
      <w:pPr>
        <w:tabs>
          <w:tab w:val="left" w:pos="8625"/>
          <w:tab w:val="left" w:pos="8925"/>
        </w:tabs>
        <w:spacing w:before="0"/>
        <w:jc w:val="left"/>
        <w:rPr>
          <w:rFonts w:cs="Arial"/>
          <w:lang w:val="sr-Cyrl-RS"/>
        </w:rPr>
      </w:pPr>
    </w:p>
    <w:p w14:paraId="3792C9BB" w14:textId="77777777" w:rsidR="00E617ED" w:rsidRDefault="00E617ED" w:rsidP="00DD0B71">
      <w:pPr>
        <w:tabs>
          <w:tab w:val="left" w:pos="8625"/>
          <w:tab w:val="left" w:pos="8925"/>
        </w:tabs>
        <w:spacing w:before="0"/>
        <w:jc w:val="left"/>
        <w:rPr>
          <w:rFonts w:cs="Arial"/>
          <w:lang w:val="sr-Cyrl-RS"/>
        </w:rPr>
      </w:pPr>
    </w:p>
    <w:p w14:paraId="1551D6EA" w14:textId="77777777" w:rsidR="00E617ED" w:rsidRDefault="00E617ED" w:rsidP="00DD0B71">
      <w:pPr>
        <w:tabs>
          <w:tab w:val="left" w:pos="8625"/>
          <w:tab w:val="left" w:pos="8925"/>
        </w:tabs>
        <w:spacing w:before="0"/>
        <w:jc w:val="left"/>
        <w:rPr>
          <w:rFonts w:cs="Arial"/>
          <w:lang w:val="sr-Cyrl-RS"/>
        </w:rPr>
      </w:pPr>
    </w:p>
    <w:p w14:paraId="7FAE8986" w14:textId="77777777" w:rsidR="00E617ED" w:rsidRDefault="00E617ED" w:rsidP="00DD0B71">
      <w:pPr>
        <w:tabs>
          <w:tab w:val="left" w:pos="8625"/>
          <w:tab w:val="left" w:pos="8925"/>
        </w:tabs>
        <w:spacing w:before="0"/>
        <w:jc w:val="left"/>
        <w:rPr>
          <w:rFonts w:cs="Arial"/>
          <w:lang w:val="sr-Cyrl-RS"/>
        </w:rPr>
      </w:pPr>
    </w:p>
    <w:p w14:paraId="376ACF2F" w14:textId="44824E41" w:rsidR="007909AA" w:rsidRDefault="007909AA" w:rsidP="00DD0B71">
      <w:pPr>
        <w:tabs>
          <w:tab w:val="left" w:pos="8625"/>
          <w:tab w:val="left" w:pos="8925"/>
        </w:tabs>
        <w:spacing w:before="0"/>
        <w:jc w:val="left"/>
        <w:rPr>
          <w:rFonts w:cs="Arial"/>
          <w:lang w:val="sr-Cyrl-RS"/>
        </w:rPr>
      </w:pPr>
    </w:p>
    <w:p w14:paraId="09086531" w14:textId="4B025344" w:rsidR="007909AA" w:rsidRDefault="007909AA" w:rsidP="003220F6">
      <w:pPr>
        <w:spacing w:before="0"/>
        <w:rPr>
          <w:rFonts w:cs="Arial"/>
          <w:b/>
          <w:lang w:val="sr-Cyrl-RS"/>
        </w:rPr>
      </w:pPr>
    </w:p>
    <w:p w14:paraId="62AFB411" w14:textId="268371D8" w:rsidR="004B30CA" w:rsidRPr="00CD6CDA" w:rsidRDefault="005358A5" w:rsidP="005358A5">
      <w:pPr>
        <w:spacing w:before="0" w:after="120"/>
        <w:jc w:val="right"/>
        <w:rPr>
          <w:rFonts w:cs="Arial"/>
          <w:b/>
          <w:i/>
        </w:rPr>
      </w:pPr>
      <w:r>
        <w:rPr>
          <w:rFonts w:cs="Arial"/>
          <w:b/>
          <w:i/>
          <w:lang w:val="sr-Cyrl-CS"/>
        </w:rPr>
        <w:lastRenderedPageBreak/>
        <w:t xml:space="preserve">        </w:t>
      </w:r>
      <w:r w:rsidR="0057412C">
        <w:rPr>
          <w:rFonts w:cs="Arial"/>
          <w:b/>
          <w:i/>
          <w:lang w:val="sr-Cyrl-CS"/>
        </w:rPr>
        <w:t xml:space="preserve">                                                                                                                                  </w:t>
      </w:r>
      <w:r w:rsidR="004B30CA" w:rsidRPr="00CD6CDA">
        <w:rPr>
          <w:rFonts w:cs="Arial"/>
          <w:b/>
          <w:i/>
          <w:lang w:val="sr-Cyrl-CS"/>
        </w:rPr>
        <w:t xml:space="preserve">Прилог </w:t>
      </w:r>
      <w:r>
        <w:rPr>
          <w:rFonts w:cs="Arial"/>
          <w:b/>
          <w:i/>
          <w:lang w:val="sr-Cyrl-RS"/>
        </w:rPr>
        <w:t>1</w:t>
      </w:r>
      <w:r w:rsidR="005A3579" w:rsidRPr="00CD6CDA">
        <w:rPr>
          <w:rFonts w:cs="Arial"/>
          <w:b/>
          <w:i/>
          <w:lang w:val="sr-Cyrl-CS"/>
        </w:rPr>
        <w:t>.</w:t>
      </w:r>
    </w:p>
    <w:p w14:paraId="099BC9CB" w14:textId="77777777" w:rsidR="00CD6CDA" w:rsidRDefault="00CD6CDA" w:rsidP="00437FB9">
      <w:pPr>
        <w:spacing w:before="0" w:after="120"/>
        <w:jc w:val="center"/>
        <w:rPr>
          <w:rFonts w:cs="Arial"/>
          <w:b/>
          <w:lang w:val="sr-Cyrl-CS"/>
        </w:rPr>
      </w:pPr>
    </w:p>
    <w:p w14:paraId="38992D84" w14:textId="62FDCFB5" w:rsidR="005A3579" w:rsidRPr="00011373" w:rsidRDefault="005A3579" w:rsidP="00437FB9">
      <w:pPr>
        <w:spacing w:before="0" w:after="120"/>
        <w:jc w:val="center"/>
        <w:rPr>
          <w:rFonts w:cs="Arial"/>
          <w:b/>
          <w:lang w:val="ru-RU"/>
        </w:rPr>
      </w:pPr>
      <w:r w:rsidRPr="00011373">
        <w:rPr>
          <w:rFonts w:cs="Arial"/>
          <w:b/>
          <w:lang w:val="sr-Cyrl-CS"/>
        </w:rPr>
        <w:t xml:space="preserve">ЗАПИСНИК О </w:t>
      </w:r>
      <w:r w:rsidRPr="00011373">
        <w:rPr>
          <w:rFonts w:cs="Arial"/>
          <w:b/>
        </w:rPr>
        <w:t>КВАЛИТАТИВНО</w:t>
      </w:r>
      <w:r w:rsidR="003B2BA3" w:rsidRPr="00011373">
        <w:rPr>
          <w:rFonts w:cs="Arial"/>
          <w:b/>
        </w:rPr>
        <w:t xml:space="preserve">М И </w:t>
      </w:r>
      <w:r w:rsidRPr="00011373">
        <w:rPr>
          <w:rFonts w:cs="Arial"/>
          <w:b/>
        </w:rPr>
        <w:t xml:space="preserve">КВАНТИТАТИВНОМ ПРИЈЕМУ </w:t>
      </w:r>
    </w:p>
    <w:p w14:paraId="6773E057" w14:textId="77777777" w:rsidR="005A3579" w:rsidRPr="00011373" w:rsidRDefault="005A3579" w:rsidP="005A3579">
      <w:pPr>
        <w:spacing w:before="0"/>
        <w:rPr>
          <w:rFonts w:cs="Arial"/>
          <w:lang w:val="ru-RU"/>
        </w:rPr>
      </w:pPr>
      <w:r w:rsidRPr="00011373">
        <w:rPr>
          <w:rFonts w:cs="Arial"/>
          <w:lang w:val="ru-RU"/>
        </w:rPr>
        <w:t>Датум</w:t>
      </w:r>
      <w:r w:rsidRPr="00011373">
        <w:rPr>
          <w:rFonts w:cs="Arial"/>
        </w:rPr>
        <w:t xml:space="preserve"> </w:t>
      </w:r>
      <w:r w:rsidRPr="00011373">
        <w:rPr>
          <w:rFonts w:cs="Arial"/>
          <w:lang w:val="ru-RU"/>
        </w:rPr>
        <w:t>___________</w:t>
      </w:r>
    </w:p>
    <w:p w14:paraId="63725D11" w14:textId="77777777" w:rsidR="005A3579" w:rsidRPr="00011373" w:rsidRDefault="005A3579" w:rsidP="005A3579">
      <w:pPr>
        <w:spacing w:before="0"/>
        <w:ind w:left="1440" w:firstLine="720"/>
        <w:rPr>
          <w:rFonts w:cs="Arial"/>
        </w:rPr>
      </w:pPr>
    </w:p>
    <w:p w14:paraId="356951DC" w14:textId="77777777" w:rsidR="005A3579" w:rsidRPr="00011373" w:rsidRDefault="005A3579" w:rsidP="005A3579">
      <w:pPr>
        <w:spacing w:before="0"/>
        <w:rPr>
          <w:rFonts w:cs="Arial"/>
          <w:lang w:val="ru-RU"/>
        </w:rPr>
      </w:pPr>
      <w:r w:rsidRPr="00011373">
        <w:rPr>
          <w:rFonts w:cs="Arial"/>
          <w:lang w:val="ru-RU"/>
        </w:rPr>
        <w:tab/>
      </w:r>
      <w:r w:rsidRPr="00011373">
        <w:rPr>
          <w:rFonts w:cs="Arial"/>
        </w:rPr>
        <w:t>ПРОДАВАЦ:</w:t>
      </w:r>
      <w:r w:rsidRPr="00011373">
        <w:rPr>
          <w:rFonts w:cs="Arial"/>
          <w:lang w:val="ru-RU"/>
        </w:rPr>
        <w:tab/>
      </w:r>
      <w:r w:rsidRPr="00011373">
        <w:rPr>
          <w:rFonts w:cs="Arial"/>
          <w:lang w:val="ru-RU"/>
        </w:rPr>
        <w:tab/>
      </w:r>
      <w:r w:rsidRPr="00011373">
        <w:rPr>
          <w:rFonts w:cs="Arial"/>
          <w:lang w:val="ru-RU"/>
        </w:rPr>
        <w:tab/>
      </w:r>
      <w:r w:rsidRPr="00011373">
        <w:rPr>
          <w:rFonts w:cs="Arial"/>
          <w:lang w:val="ru-RU"/>
        </w:rPr>
        <w:tab/>
        <w:t xml:space="preserve">                             КУПАЦ:</w:t>
      </w:r>
    </w:p>
    <w:p w14:paraId="247621FE" w14:textId="77777777" w:rsidR="005A3579" w:rsidRPr="00011373" w:rsidRDefault="005A3579" w:rsidP="005A3579">
      <w:pPr>
        <w:spacing w:before="0"/>
        <w:rPr>
          <w:rFonts w:cs="Arial"/>
          <w:lang w:val="ru-RU"/>
        </w:rPr>
      </w:pPr>
      <w:r w:rsidRPr="00011373">
        <w:rPr>
          <w:rFonts w:cs="Arial"/>
        </w:rPr>
        <w:t xml:space="preserve"> </w:t>
      </w:r>
      <w:r w:rsidRPr="00011373">
        <w:rPr>
          <w:rFonts w:cs="Arial"/>
          <w:lang w:val="ru-RU"/>
        </w:rPr>
        <w:t>___________________________                               ____________________________</w:t>
      </w:r>
    </w:p>
    <w:p w14:paraId="6302C22C" w14:textId="77777777" w:rsidR="005A3579" w:rsidRPr="00011373" w:rsidRDefault="005A3579" w:rsidP="005A3579">
      <w:pPr>
        <w:spacing w:before="0"/>
        <w:rPr>
          <w:rFonts w:cs="Arial"/>
        </w:rPr>
      </w:pPr>
      <w:r w:rsidRPr="00011373">
        <w:rPr>
          <w:rFonts w:cs="Arial"/>
        </w:rPr>
        <w:t xml:space="preserve">    </w:t>
      </w:r>
      <w:r w:rsidRPr="00011373">
        <w:rPr>
          <w:rFonts w:cs="Arial"/>
          <w:lang w:val="ru-RU"/>
        </w:rPr>
        <w:t xml:space="preserve">(Назив правног  лица)    </w:t>
      </w:r>
      <w:r w:rsidRPr="00011373">
        <w:rPr>
          <w:rFonts w:cs="Arial"/>
          <w:lang w:val="ru-RU"/>
        </w:rPr>
        <w:tab/>
        <w:t xml:space="preserve">      </w:t>
      </w:r>
      <w:r w:rsidRPr="00011373">
        <w:rPr>
          <w:rFonts w:cs="Arial"/>
        </w:rPr>
        <w:t xml:space="preserve">    </w:t>
      </w:r>
      <w:r w:rsidR="002C4913" w:rsidRPr="00011373">
        <w:rPr>
          <w:rFonts w:cs="Arial"/>
        </w:rPr>
        <w:t xml:space="preserve">                         </w:t>
      </w:r>
      <w:r w:rsidRPr="00011373">
        <w:rPr>
          <w:rFonts w:cs="Arial"/>
          <w:lang w:val="ru-RU"/>
        </w:rPr>
        <w:t xml:space="preserve">(Назив организационог дела </w:t>
      </w:r>
      <w:r w:rsidRPr="00011373">
        <w:rPr>
          <w:rFonts w:cs="Arial"/>
        </w:rPr>
        <w:t>ЈП ЕПС)</w:t>
      </w:r>
    </w:p>
    <w:p w14:paraId="7BDFF4F6" w14:textId="77777777" w:rsidR="005A3579" w:rsidRPr="00011373" w:rsidRDefault="005A3579" w:rsidP="005A3579">
      <w:pPr>
        <w:spacing w:before="0"/>
        <w:rPr>
          <w:rFonts w:cs="Arial"/>
          <w:lang w:val="ru-RU"/>
        </w:rPr>
      </w:pPr>
    </w:p>
    <w:p w14:paraId="59C57F8C" w14:textId="77777777" w:rsidR="005A3579" w:rsidRPr="00011373" w:rsidRDefault="005A3579" w:rsidP="005A3579">
      <w:pPr>
        <w:spacing w:before="0"/>
        <w:rPr>
          <w:rFonts w:cs="Arial"/>
          <w:lang w:val="ru-RU"/>
        </w:rPr>
      </w:pPr>
      <w:r w:rsidRPr="00011373">
        <w:rPr>
          <w:rFonts w:cs="Arial"/>
          <w:lang w:val="ru-RU"/>
        </w:rPr>
        <w:t xml:space="preserve">___________________________          </w:t>
      </w:r>
      <w:r w:rsidRPr="00011373">
        <w:rPr>
          <w:rFonts w:cs="Arial"/>
          <w:lang w:val="ru-RU"/>
        </w:rPr>
        <w:tab/>
      </w:r>
      <w:r w:rsidRPr="00011373">
        <w:rPr>
          <w:rFonts w:cs="Arial"/>
          <w:lang w:val="ru-RU"/>
        </w:rPr>
        <w:tab/>
        <w:t>_____________________________</w:t>
      </w:r>
    </w:p>
    <w:p w14:paraId="08BAF335" w14:textId="77777777" w:rsidR="005A3579" w:rsidRPr="00011373" w:rsidRDefault="005A3579" w:rsidP="005A3579">
      <w:pPr>
        <w:spacing w:before="0"/>
        <w:rPr>
          <w:rFonts w:cs="Arial"/>
          <w:lang w:val="ru-RU"/>
        </w:rPr>
      </w:pPr>
      <w:r w:rsidRPr="00011373">
        <w:rPr>
          <w:rFonts w:cs="Arial"/>
          <w:lang w:val="ru-RU"/>
        </w:rPr>
        <w:t xml:space="preserve">   (Адреса правног  лица) </w:t>
      </w:r>
      <w:r w:rsidRPr="00011373">
        <w:rPr>
          <w:rFonts w:cs="Arial"/>
          <w:lang w:val="ru-RU"/>
        </w:rPr>
        <w:tab/>
      </w:r>
      <w:r w:rsidRPr="00011373">
        <w:rPr>
          <w:rFonts w:cs="Arial"/>
          <w:lang w:val="ru-RU"/>
        </w:rPr>
        <w:tab/>
        <w:t xml:space="preserve">    </w:t>
      </w:r>
      <w:r w:rsidRPr="00011373">
        <w:rPr>
          <w:rFonts w:cs="Arial"/>
        </w:rPr>
        <w:t xml:space="preserve">   </w:t>
      </w:r>
      <w:r w:rsidR="002C4913" w:rsidRPr="00011373">
        <w:rPr>
          <w:rFonts w:cs="Arial"/>
        </w:rPr>
        <w:t xml:space="preserve">               </w:t>
      </w:r>
      <w:r w:rsidRPr="00011373">
        <w:rPr>
          <w:rFonts w:cs="Arial"/>
          <w:lang w:val="ru-RU"/>
        </w:rPr>
        <w:t xml:space="preserve">(Адреса организационог дела </w:t>
      </w:r>
      <w:r w:rsidRPr="00011373">
        <w:rPr>
          <w:rFonts w:cs="Arial"/>
        </w:rPr>
        <w:t>ЈП ЕПС</w:t>
      </w:r>
      <w:r w:rsidRPr="00011373">
        <w:rPr>
          <w:rFonts w:cs="Arial"/>
          <w:lang w:val="ru-RU"/>
        </w:rPr>
        <w:t>)</w:t>
      </w:r>
    </w:p>
    <w:p w14:paraId="0710E776" w14:textId="77777777" w:rsidR="005A3579" w:rsidRPr="00011373" w:rsidRDefault="005A3579" w:rsidP="005A3579">
      <w:pPr>
        <w:spacing w:before="0"/>
        <w:rPr>
          <w:rFonts w:cs="Arial"/>
          <w:lang w:val="ru-RU"/>
        </w:rPr>
      </w:pPr>
    </w:p>
    <w:p w14:paraId="2E8C5DFA" w14:textId="77777777" w:rsidR="005A3579" w:rsidRPr="00011373" w:rsidRDefault="005A3579" w:rsidP="005A3579">
      <w:pPr>
        <w:spacing w:before="0"/>
        <w:rPr>
          <w:rFonts w:cs="Arial"/>
        </w:rPr>
      </w:pPr>
      <w:r w:rsidRPr="00011373">
        <w:rPr>
          <w:rFonts w:cs="Arial"/>
          <w:lang w:val="ru-RU"/>
        </w:rPr>
        <w:t xml:space="preserve">Број </w:t>
      </w:r>
      <w:r w:rsidR="002475AF" w:rsidRPr="002475AF">
        <w:rPr>
          <w:rFonts w:cs="Arial"/>
          <w:lang w:val="ru-RU"/>
        </w:rPr>
        <w:t xml:space="preserve">Оквирног споразума </w:t>
      </w:r>
      <w:r w:rsidRPr="00011373">
        <w:rPr>
          <w:rFonts w:cs="Arial"/>
          <w:lang w:val="ru-RU"/>
        </w:rPr>
        <w:t>/Датум:      __________________________________________</w:t>
      </w:r>
    </w:p>
    <w:p w14:paraId="59FE1DEE" w14:textId="77777777" w:rsidR="005A3579" w:rsidRPr="00011373" w:rsidRDefault="005A3579" w:rsidP="005A3579">
      <w:pPr>
        <w:spacing w:before="0"/>
        <w:rPr>
          <w:rFonts w:cs="Arial"/>
          <w:lang w:val="ru-RU"/>
        </w:rPr>
      </w:pPr>
      <w:r w:rsidRPr="00011373">
        <w:rPr>
          <w:rFonts w:cs="Arial"/>
          <w:lang w:val="ru-RU"/>
        </w:rPr>
        <w:t xml:space="preserve">Место испоруке/ Место трошка </w:t>
      </w:r>
      <w:r w:rsidRPr="00011373">
        <w:rPr>
          <w:rFonts w:cs="Arial"/>
          <w:vertAlign w:val="superscript"/>
          <w:lang w:val="ru-RU"/>
        </w:rPr>
        <w:t>1</w:t>
      </w:r>
      <w:r w:rsidRPr="00011373">
        <w:rPr>
          <w:rFonts w:cs="Arial"/>
          <w:lang w:val="ru-RU"/>
        </w:rPr>
        <w:t>:  __________________________</w:t>
      </w:r>
    </w:p>
    <w:p w14:paraId="04CF12B3" w14:textId="77777777" w:rsidR="005A3579" w:rsidRPr="00011373" w:rsidRDefault="005A3579" w:rsidP="005A3579">
      <w:pPr>
        <w:spacing w:before="0"/>
        <w:rPr>
          <w:rFonts w:cs="Arial"/>
          <w:lang w:val="ru-RU"/>
        </w:rPr>
      </w:pPr>
      <w:r w:rsidRPr="00011373">
        <w:rPr>
          <w:rFonts w:cs="Arial"/>
          <w:lang w:val="ru-RU"/>
        </w:rPr>
        <w:t>Објекат: ______________________________________________________</w:t>
      </w:r>
    </w:p>
    <w:p w14:paraId="170D0B56" w14:textId="77777777" w:rsidR="005A3579" w:rsidRPr="00011373" w:rsidRDefault="005A3579" w:rsidP="005A3579">
      <w:pPr>
        <w:spacing w:before="0"/>
        <w:ind w:left="426"/>
        <w:rPr>
          <w:rFonts w:cs="Arial"/>
          <w:b/>
          <w:lang w:val="ru-RU"/>
        </w:rPr>
      </w:pPr>
    </w:p>
    <w:p w14:paraId="6A789F75" w14:textId="77777777" w:rsidR="005A3579" w:rsidRPr="00011373" w:rsidRDefault="005A3579" w:rsidP="005A3579">
      <w:pPr>
        <w:spacing w:before="0"/>
        <w:ind w:left="426"/>
        <w:rPr>
          <w:rFonts w:cs="Arial"/>
          <w:lang w:val="ru-RU"/>
        </w:rPr>
      </w:pPr>
      <w:r w:rsidRPr="00011373">
        <w:rPr>
          <w:rFonts w:cs="Arial"/>
          <w:b/>
          <w:lang w:val="ru-RU"/>
        </w:rPr>
        <w:t>А</w:t>
      </w:r>
      <w:r w:rsidRPr="00011373">
        <w:rPr>
          <w:rFonts w:cs="Arial"/>
          <w:lang w:val="ru-RU"/>
        </w:rPr>
        <w:t xml:space="preserve">) ДЕТАЉНА СПЕЦИФИКАЦИЈА ДОБАРА: </w:t>
      </w:r>
    </w:p>
    <w:p w14:paraId="308A34B4" w14:textId="77777777" w:rsidR="005A3579" w:rsidRPr="00011373" w:rsidRDefault="005A3579" w:rsidP="005A3579">
      <w:pPr>
        <w:spacing w:before="0"/>
        <w:rPr>
          <w:rFonts w:cs="Arial"/>
          <w:lang w:val="ru-RU"/>
        </w:rPr>
      </w:pPr>
    </w:p>
    <w:p w14:paraId="4114B821" w14:textId="77777777" w:rsidR="005A3579" w:rsidRPr="00011373" w:rsidRDefault="005A3579" w:rsidP="005A3579">
      <w:pPr>
        <w:spacing w:before="0"/>
        <w:rPr>
          <w:rFonts w:cs="Arial"/>
          <w:lang w:val="ru-RU"/>
        </w:rPr>
      </w:pPr>
      <w:r w:rsidRPr="00011373">
        <w:rPr>
          <w:rFonts w:cs="Arial"/>
          <w:lang w:val="ru-RU"/>
        </w:rPr>
        <w:t xml:space="preserve">Укупна вредност испоручених добара по спецификацији (без ПДВ-а)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gridCol w:w="1275"/>
      </w:tblGrid>
      <w:tr w:rsidR="005A3579" w:rsidRPr="00011373" w14:paraId="7460BB4A" w14:textId="77777777" w:rsidTr="002C4913">
        <w:trPr>
          <w:trHeight w:val="678"/>
        </w:trPr>
        <w:tc>
          <w:tcPr>
            <w:tcW w:w="8359" w:type="dxa"/>
            <w:vAlign w:val="center"/>
          </w:tcPr>
          <w:p w14:paraId="52E8A28D" w14:textId="77777777" w:rsidR="005A3579" w:rsidRPr="00011373" w:rsidRDefault="005A3579" w:rsidP="002C4913">
            <w:pPr>
              <w:spacing w:before="0"/>
              <w:rPr>
                <w:rFonts w:cs="Arial"/>
                <w:lang w:val="sr-Cyrl-CS"/>
              </w:rPr>
            </w:pPr>
            <w:r w:rsidRPr="00011373">
              <w:rPr>
                <w:rFonts w:cs="Arial"/>
                <w:lang w:val="sr-Cyrl-CS"/>
              </w:rPr>
              <w:t xml:space="preserve">Предмет </w:t>
            </w:r>
            <w:r w:rsidR="002475AF" w:rsidRPr="002475AF">
              <w:rPr>
                <w:rFonts w:cs="Arial"/>
                <w:lang w:val="sr-Cyrl-CS"/>
              </w:rPr>
              <w:t>Оквирног споразума</w:t>
            </w:r>
            <w:r w:rsidRPr="00011373">
              <w:rPr>
                <w:rFonts w:cs="Arial"/>
                <w:lang w:val="sr-Cyrl-CS"/>
              </w:rPr>
              <w:t xml:space="preserve"> (добра) одговара траженим техничким карактеристикама.</w:t>
            </w:r>
          </w:p>
        </w:tc>
        <w:tc>
          <w:tcPr>
            <w:tcW w:w="1275" w:type="dxa"/>
            <w:vAlign w:val="center"/>
          </w:tcPr>
          <w:p w14:paraId="41B0EFE3" w14:textId="77777777" w:rsidR="005A3579" w:rsidRPr="00011373" w:rsidRDefault="005A3579" w:rsidP="002C4913">
            <w:pPr>
              <w:spacing w:before="0"/>
              <w:rPr>
                <w:rFonts w:cs="Arial"/>
                <w:lang w:val="sr-Cyrl-CS"/>
              </w:rPr>
            </w:pPr>
            <w:r w:rsidRPr="00011373">
              <w:rPr>
                <w:rFonts w:cs="Arial"/>
                <w:lang w:val="sr-Cyrl-CS"/>
              </w:rPr>
              <w:t>□ ДА</w:t>
            </w:r>
          </w:p>
          <w:p w14:paraId="3BEFAA30" w14:textId="77777777" w:rsidR="005A3579" w:rsidRPr="00011373" w:rsidRDefault="005A3579" w:rsidP="002C4913">
            <w:pPr>
              <w:spacing w:before="0"/>
              <w:rPr>
                <w:rFonts w:cs="Arial"/>
                <w:lang w:val="sr-Cyrl-CS"/>
              </w:rPr>
            </w:pPr>
            <w:r w:rsidRPr="00011373">
              <w:rPr>
                <w:rFonts w:cs="Arial"/>
                <w:lang w:val="sr-Cyrl-CS"/>
              </w:rPr>
              <w:t>□ НЕ</w:t>
            </w:r>
          </w:p>
        </w:tc>
      </w:tr>
      <w:tr w:rsidR="005A3579" w:rsidRPr="00011373" w14:paraId="301661E3" w14:textId="77777777" w:rsidTr="00402DEE">
        <w:trPr>
          <w:trHeight w:val="605"/>
        </w:trPr>
        <w:tc>
          <w:tcPr>
            <w:tcW w:w="8359" w:type="dxa"/>
            <w:vAlign w:val="center"/>
            <w:hideMark/>
          </w:tcPr>
          <w:p w14:paraId="3DFE0D81" w14:textId="77777777" w:rsidR="005A3579" w:rsidRPr="00011373" w:rsidRDefault="005A3579" w:rsidP="005A3579">
            <w:pPr>
              <w:spacing w:before="0"/>
              <w:rPr>
                <w:rFonts w:cs="Arial"/>
                <w:lang w:val="sr-Cyrl-CS"/>
              </w:rPr>
            </w:pPr>
            <w:r w:rsidRPr="00011373">
              <w:rPr>
                <w:rFonts w:cs="Arial"/>
                <w:lang w:val="sr-Cyrl-CS"/>
              </w:rPr>
              <w:t xml:space="preserve">Предмет </w:t>
            </w:r>
            <w:r w:rsidR="002475AF" w:rsidRPr="002475AF">
              <w:rPr>
                <w:rFonts w:cs="Arial"/>
                <w:lang w:val="sr-Cyrl-CS"/>
              </w:rPr>
              <w:t>Оквирног споразума</w:t>
            </w:r>
            <w:r w:rsidRPr="00011373">
              <w:rPr>
                <w:rFonts w:cs="Arial"/>
                <w:lang w:val="sr-Cyrl-CS"/>
              </w:rPr>
              <w:t xml:space="preserve"> нема видљивих оштећења </w:t>
            </w:r>
          </w:p>
        </w:tc>
        <w:tc>
          <w:tcPr>
            <w:tcW w:w="1275" w:type="dxa"/>
            <w:vAlign w:val="center"/>
            <w:hideMark/>
          </w:tcPr>
          <w:p w14:paraId="5658DF02" w14:textId="77777777" w:rsidR="005A3579" w:rsidRPr="00011373" w:rsidRDefault="005A3579" w:rsidP="005A3579">
            <w:pPr>
              <w:spacing w:before="0"/>
              <w:rPr>
                <w:rFonts w:cs="Arial"/>
                <w:lang w:val="sr-Cyrl-CS"/>
              </w:rPr>
            </w:pPr>
            <w:r w:rsidRPr="00011373">
              <w:rPr>
                <w:rFonts w:cs="Arial"/>
                <w:lang w:val="sr-Cyrl-CS"/>
              </w:rPr>
              <w:t>□ ДА</w:t>
            </w:r>
          </w:p>
          <w:p w14:paraId="2A704511" w14:textId="77777777" w:rsidR="005A3579" w:rsidRPr="00011373" w:rsidRDefault="005A3579" w:rsidP="005A3579">
            <w:pPr>
              <w:spacing w:before="0"/>
              <w:rPr>
                <w:rFonts w:cs="Arial"/>
                <w:lang w:val="sr-Cyrl-CS"/>
              </w:rPr>
            </w:pPr>
            <w:r w:rsidRPr="00011373">
              <w:rPr>
                <w:rFonts w:cs="Arial"/>
                <w:lang w:val="sr-Cyrl-CS"/>
              </w:rPr>
              <w:t>□ НЕ</w:t>
            </w:r>
          </w:p>
        </w:tc>
      </w:tr>
    </w:tbl>
    <w:p w14:paraId="65B60A98" w14:textId="77777777" w:rsidR="005A3579" w:rsidRPr="00011373" w:rsidRDefault="005A3579" w:rsidP="005A3579">
      <w:pPr>
        <w:spacing w:before="0"/>
        <w:rPr>
          <w:rFonts w:cs="Arial"/>
          <w:highlight w:val="yellow"/>
          <w:lang w:val="sr-Cyrl-CS"/>
        </w:rPr>
      </w:pPr>
    </w:p>
    <w:p w14:paraId="13C14DDA" w14:textId="77777777" w:rsidR="005A3579" w:rsidRPr="00011373" w:rsidRDefault="005A3579" w:rsidP="005A3579">
      <w:pPr>
        <w:spacing w:before="0"/>
        <w:rPr>
          <w:rFonts w:cs="Arial"/>
          <w:lang w:val="sr-Cyrl-CS"/>
        </w:rPr>
      </w:pPr>
      <w:r w:rsidRPr="00011373">
        <w:rPr>
          <w:rFonts w:cs="Arial"/>
          <w:lang w:val="sr-Cyrl-CS"/>
        </w:rPr>
        <w:t>Укупан број позиција из спецификације:                            Број улаза:</w:t>
      </w:r>
    </w:p>
    <w:p w14:paraId="79D4557F" w14:textId="77777777" w:rsidR="005A3579" w:rsidRPr="00011373" w:rsidRDefault="005A3579" w:rsidP="005A3579">
      <w:pPr>
        <w:spacing w:before="0"/>
        <w:rPr>
          <w:rFonts w:cs="Arial"/>
          <w:lang w:val="sr-Cyrl-CS"/>
        </w:rPr>
      </w:pPr>
      <w:r w:rsidRPr="00011373">
        <w:rPr>
          <w:rFonts w:cs="Arial"/>
          <w:lang w:val="sr-Cyrl-CS"/>
        </w:rPr>
        <w:t>___________________________________________________________________</w:t>
      </w:r>
    </w:p>
    <w:p w14:paraId="61E0D6E8" w14:textId="77777777" w:rsidR="005A3579" w:rsidRPr="00011373" w:rsidRDefault="005A3579" w:rsidP="005A3579">
      <w:pPr>
        <w:spacing w:before="0"/>
        <w:rPr>
          <w:rFonts w:cs="Arial"/>
          <w:highlight w:val="yellow"/>
          <w:lang w:val="sr-Cyrl-CS"/>
        </w:rPr>
      </w:pPr>
    </w:p>
    <w:p w14:paraId="09A1602C" w14:textId="77777777" w:rsidR="005A3579" w:rsidRPr="00011373" w:rsidRDefault="005A3579" w:rsidP="005A3579">
      <w:pPr>
        <w:spacing w:before="0"/>
        <w:rPr>
          <w:rFonts w:cs="Arial"/>
          <w:lang w:val="sr-Cyrl-CS"/>
        </w:rPr>
      </w:pPr>
      <w:r w:rsidRPr="00011373">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14:paraId="0EF31BF4" w14:textId="77777777" w:rsidR="005A3579" w:rsidRPr="00011373" w:rsidRDefault="005A3579" w:rsidP="005A3579">
      <w:pPr>
        <w:spacing w:before="0"/>
        <w:jc w:val="center"/>
        <w:rPr>
          <w:rFonts w:cs="Arial"/>
          <w:lang w:val="sr-Cyrl-CS"/>
        </w:rPr>
      </w:pPr>
    </w:p>
    <w:p w14:paraId="1F841A50" w14:textId="77777777" w:rsidR="005A3579" w:rsidRPr="00011373" w:rsidRDefault="005A3579" w:rsidP="002C4913">
      <w:pPr>
        <w:spacing w:before="0"/>
        <w:rPr>
          <w:rFonts w:cs="Arial"/>
          <w:lang w:val="sr-Cyrl-CS"/>
        </w:rPr>
      </w:pPr>
      <w:r w:rsidRPr="00011373">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14:paraId="29F22B28" w14:textId="77777777" w:rsidR="005A3579" w:rsidRPr="00011373" w:rsidRDefault="005A3579" w:rsidP="005A3579">
      <w:pPr>
        <w:spacing w:before="0"/>
        <w:rPr>
          <w:rFonts w:cs="Arial"/>
          <w:lang w:val="ru-RU"/>
        </w:rPr>
      </w:pPr>
    </w:p>
    <w:p w14:paraId="4A6E6AEF" w14:textId="77777777" w:rsidR="005A3579" w:rsidRPr="00011373" w:rsidRDefault="005A3579" w:rsidP="005A3579">
      <w:pPr>
        <w:spacing w:before="0"/>
        <w:rPr>
          <w:rFonts w:cs="Arial"/>
          <w:lang w:val="ru-RU"/>
        </w:rPr>
      </w:pPr>
      <w:r w:rsidRPr="00011373">
        <w:rPr>
          <w:rFonts w:cs="Arial"/>
          <w:lang w:val="ru-RU"/>
        </w:rPr>
        <w:t xml:space="preserve">Б) Да су добра испорученау обиму, квалитету, уговореном року и сагласно </w:t>
      </w:r>
      <w:r w:rsidR="0008652C">
        <w:rPr>
          <w:rFonts w:cs="Arial"/>
          <w:lang w:val="ru-RU"/>
        </w:rPr>
        <w:t xml:space="preserve">са </w:t>
      </w:r>
      <w:r w:rsidR="0008652C" w:rsidRPr="0008652C">
        <w:rPr>
          <w:rFonts w:cs="Arial"/>
          <w:lang w:val="ru-RU"/>
        </w:rPr>
        <w:t>Оквирним споразумом</w:t>
      </w:r>
      <w:r w:rsidRPr="00011373">
        <w:rPr>
          <w:rFonts w:cs="Arial"/>
          <w:lang w:val="ru-RU"/>
        </w:rPr>
        <w:t xml:space="preserve"> потврђују:</w:t>
      </w:r>
    </w:p>
    <w:p w14:paraId="09091EA8" w14:textId="77777777" w:rsidR="005A3579" w:rsidRPr="00011373" w:rsidRDefault="005A3579" w:rsidP="005A3579">
      <w:pPr>
        <w:spacing w:before="0"/>
        <w:rPr>
          <w:rFonts w:cs="Arial"/>
          <w:lang w:val="ru-RU"/>
        </w:rPr>
      </w:pPr>
    </w:p>
    <w:p w14:paraId="3DE9BF9D" w14:textId="77777777" w:rsidR="005A3579" w:rsidRPr="00011373" w:rsidRDefault="005A3579" w:rsidP="005A3579">
      <w:pPr>
        <w:spacing w:before="0"/>
        <w:rPr>
          <w:rFonts w:cs="Arial"/>
          <w:vertAlign w:val="superscript"/>
          <w:lang w:val="ru-RU"/>
        </w:rPr>
      </w:pPr>
      <w:r w:rsidRPr="00011373">
        <w:rPr>
          <w:rFonts w:cs="Arial"/>
          <w:lang w:val="ru-RU"/>
        </w:rPr>
        <w:t xml:space="preserve">    ПРОДАВАЦ:</w:t>
      </w:r>
      <w:r w:rsidRPr="00011373">
        <w:rPr>
          <w:rFonts w:cs="Arial"/>
          <w:lang w:val="ru-RU"/>
        </w:rPr>
        <w:tab/>
        <w:t xml:space="preserve">                        КУПАЦ:                      </w:t>
      </w:r>
      <w:r w:rsidR="00815A83">
        <w:rPr>
          <w:rFonts w:cs="Arial"/>
          <w:lang w:val="ru-RU"/>
        </w:rPr>
        <w:t xml:space="preserve">         </w:t>
      </w:r>
      <w:r w:rsidRPr="00011373">
        <w:rPr>
          <w:rFonts w:cs="Arial"/>
          <w:lang w:val="ru-RU"/>
        </w:rPr>
        <w:t>ОВЕРА ОВЛАШЋЕНОГ ЛИЦА</w:t>
      </w:r>
      <w:r w:rsidRPr="00011373">
        <w:rPr>
          <w:rFonts w:cs="Arial"/>
          <w:vertAlign w:val="superscript"/>
          <w:lang w:val="ru-RU"/>
        </w:rPr>
        <w:t xml:space="preserve"> 2</w:t>
      </w:r>
    </w:p>
    <w:p w14:paraId="4B68C6CC" w14:textId="77777777" w:rsidR="005A3579" w:rsidRPr="00011373" w:rsidRDefault="005A3579" w:rsidP="005A3579">
      <w:pPr>
        <w:spacing w:before="0"/>
        <w:rPr>
          <w:rFonts w:cs="Arial"/>
          <w:lang w:val="ru-RU"/>
        </w:rPr>
      </w:pPr>
    </w:p>
    <w:p w14:paraId="0D9F5502" w14:textId="77777777" w:rsidR="005A3579" w:rsidRPr="00011373" w:rsidRDefault="005A3579" w:rsidP="005A3579">
      <w:pPr>
        <w:spacing w:before="0"/>
        <w:rPr>
          <w:rFonts w:cs="Arial"/>
        </w:rPr>
      </w:pPr>
      <w:r w:rsidRPr="00011373">
        <w:rPr>
          <w:rFonts w:cs="Arial"/>
          <w:lang w:val="ru-RU"/>
        </w:rPr>
        <w:t>____________________</w:t>
      </w:r>
      <w:r w:rsidRPr="00011373">
        <w:rPr>
          <w:rFonts w:cs="Arial"/>
          <w:lang w:val="ru-RU"/>
        </w:rPr>
        <w:tab/>
        <w:t xml:space="preserve">____________________  </w:t>
      </w:r>
      <w:r w:rsidR="00437FB9" w:rsidRPr="00011373">
        <w:rPr>
          <w:rFonts w:cs="Arial"/>
          <w:lang w:val="ru-RU"/>
        </w:rPr>
        <w:t xml:space="preserve">        </w:t>
      </w:r>
      <w:r w:rsidR="00815A83">
        <w:rPr>
          <w:rFonts w:cs="Arial"/>
          <w:lang w:val="ru-RU"/>
        </w:rPr>
        <w:t xml:space="preserve">           </w:t>
      </w:r>
      <w:r w:rsidRPr="00011373">
        <w:rPr>
          <w:rFonts w:cs="Arial"/>
          <w:lang w:val="ru-RU"/>
        </w:rPr>
        <w:t xml:space="preserve"> _</w:t>
      </w:r>
      <w:r w:rsidRPr="00011373">
        <w:rPr>
          <w:rFonts w:cs="Arial"/>
        </w:rPr>
        <w:t>______________________</w:t>
      </w:r>
    </w:p>
    <w:p w14:paraId="348CD97C" w14:textId="77777777" w:rsidR="005A3579" w:rsidRPr="00815A83" w:rsidRDefault="005A3579" w:rsidP="005A3579">
      <w:pPr>
        <w:spacing w:before="0"/>
        <w:rPr>
          <w:rFonts w:cs="Arial"/>
          <w:sz w:val="20"/>
          <w:szCs w:val="20"/>
          <w:lang w:val="ru-RU"/>
        </w:rPr>
      </w:pPr>
      <w:r w:rsidRPr="00815A83">
        <w:rPr>
          <w:rFonts w:cs="Arial"/>
          <w:sz w:val="20"/>
          <w:szCs w:val="20"/>
          <w:lang w:val="ru-RU"/>
        </w:rPr>
        <w:t xml:space="preserve">    (Име и презиме)</w:t>
      </w:r>
      <w:r w:rsidRPr="00815A83">
        <w:rPr>
          <w:rFonts w:cs="Arial"/>
          <w:sz w:val="20"/>
          <w:szCs w:val="20"/>
          <w:lang w:val="ru-RU"/>
        </w:rPr>
        <w:tab/>
      </w:r>
      <w:r w:rsidRPr="00815A83">
        <w:rPr>
          <w:rFonts w:cs="Arial"/>
          <w:sz w:val="20"/>
          <w:szCs w:val="20"/>
          <w:lang w:val="ru-RU"/>
        </w:rPr>
        <w:tab/>
      </w:r>
      <w:r w:rsidR="00815A83" w:rsidRPr="00815A83">
        <w:rPr>
          <w:rFonts w:cs="Arial"/>
          <w:sz w:val="20"/>
          <w:szCs w:val="20"/>
          <w:lang w:val="ru-RU"/>
        </w:rPr>
        <w:t xml:space="preserve">         (Име презиме)                            </w:t>
      </w:r>
      <w:r w:rsidRPr="00815A83">
        <w:rPr>
          <w:rFonts w:cs="Arial"/>
          <w:sz w:val="20"/>
          <w:szCs w:val="20"/>
          <w:lang w:val="ru-RU"/>
        </w:rPr>
        <w:t>Одговорно лице по Решењу</w:t>
      </w:r>
    </w:p>
    <w:p w14:paraId="1A8046E3" w14:textId="77777777" w:rsidR="00815A83" w:rsidRPr="00815A83" w:rsidRDefault="005A3579" w:rsidP="005A3579">
      <w:pPr>
        <w:spacing w:before="0"/>
        <w:rPr>
          <w:rFonts w:cs="Arial"/>
          <w:sz w:val="20"/>
          <w:szCs w:val="20"/>
        </w:rPr>
      </w:pPr>
      <w:r w:rsidRPr="00815A83">
        <w:rPr>
          <w:rFonts w:cs="Arial"/>
          <w:sz w:val="20"/>
          <w:szCs w:val="20"/>
        </w:rPr>
        <w:t xml:space="preserve">                                                     </w:t>
      </w:r>
      <w:r w:rsidR="00437FB9" w:rsidRPr="00815A83">
        <w:rPr>
          <w:rFonts w:cs="Arial"/>
          <w:sz w:val="20"/>
          <w:szCs w:val="20"/>
        </w:rPr>
        <w:t xml:space="preserve">         </w:t>
      </w:r>
      <w:r w:rsidRPr="00815A83">
        <w:rPr>
          <w:rFonts w:cs="Arial"/>
          <w:sz w:val="20"/>
          <w:szCs w:val="20"/>
        </w:rPr>
        <w:t xml:space="preserve"> </w:t>
      </w:r>
    </w:p>
    <w:p w14:paraId="462C27F7" w14:textId="77777777" w:rsidR="005A3579" w:rsidRPr="00815A83" w:rsidRDefault="005A3579" w:rsidP="005A3579">
      <w:pPr>
        <w:spacing w:before="0"/>
        <w:rPr>
          <w:rFonts w:cs="Arial"/>
          <w:sz w:val="20"/>
          <w:szCs w:val="20"/>
        </w:rPr>
      </w:pPr>
      <w:r w:rsidRPr="00815A83">
        <w:rPr>
          <w:rFonts w:cs="Arial"/>
          <w:sz w:val="20"/>
          <w:szCs w:val="20"/>
          <w:lang w:val="ru-RU"/>
        </w:rPr>
        <w:t>____________________</w:t>
      </w:r>
      <w:r w:rsidRPr="00815A83">
        <w:rPr>
          <w:rFonts w:cs="Arial"/>
          <w:sz w:val="20"/>
          <w:szCs w:val="20"/>
          <w:lang w:val="ru-RU"/>
        </w:rPr>
        <w:tab/>
        <w:t>_____________________</w:t>
      </w:r>
      <w:r w:rsidRPr="00815A83">
        <w:rPr>
          <w:rFonts w:cs="Arial"/>
          <w:sz w:val="20"/>
          <w:szCs w:val="20"/>
        </w:rPr>
        <w:t xml:space="preserve">    </w:t>
      </w:r>
      <w:r w:rsidR="00437FB9" w:rsidRPr="00815A83">
        <w:rPr>
          <w:rFonts w:cs="Arial"/>
          <w:sz w:val="20"/>
          <w:szCs w:val="20"/>
        </w:rPr>
        <w:t xml:space="preserve">     </w:t>
      </w:r>
      <w:r w:rsidR="00815A83" w:rsidRPr="00815A83">
        <w:rPr>
          <w:rFonts w:cs="Arial"/>
          <w:sz w:val="20"/>
          <w:szCs w:val="20"/>
        </w:rPr>
        <w:t xml:space="preserve">           </w:t>
      </w:r>
      <w:r w:rsidRPr="00815A83">
        <w:rPr>
          <w:rFonts w:cs="Arial"/>
          <w:sz w:val="20"/>
          <w:szCs w:val="20"/>
        </w:rPr>
        <w:t>______________________</w:t>
      </w:r>
    </w:p>
    <w:p w14:paraId="2705FCBC" w14:textId="77777777" w:rsidR="005A3579" w:rsidRPr="00815A83" w:rsidRDefault="005A3579" w:rsidP="005A3579">
      <w:pPr>
        <w:spacing w:before="0"/>
        <w:rPr>
          <w:rFonts w:cs="Arial"/>
          <w:sz w:val="20"/>
          <w:szCs w:val="20"/>
          <w:lang w:val="ru-RU"/>
        </w:rPr>
      </w:pPr>
      <w:r w:rsidRPr="00815A83">
        <w:rPr>
          <w:rFonts w:cs="Arial"/>
          <w:sz w:val="20"/>
          <w:szCs w:val="20"/>
          <w:lang w:val="ru-RU"/>
        </w:rPr>
        <w:t xml:space="preserve">   </w:t>
      </w:r>
      <w:r w:rsidR="00815A83" w:rsidRPr="00815A83">
        <w:rPr>
          <w:rFonts w:cs="Arial"/>
          <w:sz w:val="20"/>
          <w:szCs w:val="20"/>
          <w:lang w:val="ru-RU"/>
        </w:rPr>
        <w:t xml:space="preserve">     </w:t>
      </w:r>
      <w:r w:rsidRPr="00815A83">
        <w:rPr>
          <w:rFonts w:cs="Arial"/>
          <w:sz w:val="20"/>
          <w:szCs w:val="20"/>
          <w:lang w:val="ru-RU"/>
        </w:rPr>
        <w:t xml:space="preserve"> (Потпис)</w:t>
      </w:r>
      <w:r w:rsidRPr="00815A83">
        <w:rPr>
          <w:rFonts w:cs="Arial"/>
          <w:sz w:val="20"/>
          <w:szCs w:val="20"/>
          <w:lang w:val="ru-RU"/>
        </w:rPr>
        <w:tab/>
      </w:r>
      <w:r w:rsidRPr="00815A83">
        <w:rPr>
          <w:rFonts w:cs="Arial"/>
          <w:sz w:val="20"/>
          <w:szCs w:val="20"/>
          <w:lang w:val="ru-RU"/>
        </w:rPr>
        <w:tab/>
      </w:r>
      <w:r w:rsidRPr="00815A83">
        <w:rPr>
          <w:rFonts w:cs="Arial"/>
          <w:sz w:val="20"/>
          <w:szCs w:val="20"/>
          <w:lang w:val="ru-RU"/>
        </w:rPr>
        <w:tab/>
        <w:t xml:space="preserve">        (Потпис)</w:t>
      </w:r>
      <w:r w:rsidRPr="00815A83">
        <w:rPr>
          <w:rFonts w:cs="Arial"/>
          <w:sz w:val="20"/>
          <w:szCs w:val="20"/>
        </w:rPr>
        <w:t xml:space="preserve">        </w:t>
      </w:r>
      <w:r w:rsidRPr="00815A83">
        <w:rPr>
          <w:rFonts w:cs="Arial"/>
          <w:sz w:val="20"/>
          <w:szCs w:val="20"/>
          <w:lang w:val="ru-RU"/>
        </w:rPr>
        <w:t xml:space="preserve">  </w:t>
      </w:r>
      <w:r w:rsidRPr="00815A83">
        <w:rPr>
          <w:rFonts w:cs="Arial"/>
          <w:sz w:val="20"/>
          <w:szCs w:val="20"/>
        </w:rPr>
        <w:t xml:space="preserve">              </w:t>
      </w:r>
      <w:r w:rsidR="00437FB9" w:rsidRPr="00815A83">
        <w:rPr>
          <w:rFonts w:cs="Arial"/>
          <w:sz w:val="20"/>
          <w:szCs w:val="20"/>
        </w:rPr>
        <w:t xml:space="preserve">         </w:t>
      </w:r>
      <w:r w:rsidRPr="00815A83">
        <w:rPr>
          <w:rFonts w:cs="Arial"/>
          <w:sz w:val="20"/>
          <w:szCs w:val="20"/>
        </w:rPr>
        <w:t xml:space="preserve"> </w:t>
      </w:r>
      <w:r w:rsidR="00437FB9" w:rsidRPr="00815A83">
        <w:rPr>
          <w:rFonts w:cs="Arial"/>
          <w:sz w:val="20"/>
          <w:szCs w:val="20"/>
        </w:rPr>
        <w:t xml:space="preserve">       </w:t>
      </w:r>
      <w:r w:rsidRPr="00815A83">
        <w:rPr>
          <w:rFonts w:cs="Arial"/>
          <w:sz w:val="20"/>
          <w:szCs w:val="20"/>
        </w:rPr>
        <w:t xml:space="preserve"> </w:t>
      </w:r>
      <w:r w:rsidR="00815A83" w:rsidRPr="00815A83">
        <w:rPr>
          <w:rFonts w:cs="Arial"/>
          <w:sz w:val="20"/>
          <w:szCs w:val="20"/>
        </w:rPr>
        <w:t xml:space="preserve">      </w:t>
      </w:r>
      <w:r w:rsidR="00437FB9" w:rsidRPr="00815A83">
        <w:rPr>
          <w:rFonts w:cs="Arial"/>
          <w:sz w:val="20"/>
          <w:szCs w:val="20"/>
        </w:rPr>
        <w:t xml:space="preserve"> </w:t>
      </w:r>
      <w:r w:rsidRPr="00815A83">
        <w:rPr>
          <w:rFonts w:cs="Arial"/>
          <w:sz w:val="20"/>
          <w:szCs w:val="20"/>
          <w:lang w:val="ru-RU"/>
        </w:rPr>
        <w:t>(Потпис и печат)</w:t>
      </w:r>
    </w:p>
    <w:p w14:paraId="2BBD6F25" w14:textId="77777777" w:rsidR="005A3579" w:rsidRPr="00011373" w:rsidRDefault="005A3579" w:rsidP="005A3579">
      <w:pPr>
        <w:spacing w:before="0"/>
        <w:rPr>
          <w:rFonts w:cs="Arial"/>
          <w:lang w:val="ru-RU"/>
        </w:rPr>
      </w:pPr>
      <w:r w:rsidRPr="00011373">
        <w:rPr>
          <w:rFonts w:cs="Arial"/>
          <w:vertAlign w:val="superscript"/>
          <w:lang w:val="ru-RU"/>
        </w:rPr>
        <w:t>1)</w:t>
      </w:r>
      <w:r w:rsidRPr="00011373">
        <w:rPr>
          <w:rFonts w:cs="Arial"/>
          <w:lang w:val="ru-RU"/>
        </w:rPr>
        <w:t xml:space="preserve">  у случају да се добра/ односи на већи број МТ, уз Записник приложити посебну спецификацију по МТ</w:t>
      </w:r>
    </w:p>
    <w:p w14:paraId="1D5DB6C9" w14:textId="774AED6F" w:rsidR="007E7BB8" w:rsidRDefault="005A3579" w:rsidP="002C4913">
      <w:pPr>
        <w:spacing w:before="0"/>
        <w:rPr>
          <w:rFonts w:cs="Arial"/>
          <w:lang w:val="ru-RU"/>
        </w:rPr>
      </w:pPr>
      <w:r w:rsidRPr="00011373">
        <w:rPr>
          <w:rFonts w:cs="Arial"/>
          <w:vertAlign w:val="superscript"/>
          <w:lang w:val="ru-RU"/>
        </w:rPr>
        <w:t>2)</w:t>
      </w:r>
      <w:r w:rsidRPr="00011373">
        <w:rPr>
          <w:rFonts w:cs="Arial"/>
          <w:lang w:val="ru-RU"/>
        </w:rPr>
        <w:t xml:space="preserve">   потписује лице одређено за праћење реализације </w:t>
      </w:r>
      <w:r w:rsidR="002475AF" w:rsidRPr="002475AF">
        <w:rPr>
          <w:rFonts w:cs="Arial"/>
          <w:lang w:val="ru-RU"/>
        </w:rPr>
        <w:t>Оквирног споразума</w:t>
      </w:r>
      <w:r w:rsidR="00C25FC0">
        <w:rPr>
          <w:rFonts w:cs="Arial"/>
          <w:lang w:val="ru-RU"/>
        </w:rPr>
        <w:t>.</w:t>
      </w:r>
    </w:p>
    <w:p w14:paraId="6A37696D" w14:textId="77777777" w:rsidR="007909AA" w:rsidRDefault="007909AA" w:rsidP="001F7FBB">
      <w:pPr>
        <w:spacing w:before="0"/>
        <w:jc w:val="right"/>
        <w:rPr>
          <w:rFonts w:cs="Arial"/>
          <w:b/>
          <w:i/>
          <w:lang w:val="ru-RU"/>
        </w:rPr>
      </w:pPr>
    </w:p>
    <w:p w14:paraId="58C421A0" w14:textId="62E9F3E1" w:rsidR="00C25FC0" w:rsidRDefault="00C25FC0" w:rsidP="001F7FBB">
      <w:pPr>
        <w:spacing w:before="0"/>
        <w:jc w:val="right"/>
        <w:rPr>
          <w:rFonts w:cs="Arial"/>
          <w:b/>
          <w:i/>
          <w:lang w:val="ru-RU"/>
        </w:rPr>
      </w:pPr>
      <w:r w:rsidRPr="001F7FBB">
        <w:rPr>
          <w:rFonts w:cs="Arial"/>
          <w:b/>
          <w:i/>
          <w:lang w:val="ru-RU"/>
        </w:rPr>
        <w:lastRenderedPageBreak/>
        <w:t xml:space="preserve">Прилог </w:t>
      </w:r>
      <w:r w:rsidR="005358A5">
        <w:rPr>
          <w:rFonts w:cs="Arial"/>
          <w:b/>
          <w:i/>
          <w:lang w:val="ru-RU"/>
        </w:rPr>
        <w:t>2</w:t>
      </w:r>
    </w:p>
    <w:p w14:paraId="27A72869" w14:textId="77777777" w:rsidR="00C25FC0" w:rsidRDefault="00C25FC0" w:rsidP="001F7FBB">
      <w:pPr>
        <w:spacing w:before="0"/>
        <w:jc w:val="right"/>
        <w:rPr>
          <w:rFonts w:cs="Arial"/>
          <w:b/>
          <w:i/>
          <w:lang w:val="ru-RU"/>
        </w:rPr>
      </w:pPr>
    </w:p>
    <w:p w14:paraId="1428CD5A" w14:textId="77777777" w:rsidR="00C25FC0" w:rsidRPr="00C25FC0" w:rsidRDefault="00C25FC0" w:rsidP="00C25FC0">
      <w:pPr>
        <w:tabs>
          <w:tab w:val="left" w:pos="567"/>
        </w:tabs>
        <w:spacing w:before="0"/>
        <w:rPr>
          <w:rFonts w:cs="Arial"/>
          <w:sz w:val="24"/>
          <w:szCs w:val="24"/>
        </w:rPr>
      </w:pPr>
      <w:r w:rsidRPr="00C25FC0">
        <w:rPr>
          <w:rFonts w:cs="Arial"/>
          <w:sz w:val="24"/>
          <w:szCs w:val="24"/>
        </w:rPr>
        <w:t>ЈАВНО ПРЕДУЗЕЋЕ „ЕЛЕКТРОПРИВРЕДА СРБИЈЕ” БЕОГРАД</w:t>
      </w:r>
    </w:p>
    <w:p w14:paraId="7C5ABE86" w14:textId="77777777" w:rsidR="00C25FC0" w:rsidRPr="00C25FC0" w:rsidRDefault="00C25FC0" w:rsidP="00C25FC0">
      <w:pPr>
        <w:tabs>
          <w:tab w:val="left" w:pos="567"/>
        </w:tabs>
        <w:spacing w:before="0"/>
        <w:rPr>
          <w:rFonts w:cs="Arial"/>
          <w:sz w:val="24"/>
          <w:szCs w:val="24"/>
        </w:rPr>
      </w:pPr>
      <w:r w:rsidRPr="00C25FC0">
        <w:rPr>
          <w:rFonts w:cs="Arial"/>
          <w:sz w:val="24"/>
          <w:szCs w:val="24"/>
        </w:rPr>
        <w:t xml:space="preserve">  </w:t>
      </w:r>
      <w:r w:rsidRPr="00C25FC0">
        <w:rPr>
          <w:rFonts w:cs="Arial"/>
          <w:color w:val="FF0000"/>
          <w:sz w:val="24"/>
          <w:szCs w:val="24"/>
        </w:rPr>
        <w:t xml:space="preserve">                                                        </w:t>
      </w:r>
    </w:p>
    <w:p w14:paraId="404C09CC" w14:textId="77777777" w:rsidR="00C25FC0" w:rsidRPr="00C25FC0" w:rsidRDefault="00C25FC0" w:rsidP="00C25FC0">
      <w:pPr>
        <w:tabs>
          <w:tab w:val="left" w:pos="567"/>
        </w:tabs>
        <w:spacing w:before="0"/>
        <w:rPr>
          <w:rFonts w:cs="Arial"/>
          <w:sz w:val="24"/>
          <w:szCs w:val="24"/>
        </w:rPr>
      </w:pPr>
      <w:r w:rsidRPr="00C25FC0">
        <w:rPr>
          <w:rFonts w:cs="Arial"/>
          <w:sz w:val="24"/>
          <w:szCs w:val="24"/>
        </w:rPr>
        <w:t>Улица _______________</w:t>
      </w:r>
    </w:p>
    <w:p w14:paraId="4020BF56" w14:textId="77777777" w:rsidR="00C25FC0" w:rsidRPr="00C25FC0" w:rsidRDefault="00C25FC0" w:rsidP="00C25FC0">
      <w:pPr>
        <w:tabs>
          <w:tab w:val="left" w:pos="567"/>
        </w:tabs>
        <w:spacing w:before="0"/>
        <w:rPr>
          <w:rFonts w:cs="Arial"/>
          <w:sz w:val="24"/>
          <w:szCs w:val="24"/>
        </w:rPr>
      </w:pPr>
    </w:p>
    <w:p w14:paraId="4359131E" w14:textId="77777777" w:rsidR="00C25FC0" w:rsidRPr="00C25FC0" w:rsidRDefault="00C25FC0" w:rsidP="00C25FC0">
      <w:pPr>
        <w:tabs>
          <w:tab w:val="left" w:pos="567"/>
        </w:tabs>
        <w:spacing w:before="0"/>
        <w:rPr>
          <w:rFonts w:cs="Arial"/>
          <w:sz w:val="24"/>
          <w:szCs w:val="24"/>
        </w:rPr>
      </w:pPr>
      <w:r w:rsidRPr="00C25FC0">
        <w:rPr>
          <w:rFonts w:cs="Arial"/>
          <w:sz w:val="24"/>
          <w:szCs w:val="24"/>
        </w:rPr>
        <w:t xml:space="preserve">Број: </w:t>
      </w:r>
    </w:p>
    <w:p w14:paraId="4B3F4DAC" w14:textId="77777777" w:rsidR="00C25FC0" w:rsidRPr="00C25FC0" w:rsidRDefault="00C25FC0" w:rsidP="00C25FC0">
      <w:pPr>
        <w:tabs>
          <w:tab w:val="left" w:pos="567"/>
        </w:tabs>
        <w:spacing w:before="0"/>
        <w:rPr>
          <w:rFonts w:cs="Arial"/>
          <w:sz w:val="24"/>
          <w:szCs w:val="24"/>
        </w:rPr>
      </w:pPr>
    </w:p>
    <w:p w14:paraId="5693AF47" w14:textId="77777777" w:rsidR="00C25FC0" w:rsidRPr="00C25FC0" w:rsidRDefault="00C25FC0" w:rsidP="00C25FC0">
      <w:pPr>
        <w:tabs>
          <w:tab w:val="left" w:pos="567"/>
        </w:tabs>
        <w:spacing w:before="0"/>
        <w:rPr>
          <w:rFonts w:cs="Arial"/>
          <w:sz w:val="24"/>
          <w:szCs w:val="24"/>
          <w:lang w:val="sr-Cyrl-RS"/>
        </w:rPr>
      </w:pPr>
      <w:r w:rsidRPr="00C25FC0">
        <w:rPr>
          <w:rFonts w:cs="Arial"/>
          <w:sz w:val="24"/>
          <w:szCs w:val="24"/>
        </w:rPr>
        <w:t>Место, дату</w:t>
      </w:r>
      <w:r w:rsidRPr="00C25FC0">
        <w:rPr>
          <w:rFonts w:cs="Arial"/>
          <w:sz w:val="24"/>
          <w:szCs w:val="24"/>
          <w:lang w:val="sr-Cyrl-RS"/>
        </w:rPr>
        <w:t>м</w:t>
      </w:r>
    </w:p>
    <w:p w14:paraId="7AB810EE" w14:textId="77777777" w:rsidR="00C25FC0" w:rsidRPr="00C25FC0" w:rsidRDefault="00C25FC0" w:rsidP="00C25FC0">
      <w:pPr>
        <w:tabs>
          <w:tab w:val="left" w:pos="567"/>
        </w:tabs>
        <w:spacing w:before="0"/>
        <w:rPr>
          <w:rFonts w:cs="Arial"/>
          <w:sz w:val="24"/>
          <w:szCs w:val="24"/>
        </w:rPr>
      </w:pPr>
    </w:p>
    <w:p w14:paraId="026E6803" w14:textId="77777777" w:rsidR="00C25FC0" w:rsidRPr="00C25FC0" w:rsidRDefault="00C25FC0" w:rsidP="00C25FC0">
      <w:pPr>
        <w:tabs>
          <w:tab w:val="left" w:pos="567"/>
        </w:tabs>
        <w:spacing w:before="0"/>
        <w:rPr>
          <w:rFonts w:cs="Arial"/>
          <w:sz w:val="24"/>
          <w:szCs w:val="24"/>
          <w:lang w:val="sr-Cyrl-RS"/>
        </w:rPr>
      </w:pPr>
      <w:r w:rsidRPr="00C25FC0">
        <w:rPr>
          <w:rFonts w:cs="Arial"/>
          <w:sz w:val="24"/>
          <w:szCs w:val="24"/>
        </w:rPr>
        <w:t xml:space="preserve">                                                                               </w:t>
      </w:r>
      <w:r w:rsidRPr="00C25FC0">
        <w:rPr>
          <w:rFonts w:cs="Arial"/>
          <w:sz w:val="24"/>
          <w:szCs w:val="24"/>
          <w:lang w:val="sr-Cyrl-RS"/>
        </w:rPr>
        <w:t xml:space="preserve">        </w:t>
      </w:r>
      <w:r w:rsidRPr="00C25FC0">
        <w:rPr>
          <w:rFonts w:cs="Arial"/>
          <w:sz w:val="24"/>
          <w:szCs w:val="24"/>
        </w:rPr>
        <w:t xml:space="preserve"> </w:t>
      </w:r>
      <w:r w:rsidRPr="00C25FC0">
        <w:rPr>
          <w:rFonts w:cs="Arial"/>
          <w:sz w:val="24"/>
          <w:szCs w:val="24"/>
          <w:bdr w:val="single" w:sz="4" w:space="0" w:color="auto"/>
        </w:rPr>
        <w:t xml:space="preserve">Назив и </w:t>
      </w:r>
      <w:proofErr w:type="gramStart"/>
      <w:r w:rsidRPr="00C25FC0">
        <w:rPr>
          <w:rFonts w:cs="Arial"/>
          <w:sz w:val="24"/>
          <w:szCs w:val="24"/>
          <w:bdr w:val="single" w:sz="4" w:space="0" w:color="auto"/>
        </w:rPr>
        <w:t xml:space="preserve">адреса </w:t>
      </w:r>
      <w:r w:rsidRPr="00C25FC0">
        <w:rPr>
          <w:rFonts w:cs="Arial"/>
          <w:sz w:val="24"/>
          <w:szCs w:val="24"/>
          <w:bdr w:val="single" w:sz="4" w:space="0" w:color="auto"/>
          <w:lang w:val="sr-Cyrl-RS"/>
        </w:rPr>
        <w:t xml:space="preserve"> Пружаоца</w:t>
      </w:r>
      <w:proofErr w:type="gramEnd"/>
      <w:r w:rsidRPr="00C25FC0">
        <w:rPr>
          <w:rFonts w:cs="Arial"/>
          <w:sz w:val="24"/>
          <w:szCs w:val="24"/>
          <w:bdr w:val="single" w:sz="4" w:space="0" w:color="auto"/>
          <w:lang w:val="sr-Cyrl-RS"/>
        </w:rPr>
        <w:t xml:space="preserve"> услуге</w:t>
      </w:r>
    </w:p>
    <w:p w14:paraId="6098DDC8" w14:textId="77777777" w:rsidR="00C25FC0" w:rsidRPr="00C25FC0" w:rsidRDefault="00C25FC0" w:rsidP="00C25FC0">
      <w:pPr>
        <w:tabs>
          <w:tab w:val="left" w:pos="567"/>
        </w:tabs>
        <w:spacing w:before="0"/>
        <w:rPr>
          <w:rFonts w:cs="Arial"/>
          <w:sz w:val="24"/>
          <w:szCs w:val="24"/>
          <w:lang w:val="sr-Cyrl-RS"/>
        </w:rPr>
      </w:pPr>
    </w:p>
    <w:p w14:paraId="63811F51" w14:textId="77777777" w:rsidR="00C25FC0" w:rsidRPr="00C25FC0" w:rsidRDefault="00C25FC0" w:rsidP="00C25FC0">
      <w:pPr>
        <w:tabs>
          <w:tab w:val="left" w:pos="567"/>
        </w:tabs>
        <w:spacing w:before="0"/>
        <w:rPr>
          <w:rFonts w:cs="Arial"/>
          <w:sz w:val="24"/>
          <w:szCs w:val="24"/>
        </w:rPr>
      </w:pPr>
    </w:p>
    <w:p w14:paraId="6B9B5937" w14:textId="77777777" w:rsidR="00C25FC0" w:rsidRPr="00C25FC0" w:rsidRDefault="00C25FC0" w:rsidP="00C25FC0">
      <w:pPr>
        <w:tabs>
          <w:tab w:val="left" w:pos="567"/>
        </w:tabs>
        <w:spacing w:before="0"/>
        <w:rPr>
          <w:rFonts w:cs="Arial"/>
          <w:sz w:val="24"/>
          <w:szCs w:val="24"/>
        </w:rPr>
      </w:pPr>
      <w:r w:rsidRPr="00C25FC0">
        <w:rPr>
          <w:rFonts w:cs="Arial"/>
          <w:sz w:val="24"/>
          <w:szCs w:val="24"/>
        </w:rPr>
        <w:t>На основу члана 40. Закона о јавним набавкама („СЛ.гл.</w:t>
      </w:r>
      <w:proofErr w:type="gramStart"/>
      <w:r w:rsidRPr="00C25FC0">
        <w:rPr>
          <w:rFonts w:cs="Arial"/>
          <w:sz w:val="24"/>
          <w:szCs w:val="24"/>
        </w:rPr>
        <w:t>РС“</w:t>
      </w:r>
      <w:proofErr w:type="gramEnd"/>
      <w:r w:rsidRPr="00C25FC0">
        <w:rPr>
          <w:rFonts w:cs="Arial"/>
          <w:sz w:val="24"/>
          <w:szCs w:val="24"/>
        </w:rPr>
        <w:t xml:space="preserve">, бр. 124/12, 14/15 и 68/15) у складу са закљученим Оквирним споразумом </w:t>
      </w:r>
      <w:proofErr w:type="gramStart"/>
      <w:r w:rsidRPr="00C25FC0">
        <w:rPr>
          <w:rFonts w:cs="Arial"/>
          <w:sz w:val="24"/>
          <w:szCs w:val="24"/>
        </w:rPr>
        <w:t>бр._</w:t>
      </w:r>
      <w:proofErr w:type="gramEnd"/>
      <w:r w:rsidRPr="00C25FC0">
        <w:rPr>
          <w:rFonts w:cs="Arial"/>
          <w:sz w:val="24"/>
          <w:szCs w:val="24"/>
        </w:rPr>
        <w:t>__________ од ____________. издаје се:</w:t>
      </w:r>
    </w:p>
    <w:p w14:paraId="41BA774F" w14:textId="77777777" w:rsidR="00C25FC0" w:rsidRPr="00C25FC0" w:rsidRDefault="00C25FC0" w:rsidP="00C25FC0">
      <w:pPr>
        <w:tabs>
          <w:tab w:val="left" w:pos="567"/>
        </w:tabs>
        <w:spacing w:before="0"/>
        <w:rPr>
          <w:rFonts w:cs="Arial"/>
          <w:sz w:val="24"/>
          <w:szCs w:val="24"/>
        </w:rPr>
      </w:pPr>
    </w:p>
    <w:p w14:paraId="297FF3EF" w14:textId="77777777" w:rsidR="00C25FC0" w:rsidRPr="00C25FC0" w:rsidRDefault="00C25FC0" w:rsidP="00C25FC0">
      <w:pPr>
        <w:tabs>
          <w:tab w:val="left" w:pos="567"/>
        </w:tabs>
        <w:spacing w:before="0"/>
        <w:jc w:val="center"/>
        <w:rPr>
          <w:rFonts w:cs="Arial"/>
          <w:b/>
          <w:sz w:val="24"/>
          <w:szCs w:val="24"/>
        </w:rPr>
      </w:pPr>
      <w:proofErr w:type="gramStart"/>
      <w:r w:rsidRPr="00C25FC0">
        <w:rPr>
          <w:rFonts w:cs="Arial"/>
          <w:b/>
          <w:sz w:val="24"/>
          <w:szCs w:val="24"/>
        </w:rPr>
        <w:t>Н  А</w:t>
      </w:r>
      <w:proofErr w:type="gramEnd"/>
      <w:r w:rsidRPr="00C25FC0">
        <w:rPr>
          <w:rFonts w:cs="Arial"/>
          <w:b/>
          <w:sz w:val="24"/>
          <w:szCs w:val="24"/>
        </w:rPr>
        <w:t xml:space="preserve">  Р  У Џ  Б  Е  Н   И   Ц    А</w:t>
      </w:r>
    </w:p>
    <w:p w14:paraId="2CBDD052" w14:textId="77777777" w:rsidR="00C25FC0" w:rsidRPr="00C25FC0" w:rsidRDefault="00C25FC0" w:rsidP="00C25FC0">
      <w:pPr>
        <w:tabs>
          <w:tab w:val="left" w:pos="567"/>
        </w:tabs>
        <w:spacing w:before="0"/>
        <w:rPr>
          <w:rFonts w:cs="Arial"/>
          <w:sz w:val="24"/>
          <w:szCs w:val="24"/>
        </w:rPr>
      </w:pPr>
    </w:p>
    <w:p w14:paraId="08EDB1FC" w14:textId="425C367E" w:rsidR="00C25FC0" w:rsidRPr="00C25FC0" w:rsidRDefault="00C25FC0" w:rsidP="00C25FC0">
      <w:pPr>
        <w:tabs>
          <w:tab w:val="left" w:pos="567"/>
        </w:tabs>
        <w:spacing w:before="0"/>
        <w:rPr>
          <w:rFonts w:cs="Arial"/>
          <w:sz w:val="24"/>
          <w:szCs w:val="24"/>
        </w:rPr>
      </w:pPr>
      <w:r w:rsidRPr="00C25FC0">
        <w:rPr>
          <w:rFonts w:cs="Arial"/>
          <w:sz w:val="24"/>
          <w:szCs w:val="24"/>
        </w:rPr>
        <w:t xml:space="preserve">Молимо Вас да у складу са Вашом прихваћеном понудом бр. ___________ од __________. </w:t>
      </w:r>
      <w:r w:rsidRPr="00C25FC0">
        <w:rPr>
          <w:rFonts w:cs="Arial"/>
          <w:sz w:val="24"/>
          <w:szCs w:val="24"/>
          <w:lang w:val="sr-Cyrl-RS"/>
        </w:rPr>
        <w:t>г</w:t>
      </w:r>
      <w:r w:rsidRPr="00C25FC0">
        <w:rPr>
          <w:rFonts w:cs="Arial"/>
          <w:sz w:val="24"/>
          <w:szCs w:val="24"/>
        </w:rPr>
        <w:t>одине</w:t>
      </w:r>
      <w:r w:rsidRPr="00C25FC0">
        <w:rPr>
          <w:rFonts w:cs="Arial"/>
          <w:sz w:val="24"/>
          <w:szCs w:val="24"/>
          <w:lang w:val="sr-Cyrl-RS"/>
        </w:rPr>
        <w:t xml:space="preserve"> извршите </w:t>
      </w:r>
      <w:r>
        <w:rPr>
          <w:rFonts w:cs="Arial"/>
          <w:sz w:val="24"/>
          <w:szCs w:val="24"/>
          <w:lang w:val="sr-Cyrl-RS"/>
        </w:rPr>
        <w:t>испоруку следећих добара</w:t>
      </w:r>
      <w:r w:rsidRPr="00C25FC0">
        <w:rPr>
          <w:rFonts w:cs="Arial"/>
          <w:sz w:val="24"/>
          <w:szCs w:val="24"/>
        </w:rPr>
        <w:t>:</w:t>
      </w:r>
    </w:p>
    <w:p w14:paraId="21D1BC02" w14:textId="77777777" w:rsidR="00C25FC0" w:rsidRPr="00C25FC0" w:rsidRDefault="00C25FC0" w:rsidP="00C25FC0">
      <w:pPr>
        <w:tabs>
          <w:tab w:val="left" w:pos="567"/>
        </w:tabs>
        <w:spacing w:before="0"/>
        <w:rPr>
          <w:rFonts w:cs="Arial"/>
          <w:sz w:val="24"/>
          <w:szCs w:val="24"/>
        </w:rPr>
      </w:pPr>
    </w:p>
    <w:p w14:paraId="062659B1" w14:textId="77777777" w:rsidR="00C25FC0" w:rsidRPr="00C25FC0" w:rsidRDefault="00C25FC0" w:rsidP="00C25FC0">
      <w:pPr>
        <w:tabs>
          <w:tab w:val="left" w:pos="567"/>
        </w:tabs>
        <w:spacing w:before="0"/>
        <w:rPr>
          <w:rFonts w:cs="Arial"/>
          <w:sz w:val="24"/>
          <w:szCs w:val="24"/>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1193"/>
        <w:gridCol w:w="820"/>
        <w:gridCol w:w="1290"/>
        <w:gridCol w:w="1104"/>
        <w:gridCol w:w="968"/>
        <w:gridCol w:w="1242"/>
        <w:gridCol w:w="1380"/>
        <w:gridCol w:w="1469"/>
      </w:tblGrid>
      <w:tr w:rsidR="00C25FC0" w:rsidRPr="00C25FC0" w14:paraId="491DCC58" w14:textId="77777777" w:rsidTr="0023492E">
        <w:trPr>
          <w:trHeight w:val="1283"/>
        </w:trPr>
        <w:tc>
          <w:tcPr>
            <w:tcW w:w="327" w:type="pct"/>
            <w:shd w:val="clear" w:color="auto" w:fill="D9D9D9"/>
            <w:vAlign w:val="center"/>
          </w:tcPr>
          <w:p w14:paraId="084BA14A" w14:textId="77777777" w:rsidR="00C25FC0" w:rsidRPr="00C25FC0" w:rsidRDefault="00C25FC0" w:rsidP="00C25FC0">
            <w:pPr>
              <w:spacing w:before="0"/>
              <w:jc w:val="center"/>
              <w:rPr>
                <w:rFonts w:cs="Arial"/>
                <w:bCs/>
                <w:iCs/>
                <w:sz w:val="20"/>
                <w:szCs w:val="20"/>
                <w:lang w:val="sr-Cyrl-RS"/>
              </w:rPr>
            </w:pPr>
            <w:r w:rsidRPr="00C25FC0">
              <w:rPr>
                <w:rFonts w:cs="Arial"/>
                <w:bCs/>
                <w:iCs/>
                <w:sz w:val="20"/>
                <w:szCs w:val="20"/>
                <w:lang w:val="sr-Cyrl-CS"/>
              </w:rPr>
              <w:t>Р</w:t>
            </w:r>
            <w:r w:rsidRPr="00C25FC0">
              <w:rPr>
                <w:rFonts w:cs="Arial"/>
                <w:bCs/>
                <w:iCs/>
                <w:sz w:val="20"/>
                <w:szCs w:val="20"/>
                <w:lang w:val="sr-Cyrl-RS"/>
              </w:rPr>
              <w:t>.</w:t>
            </w:r>
            <w:r w:rsidRPr="00C25FC0">
              <w:rPr>
                <w:rFonts w:cs="Arial"/>
                <w:bCs/>
                <w:iCs/>
                <w:sz w:val="20"/>
                <w:szCs w:val="20"/>
                <w:lang w:val="sr-Cyrl-CS"/>
              </w:rPr>
              <w:t>б</w:t>
            </w:r>
          </w:p>
        </w:tc>
        <w:tc>
          <w:tcPr>
            <w:tcW w:w="589" w:type="pct"/>
            <w:shd w:val="clear" w:color="auto" w:fill="D9D9D9"/>
            <w:vAlign w:val="center"/>
          </w:tcPr>
          <w:p w14:paraId="58773A05" w14:textId="23C00D10" w:rsidR="00C25FC0" w:rsidRPr="00C25FC0" w:rsidRDefault="00C25FC0" w:rsidP="00C25FC0">
            <w:pPr>
              <w:spacing w:before="0"/>
              <w:jc w:val="center"/>
              <w:rPr>
                <w:rFonts w:cs="Arial"/>
                <w:bCs/>
                <w:iCs/>
                <w:sz w:val="20"/>
                <w:szCs w:val="20"/>
                <w:lang w:val="sr-Cyrl-RS"/>
              </w:rPr>
            </w:pPr>
            <w:r w:rsidRPr="00C25FC0">
              <w:rPr>
                <w:rFonts w:cs="Arial"/>
                <w:bCs/>
                <w:iCs/>
                <w:sz w:val="20"/>
                <w:szCs w:val="20"/>
                <w:lang w:val="sr-Cyrl-CS"/>
              </w:rPr>
              <w:t xml:space="preserve">Назив </w:t>
            </w:r>
            <w:r>
              <w:rPr>
                <w:rFonts w:cs="Arial"/>
                <w:bCs/>
                <w:iCs/>
                <w:sz w:val="20"/>
                <w:szCs w:val="20"/>
                <w:lang w:val="sr-Cyrl-CS"/>
              </w:rPr>
              <w:t>добра</w:t>
            </w:r>
          </w:p>
        </w:tc>
        <w:tc>
          <w:tcPr>
            <w:tcW w:w="405" w:type="pct"/>
            <w:shd w:val="clear" w:color="auto" w:fill="D9D9D9"/>
            <w:vAlign w:val="center"/>
          </w:tcPr>
          <w:p w14:paraId="70F9BD1C" w14:textId="77777777" w:rsidR="00C25FC0" w:rsidRPr="00C25FC0" w:rsidRDefault="00C25FC0" w:rsidP="00C25FC0">
            <w:pPr>
              <w:spacing w:before="0"/>
              <w:jc w:val="center"/>
              <w:rPr>
                <w:rFonts w:cs="Arial"/>
                <w:bCs/>
                <w:iCs/>
                <w:sz w:val="20"/>
                <w:szCs w:val="20"/>
                <w:lang w:val="sr-Cyrl-CS"/>
              </w:rPr>
            </w:pPr>
            <w:r w:rsidRPr="00C25FC0">
              <w:rPr>
                <w:rFonts w:cs="Arial"/>
                <w:bCs/>
                <w:iCs/>
                <w:sz w:val="20"/>
                <w:szCs w:val="20"/>
                <w:lang w:val="sr-Cyrl-CS"/>
              </w:rPr>
              <w:t>Јед.</w:t>
            </w:r>
          </w:p>
          <w:p w14:paraId="37D8DF92" w14:textId="77777777" w:rsidR="00C25FC0" w:rsidRPr="00C25FC0" w:rsidRDefault="00C25FC0" w:rsidP="00C25FC0">
            <w:pPr>
              <w:spacing w:before="0"/>
              <w:jc w:val="center"/>
              <w:rPr>
                <w:rFonts w:cs="Arial"/>
                <w:bCs/>
                <w:iCs/>
                <w:sz w:val="20"/>
                <w:szCs w:val="20"/>
                <w:lang w:val="sr-Cyrl-CS"/>
              </w:rPr>
            </w:pPr>
            <w:r w:rsidRPr="00C25FC0">
              <w:rPr>
                <w:rFonts w:cs="Arial"/>
                <w:bCs/>
                <w:iCs/>
                <w:sz w:val="20"/>
                <w:szCs w:val="20"/>
                <w:lang w:val="sr-Cyrl-CS"/>
              </w:rPr>
              <w:t>мере</w:t>
            </w:r>
          </w:p>
        </w:tc>
        <w:tc>
          <w:tcPr>
            <w:tcW w:w="637" w:type="pct"/>
            <w:shd w:val="clear" w:color="auto" w:fill="D9D9D9"/>
            <w:vAlign w:val="center"/>
          </w:tcPr>
          <w:p w14:paraId="1605BC62" w14:textId="77777777" w:rsidR="00C25FC0" w:rsidRPr="00C25FC0" w:rsidRDefault="00C25FC0" w:rsidP="00C25FC0">
            <w:pPr>
              <w:spacing w:before="0"/>
              <w:jc w:val="center"/>
              <w:rPr>
                <w:rFonts w:cs="Arial"/>
                <w:bCs/>
                <w:iCs/>
                <w:sz w:val="20"/>
                <w:szCs w:val="20"/>
                <w:lang w:val="sr-Cyrl-CS"/>
              </w:rPr>
            </w:pPr>
            <w:r w:rsidRPr="00C25FC0">
              <w:rPr>
                <w:rFonts w:cs="Arial"/>
                <w:bCs/>
                <w:iCs/>
                <w:sz w:val="20"/>
                <w:szCs w:val="20"/>
                <w:lang w:val="sr-Cyrl-CS"/>
              </w:rPr>
              <w:t>Количина</w:t>
            </w:r>
          </w:p>
        </w:tc>
        <w:tc>
          <w:tcPr>
            <w:tcW w:w="545" w:type="pct"/>
            <w:shd w:val="clear" w:color="auto" w:fill="D9D9D9"/>
            <w:vAlign w:val="center"/>
          </w:tcPr>
          <w:p w14:paraId="7518B4FE" w14:textId="77777777" w:rsidR="00C25FC0" w:rsidRPr="00C25FC0" w:rsidRDefault="00C25FC0" w:rsidP="00C25FC0">
            <w:pPr>
              <w:spacing w:before="0"/>
              <w:jc w:val="center"/>
              <w:rPr>
                <w:rFonts w:cs="Arial"/>
                <w:bCs/>
                <w:iCs/>
                <w:sz w:val="20"/>
                <w:szCs w:val="20"/>
                <w:lang w:val="sr-Cyrl-CS"/>
              </w:rPr>
            </w:pPr>
            <w:r w:rsidRPr="00C25FC0">
              <w:rPr>
                <w:rFonts w:cs="Arial"/>
                <w:bCs/>
                <w:iCs/>
                <w:sz w:val="20"/>
                <w:szCs w:val="20"/>
                <w:lang w:val="sr-Cyrl-CS"/>
              </w:rPr>
              <w:t>Јед.</w:t>
            </w:r>
          </w:p>
          <w:p w14:paraId="4FE479B8" w14:textId="77777777" w:rsidR="00C25FC0" w:rsidRPr="00C25FC0" w:rsidRDefault="00C25FC0" w:rsidP="00C25FC0">
            <w:pPr>
              <w:spacing w:before="0"/>
              <w:jc w:val="center"/>
              <w:rPr>
                <w:rFonts w:cs="Arial"/>
                <w:bCs/>
                <w:iCs/>
                <w:sz w:val="20"/>
                <w:szCs w:val="20"/>
                <w:lang w:val="sr-Cyrl-RS"/>
              </w:rPr>
            </w:pPr>
            <w:r w:rsidRPr="00C25FC0">
              <w:rPr>
                <w:rFonts w:cs="Arial"/>
                <w:bCs/>
                <w:iCs/>
                <w:sz w:val="20"/>
                <w:szCs w:val="20"/>
                <w:lang w:val="sr-Cyrl-CS"/>
              </w:rPr>
              <w:t>цена без ПДВ</w:t>
            </w:r>
            <w:r w:rsidRPr="00C25FC0">
              <w:rPr>
                <w:rFonts w:cs="Arial"/>
                <w:bCs/>
                <w:iCs/>
                <w:sz w:val="20"/>
                <w:szCs w:val="20"/>
                <w:lang w:val="sr-Cyrl-RS"/>
              </w:rPr>
              <w:t>-а</w:t>
            </w:r>
          </w:p>
          <w:p w14:paraId="0B1E7505" w14:textId="77777777" w:rsidR="00C25FC0" w:rsidRPr="00C25FC0" w:rsidRDefault="00C25FC0" w:rsidP="00C25FC0">
            <w:pPr>
              <w:spacing w:before="0"/>
              <w:jc w:val="center"/>
              <w:rPr>
                <w:rFonts w:cs="Arial"/>
                <w:bCs/>
                <w:iCs/>
                <w:sz w:val="20"/>
                <w:szCs w:val="20"/>
                <w:lang w:val="sr-Cyrl-CS"/>
              </w:rPr>
            </w:pPr>
            <w:r w:rsidRPr="00C25FC0">
              <w:rPr>
                <w:rFonts w:cs="Arial"/>
                <w:bCs/>
                <w:iCs/>
                <w:sz w:val="20"/>
                <w:szCs w:val="20"/>
                <w:lang w:val="sr-Cyrl-CS"/>
              </w:rPr>
              <w:t xml:space="preserve">дин. </w:t>
            </w:r>
            <w:r w:rsidRPr="00C25FC0">
              <w:rPr>
                <w:rFonts w:cs="Arial"/>
                <w:color w:val="00B0F0"/>
                <w:sz w:val="20"/>
                <w:szCs w:val="20"/>
              </w:rPr>
              <w:t xml:space="preserve"> </w:t>
            </w:r>
          </w:p>
        </w:tc>
        <w:tc>
          <w:tcPr>
            <w:tcW w:w="478" w:type="pct"/>
            <w:shd w:val="clear" w:color="auto" w:fill="D9D9D9"/>
            <w:vAlign w:val="center"/>
          </w:tcPr>
          <w:p w14:paraId="2A7BE6E2" w14:textId="77777777" w:rsidR="00C25FC0" w:rsidRPr="00C25FC0" w:rsidRDefault="00C25FC0" w:rsidP="00C25FC0">
            <w:pPr>
              <w:spacing w:before="0"/>
              <w:jc w:val="center"/>
              <w:rPr>
                <w:rFonts w:cs="Arial"/>
                <w:bCs/>
                <w:iCs/>
                <w:sz w:val="20"/>
                <w:szCs w:val="20"/>
                <w:lang w:val="sr-Cyrl-CS"/>
              </w:rPr>
            </w:pPr>
            <w:r w:rsidRPr="00C25FC0">
              <w:rPr>
                <w:rFonts w:cs="Arial"/>
                <w:bCs/>
                <w:iCs/>
                <w:sz w:val="20"/>
                <w:szCs w:val="20"/>
                <w:lang w:val="sr-Cyrl-CS"/>
              </w:rPr>
              <w:t>Јед.</w:t>
            </w:r>
          </w:p>
          <w:p w14:paraId="6E552A11" w14:textId="77777777" w:rsidR="00C25FC0" w:rsidRPr="00C25FC0" w:rsidRDefault="00C25FC0" w:rsidP="00C25FC0">
            <w:pPr>
              <w:spacing w:before="0"/>
              <w:jc w:val="center"/>
              <w:rPr>
                <w:rFonts w:cs="Arial"/>
                <w:bCs/>
                <w:iCs/>
                <w:sz w:val="20"/>
                <w:szCs w:val="20"/>
                <w:lang w:val="sr-Cyrl-RS"/>
              </w:rPr>
            </w:pPr>
            <w:r w:rsidRPr="00C25FC0">
              <w:rPr>
                <w:rFonts w:cs="Arial"/>
                <w:bCs/>
                <w:iCs/>
                <w:sz w:val="20"/>
                <w:szCs w:val="20"/>
                <w:lang w:val="sr-Cyrl-CS"/>
              </w:rPr>
              <w:t>цена са ПДВ</w:t>
            </w:r>
            <w:r w:rsidRPr="00C25FC0">
              <w:rPr>
                <w:rFonts w:cs="Arial"/>
                <w:bCs/>
                <w:iCs/>
                <w:sz w:val="20"/>
                <w:szCs w:val="20"/>
                <w:lang w:val="sr-Cyrl-RS"/>
              </w:rPr>
              <w:t>-ом</w:t>
            </w:r>
          </w:p>
          <w:p w14:paraId="543BB055" w14:textId="77777777" w:rsidR="00C25FC0" w:rsidRPr="00C25FC0" w:rsidRDefault="00C25FC0" w:rsidP="00C25FC0">
            <w:pPr>
              <w:spacing w:before="0"/>
              <w:jc w:val="center"/>
              <w:rPr>
                <w:rFonts w:cs="Arial"/>
                <w:bCs/>
                <w:iCs/>
                <w:sz w:val="20"/>
                <w:szCs w:val="20"/>
                <w:lang w:val="sr-Cyrl-CS"/>
              </w:rPr>
            </w:pPr>
            <w:r w:rsidRPr="00C25FC0">
              <w:rPr>
                <w:rFonts w:cs="Arial"/>
                <w:bCs/>
                <w:iCs/>
                <w:sz w:val="20"/>
                <w:szCs w:val="20"/>
                <w:lang w:val="sr-Cyrl-CS"/>
              </w:rPr>
              <w:t xml:space="preserve">дин. </w:t>
            </w:r>
          </w:p>
        </w:tc>
        <w:tc>
          <w:tcPr>
            <w:tcW w:w="613" w:type="pct"/>
            <w:shd w:val="clear" w:color="auto" w:fill="D9D9D9"/>
            <w:vAlign w:val="center"/>
          </w:tcPr>
          <w:p w14:paraId="10E884EC" w14:textId="77777777" w:rsidR="00C25FC0" w:rsidRPr="00C25FC0" w:rsidRDefault="00C25FC0" w:rsidP="00C25FC0">
            <w:pPr>
              <w:spacing w:before="0"/>
              <w:jc w:val="center"/>
              <w:rPr>
                <w:rFonts w:cs="Arial"/>
                <w:bCs/>
                <w:iCs/>
                <w:sz w:val="20"/>
                <w:szCs w:val="20"/>
                <w:lang w:val="sr-Cyrl-RS"/>
              </w:rPr>
            </w:pPr>
            <w:r w:rsidRPr="00C25FC0">
              <w:rPr>
                <w:rFonts w:cs="Arial"/>
                <w:bCs/>
                <w:iCs/>
                <w:sz w:val="20"/>
                <w:szCs w:val="20"/>
                <w:lang w:val="sr-Cyrl-CS"/>
              </w:rPr>
              <w:t>Укупна цена без ПДВ</w:t>
            </w:r>
            <w:r w:rsidRPr="00C25FC0">
              <w:rPr>
                <w:rFonts w:cs="Arial"/>
                <w:bCs/>
                <w:iCs/>
                <w:sz w:val="20"/>
                <w:szCs w:val="20"/>
                <w:lang w:val="sr-Cyrl-RS"/>
              </w:rPr>
              <w:t>-а</w:t>
            </w:r>
          </w:p>
          <w:p w14:paraId="4340159F" w14:textId="77777777" w:rsidR="00C25FC0" w:rsidRPr="00C25FC0" w:rsidRDefault="00C25FC0" w:rsidP="00C25FC0">
            <w:pPr>
              <w:spacing w:before="0"/>
              <w:jc w:val="center"/>
              <w:rPr>
                <w:rFonts w:cs="Arial"/>
                <w:bCs/>
                <w:iCs/>
                <w:sz w:val="20"/>
                <w:szCs w:val="20"/>
                <w:lang w:val="sr-Cyrl-CS"/>
              </w:rPr>
            </w:pPr>
            <w:r w:rsidRPr="00C25FC0">
              <w:rPr>
                <w:rFonts w:cs="Arial"/>
                <w:bCs/>
                <w:iCs/>
                <w:sz w:val="20"/>
                <w:szCs w:val="20"/>
                <w:lang w:val="sr-Cyrl-CS"/>
              </w:rPr>
              <w:t xml:space="preserve">дин. </w:t>
            </w:r>
            <w:r w:rsidRPr="00C25FC0">
              <w:rPr>
                <w:rFonts w:cs="Arial"/>
                <w:bCs/>
                <w:iCs/>
                <w:color w:val="00B0F0"/>
                <w:sz w:val="20"/>
                <w:szCs w:val="20"/>
                <w:lang w:val="sr-Cyrl-CS"/>
              </w:rPr>
              <w:t xml:space="preserve"> </w:t>
            </w:r>
          </w:p>
        </w:tc>
        <w:tc>
          <w:tcPr>
            <w:tcW w:w="681" w:type="pct"/>
            <w:shd w:val="clear" w:color="auto" w:fill="D9D9D9"/>
            <w:vAlign w:val="center"/>
          </w:tcPr>
          <w:p w14:paraId="0C8A3DF8" w14:textId="77777777" w:rsidR="00C25FC0" w:rsidRPr="00C25FC0" w:rsidRDefault="00C25FC0" w:rsidP="00C25FC0">
            <w:pPr>
              <w:spacing w:before="0"/>
              <w:jc w:val="center"/>
              <w:rPr>
                <w:rFonts w:cs="Arial"/>
                <w:bCs/>
                <w:iCs/>
                <w:sz w:val="20"/>
                <w:szCs w:val="20"/>
                <w:lang w:val="sr-Cyrl-RS"/>
              </w:rPr>
            </w:pPr>
            <w:r w:rsidRPr="00C25FC0">
              <w:rPr>
                <w:rFonts w:cs="Arial"/>
                <w:bCs/>
                <w:iCs/>
                <w:sz w:val="20"/>
                <w:szCs w:val="20"/>
                <w:lang w:val="sr-Cyrl-CS"/>
              </w:rPr>
              <w:t>Укупна цена са ПДВ</w:t>
            </w:r>
            <w:r w:rsidRPr="00C25FC0">
              <w:rPr>
                <w:rFonts w:cs="Arial"/>
                <w:bCs/>
                <w:iCs/>
                <w:sz w:val="20"/>
                <w:szCs w:val="20"/>
                <w:lang w:val="sr-Cyrl-RS"/>
              </w:rPr>
              <w:t>-ом</w:t>
            </w:r>
          </w:p>
          <w:p w14:paraId="2E781854" w14:textId="77777777" w:rsidR="00C25FC0" w:rsidRPr="00C25FC0" w:rsidRDefault="00C25FC0" w:rsidP="00C25FC0">
            <w:pPr>
              <w:spacing w:before="0"/>
              <w:jc w:val="center"/>
              <w:rPr>
                <w:rFonts w:cs="Arial"/>
                <w:bCs/>
                <w:iCs/>
                <w:sz w:val="20"/>
                <w:szCs w:val="20"/>
                <w:lang w:val="sr-Cyrl-CS"/>
              </w:rPr>
            </w:pPr>
            <w:r w:rsidRPr="00C25FC0">
              <w:rPr>
                <w:rFonts w:cs="Arial"/>
                <w:bCs/>
                <w:iCs/>
                <w:sz w:val="20"/>
                <w:szCs w:val="20"/>
                <w:lang w:val="sr-Cyrl-CS"/>
              </w:rPr>
              <w:t xml:space="preserve">дин. </w:t>
            </w:r>
          </w:p>
        </w:tc>
        <w:tc>
          <w:tcPr>
            <w:tcW w:w="725" w:type="pct"/>
            <w:shd w:val="clear" w:color="auto" w:fill="D9D9D9"/>
          </w:tcPr>
          <w:p w14:paraId="504A220F" w14:textId="77777777" w:rsidR="00C25FC0" w:rsidRPr="00C25FC0" w:rsidRDefault="00C25FC0" w:rsidP="00C25FC0">
            <w:pPr>
              <w:spacing w:before="0"/>
              <w:jc w:val="center"/>
              <w:rPr>
                <w:rFonts w:cs="Arial"/>
                <w:bCs/>
                <w:iCs/>
                <w:sz w:val="20"/>
                <w:szCs w:val="20"/>
                <w:lang w:val="sr-Cyrl-CS"/>
              </w:rPr>
            </w:pPr>
          </w:p>
          <w:p w14:paraId="47098798" w14:textId="77777777" w:rsidR="00C25FC0" w:rsidRPr="00C25FC0" w:rsidRDefault="00C25FC0" w:rsidP="00C25FC0">
            <w:pPr>
              <w:spacing w:before="0"/>
              <w:jc w:val="center"/>
              <w:rPr>
                <w:rFonts w:cs="Arial"/>
                <w:bCs/>
                <w:iCs/>
                <w:sz w:val="20"/>
                <w:szCs w:val="20"/>
                <w:lang w:val="sr-Cyrl-RS"/>
              </w:rPr>
            </w:pPr>
            <w:r w:rsidRPr="00C25FC0">
              <w:rPr>
                <w:rFonts w:cs="Arial"/>
                <w:bCs/>
                <w:iCs/>
                <w:sz w:val="20"/>
                <w:szCs w:val="20"/>
                <w:lang w:val="sr-Cyrl-RS"/>
              </w:rPr>
              <w:t>Додатни опис услуге</w:t>
            </w:r>
          </w:p>
          <w:p w14:paraId="53A3AC82" w14:textId="77777777" w:rsidR="00C25FC0" w:rsidRPr="00C25FC0" w:rsidRDefault="00C25FC0" w:rsidP="00C25FC0">
            <w:pPr>
              <w:spacing w:before="0"/>
              <w:jc w:val="center"/>
              <w:rPr>
                <w:rFonts w:cs="Arial"/>
                <w:bCs/>
                <w:iCs/>
                <w:sz w:val="20"/>
                <w:szCs w:val="20"/>
                <w:lang w:val="sr-Cyrl-CS"/>
              </w:rPr>
            </w:pPr>
          </w:p>
        </w:tc>
      </w:tr>
      <w:tr w:rsidR="00C25FC0" w:rsidRPr="00C25FC0" w14:paraId="45DB0694" w14:textId="77777777" w:rsidTr="0023492E">
        <w:trPr>
          <w:trHeight w:val="254"/>
        </w:trPr>
        <w:tc>
          <w:tcPr>
            <w:tcW w:w="327" w:type="pct"/>
            <w:shd w:val="clear" w:color="auto" w:fill="auto"/>
          </w:tcPr>
          <w:p w14:paraId="173532FF" w14:textId="77777777" w:rsidR="00C25FC0" w:rsidRPr="00C25FC0" w:rsidRDefault="00C25FC0" w:rsidP="00C25FC0">
            <w:pPr>
              <w:spacing w:before="0"/>
              <w:jc w:val="center"/>
              <w:rPr>
                <w:rFonts w:cs="Arial"/>
                <w:bCs/>
                <w:iCs/>
                <w:sz w:val="20"/>
                <w:szCs w:val="20"/>
                <w:lang w:val="sr-Cyrl-CS"/>
              </w:rPr>
            </w:pPr>
            <w:r w:rsidRPr="00C25FC0">
              <w:rPr>
                <w:rFonts w:cs="Arial"/>
                <w:bCs/>
                <w:iCs/>
                <w:sz w:val="20"/>
                <w:szCs w:val="20"/>
                <w:lang w:val="sr-Cyrl-CS"/>
              </w:rPr>
              <w:t>(1)</w:t>
            </w:r>
          </w:p>
        </w:tc>
        <w:tc>
          <w:tcPr>
            <w:tcW w:w="589" w:type="pct"/>
            <w:shd w:val="clear" w:color="auto" w:fill="auto"/>
          </w:tcPr>
          <w:p w14:paraId="6EF2311B" w14:textId="77777777" w:rsidR="00C25FC0" w:rsidRPr="00C25FC0" w:rsidRDefault="00C25FC0" w:rsidP="00C25FC0">
            <w:pPr>
              <w:spacing w:before="0"/>
              <w:jc w:val="center"/>
              <w:rPr>
                <w:rFonts w:cs="Arial"/>
                <w:bCs/>
                <w:iCs/>
                <w:sz w:val="20"/>
                <w:szCs w:val="20"/>
                <w:lang w:val="sr-Cyrl-CS"/>
              </w:rPr>
            </w:pPr>
            <w:r w:rsidRPr="00C25FC0">
              <w:rPr>
                <w:rFonts w:cs="Arial"/>
                <w:bCs/>
                <w:iCs/>
                <w:sz w:val="20"/>
                <w:szCs w:val="20"/>
                <w:lang w:val="sr-Cyrl-CS"/>
              </w:rPr>
              <w:t>(2)</w:t>
            </w:r>
          </w:p>
        </w:tc>
        <w:tc>
          <w:tcPr>
            <w:tcW w:w="405" w:type="pct"/>
            <w:shd w:val="clear" w:color="auto" w:fill="auto"/>
          </w:tcPr>
          <w:p w14:paraId="5C52DC28" w14:textId="77777777" w:rsidR="00C25FC0" w:rsidRPr="00C25FC0" w:rsidRDefault="00C25FC0" w:rsidP="00C25FC0">
            <w:pPr>
              <w:spacing w:before="0"/>
              <w:jc w:val="center"/>
              <w:rPr>
                <w:rFonts w:cs="Arial"/>
                <w:bCs/>
                <w:iCs/>
                <w:sz w:val="20"/>
                <w:szCs w:val="20"/>
                <w:lang w:val="sr-Cyrl-CS"/>
              </w:rPr>
            </w:pPr>
            <w:r w:rsidRPr="00C25FC0">
              <w:rPr>
                <w:rFonts w:cs="Arial"/>
                <w:bCs/>
                <w:iCs/>
                <w:sz w:val="20"/>
                <w:szCs w:val="20"/>
                <w:lang w:val="sr-Cyrl-CS"/>
              </w:rPr>
              <w:t>(3)</w:t>
            </w:r>
          </w:p>
        </w:tc>
        <w:tc>
          <w:tcPr>
            <w:tcW w:w="637" w:type="pct"/>
            <w:shd w:val="clear" w:color="auto" w:fill="auto"/>
          </w:tcPr>
          <w:p w14:paraId="71D4D467" w14:textId="77777777" w:rsidR="00C25FC0" w:rsidRPr="00C25FC0" w:rsidRDefault="00C25FC0" w:rsidP="00C25FC0">
            <w:pPr>
              <w:spacing w:before="0"/>
              <w:jc w:val="center"/>
              <w:rPr>
                <w:rFonts w:cs="Arial"/>
                <w:bCs/>
                <w:iCs/>
                <w:sz w:val="20"/>
                <w:szCs w:val="20"/>
                <w:lang w:val="sr-Cyrl-CS"/>
              </w:rPr>
            </w:pPr>
            <w:r w:rsidRPr="00C25FC0">
              <w:rPr>
                <w:rFonts w:cs="Arial"/>
                <w:bCs/>
                <w:iCs/>
                <w:sz w:val="20"/>
                <w:szCs w:val="20"/>
                <w:lang w:val="sr-Cyrl-CS"/>
              </w:rPr>
              <w:t>(4)</w:t>
            </w:r>
          </w:p>
        </w:tc>
        <w:tc>
          <w:tcPr>
            <w:tcW w:w="545" w:type="pct"/>
            <w:shd w:val="clear" w:color="auto" w:fill="auto"/>
          </w:tcPr>
          <w:p w14:paraId="0CE56683" w14:textId="77777777" w:rsidR="00C25FC0" w:rsidRPr="00C25FC0" w:rsidRDefault="00C25FC0" w:rsidP="00C25FC0">
            <w:pPr>
              <w:spacing w:before="0"/>
              <w:jc w:val="center"/>
              <w:rPr>
                <w:rFonts w:cs="Arial"/>
                <w:bCs/>
                <w:iCs/>
                <w:sz w:val="20"/>
                <w:szCs w:val="20"/>
                <w:lang w:val="sr-Cyrl-CS"/>
              </w:rPr>
            </w:pPr>
            <w:r w:rsidRPr="00C25FC0">
              <w:rPr>
                <w:rFonts w:cs="Arial"/>
                <w:bCs/>
                <w:iCs/>
                <w:sz w:val="20"/>
                <w:szCs w:val="20"/>
                <w:lang w:val="sr-Cyrl-CS"/>
              </w:rPr>
              <w:t>(5)</w:t>
            </w:r>
          </w:p>
        </w:tc>
        <w:tc>
          <w:tcPr>
            <w:tcW w:w="478" w:type="pct"/>
            <w:shd w:val="clear" w:color="auto" w:fill="auto"/>
          </w:tcPr>
          <w:p w14:paraId="579A6311" w14:textId="77777777" w:rsidR="00C25FC0" w:rsidRPr="00C25FC0" w:rsidRDefault="00C25FC0" w:rsidP="00C25FC0">
            <w:pPr>
              <w:spacing w:before="0"/>
              <w:jc w:val="center"/>
              <w:rPr>
                <w:rFonts w:cs="Arial"/>
                <w:bCs/>
                <w:iCs/>
                <w:sz w:val="20"/>
                <w:szCs w:val="20"/>
                <w:lang w:val="sr-Cyrl-CS"/>
              </w:rPr>
            </w:pPr>
            <w:r w:rsidRPr="00C25FC0">
              <w:rPr>
                <w:rFonts w:cs="Arial"/>
                <w:bCs/>
                <w:iCs/>
                <w:sz w:val="20"/>
                <w:szCs w:val="20"/>
                <w:lang w:val="sr-Cyrl-CS"/>
              </w:rPr>
              <w:t>(6)</w:t>
            </w:r>
          </w:p>
        </w:tc>
        <w:tc>
          <w:tcPr>
            <w:tcW w:w="613" w:type="pct"/>
            <w:shd w:val="clear" w:color="auto" w:fill="auto"/>
          </w:tcPr>
          <w:p w14:paraId="58D754D9" w14:textId="77777777" w:rsidR="00C25FC0" w:rsidRPr="00C25FC0" w:rsidRDefault="00C25FC0" w:rsidP="00C25FC0">
            <w:pPr>
              <w:spacing w:before="0"/>
              <w:jc w:val="center"/>
              <w:rPr>
                <w:rFonts w:cs="Arial"/>
                <w:bCs/>
                <w:iCs/>
                <w:sz w:val="20"/>
                <w:szCs w:val="20"/>
                <w:lang w:val="sr-Cyrl-CS"/>
              </w:rPr>
            </w:pPr>
            <w:r w:rsidRPr="00C25FC0">
              <w:rPr>
                <w:rFonts w:cs="Arial"/>
                <w:bCs/>
                <w:iCs/>
                <w:sz w:val="20"/>
                <w:szCs w:val="20"/>
                <w:lang w:val="sr-Cyrl-CS"/>
              </w:rPr>
              <w:t>(7)</w:t>
            </w:r>
          </w:p>
        </w:tc>
        <w:tc>
          <w:tcPr>
            <w:tcW w:w="681" w:type="pct"/>
            <w:shd w:val="clear" w:color="auto" w:fill="auto"/>
          </w:tcPr>
          <w:p w14:paraId="57DEE238" w14:textId="77777777" w:rsidR="00C25FC0" w:rsidRPr="00C25FC0" w:rsidRDefault="00C25FC0" w:rsidP="00C25FC0">
            <w:pPr>
              <w:spacing w:before="0"/>
              <w:jc w:val="center"/>
              <w:rPr>
                <w:rFonts w:cs="Arial"/>
                <w:bCs/>
                <w:iCs/>
                <w:sz w:val="20"/>
                <w:szCs w:val="20"/>
                <w:lang w:val="sr-Cyrl-CS"/>
              </w:rPr>
            </w:pPr>
            <w:r w:rsidRPr="00C25FC0">
              <w:rPr>
                <w:rFonts w:cs="Arial"/>
                <w:bCs/>
                <w:iCs/>
                <w:sz w:val="20"/>
                <w:szCs w:val="20"/>
                <w:lang w:val="sr-Cyrl-CS"/>
              </w:rPr>
              <w:t>(8)</w:t>
            </w:r>
          </w:p>
        </w:tc>
        <w:tc>
          <w:tcPr>
            <w:tcW w:w="725" w:type="pct"/>
          </w:tcPr>
          <w:p w14:paraId="1C9972EF" w14:textId="77777777" w:rsidR="00C25FC0" w:rsidRPr="00C25FC0" w:rsidRDefault="00C25FC0" w:rsidP="00C25FC0">
            <w:pPr>
              <w:spacing w:before="0"/>
              <w:jc w:val="center"/>
              <w:rPr>
                <w:rFonts w:cs="Arial"/>
                <w:bCs/>
                <w:iCs/>
                <w:sz w:val="20"/>
                <w:szCs w:val="20"/>
                <w:lang w:val="sr-Cyrl-CS"/>
              </w:rPr>
            </w:pPr>
            <w:r w:rsidRPr="00C25FC0">
              <w:rPr>
                <w:rFonts w:cs="Arial"/>
                <w:bCs/>
                <w:iCs/>
                <w:sz w:val="20"/>
                <w:szCs w:val="20"/>
                <w:lang w:val="sr-Cyrl-CS"/>
              </w:rPr>
              <w:t>(9)</w:t>
            </w:r>
          </w:p>
        </w:tc>
      </w:tr>
      <w:tr w:rsidR="00C25FC0" w:rsidRPr="00C25FC0" w14:paraId="44667255" w14:textId="77777777" w:rsidTr="0023492E">
        <w:trPr>
          <w:trHeight w:val="254"/>
        </w:trPr>
        <w:tc>
          <w:tcPr>
            <w:tcW w:w="327" w:type="pct"/>
            <w:shd w:val="clear" w:color="auto" w:fill="auto"/>
            <w:vAlign w:val="center"/>
          </w:tcPr>
          <w:p w14:paraId="7E9827BD" w14:textId="77777777" w:rsidR="00C25FC0" w:rsidRPr="00C25FC0" w:rsidRDefault="00C25FC0" w:rsidP="00C25FC0">
            <w:pPr>
              <w:spacing w:before="0"/>
              <w:jc w:val="center"/>
              <w:rPr>
                <w:rFonts w:cs="Arial"/>
                <w:bCs/>
                <w:iCs/>
                <w:sz w:val="20"/>
                <w:szCs w:val="20"/>
                <w:lang w:val="sr-Cyrl-CS"/>
              </w:rPr>
            </w:pPr>
            <w:r w:rsidRPr="00C25FC0">
              <w:rPr>
                <w:rFonts w:cs="Arial"/>
                <w:bCs/>
                <w:iCs/>
                <w:sz w:val="20"/>
                <w:szCs w:val="20"/>
                <w:lang w:val="sr-Cyrl-CS"/>
              </w:rPr>
              <w:t>1.</w:t>
            </w:r>
          </w:p>
        </w:tc>
        <w:tc>
          <w:tcPr>
            <w:tcW w:w="589" w:type="pct"/>
            <w:shd w:val="clear" w:color="auto" w:fill="auto"/>
          </w:tcPr>
          <w:p w14:paraId="2E3984E8" w14:textId="77777777" w:rsidR="00C25FC0" w:rsidRPr="00C25FC0" w:rsidRDefault="00C25FC0" w:rsidP="00C25FC0">
            <w:pPr>
              <w:spacing w:before="0"/>
              <w:jc w:val="center"/>
              <w:rPr>
                <w:rFonts w:cs="Arial"/>
                <w:bCs/>
                <w:iCs/>
                <w:sz w:val="20"/>
                <w:szCs w:val="20"/>
                <w:lang w:val="sr-Cyrl-CS"/>
              </w:rPr>
            </w:pPr>
          </w:p>
        </w:tc>
        <w:tc>
          <w:tcPr>
            <w:tcW w:w="405" w:type="pct"/>
            <w:shd w:val="clear" w:color="auto" w:fill="auto"/>
            <w:vAlign w:val="center"/>
          </w:tcPr>
          <w:p w14:paraId="6FAC8CDF" w14:textId="77777777" w:rsidR="00C25FC0" w:rsidRPr="00C25FC0" w:rsidRDefault="00C25FC0" w:rsidP="00C25FC0">
            <w:pPr>
              <w:spacing w:before="0"/>
              <w:jc w:val="center"/>
              <w:rPr>
                <w:rFonts w:cs="Arial"/>
                <w:bCs/>
                <w:iCs/>
                <w:sz w:val="20"/>
                <w:szCs w:val="20"/>
                <w:lang w:val="sr-Cyrl-CS"/>
              </w:rPr>
            </w:pPr>
          </w:p>
        </w:tc>
        <w:tc>
          <w:tcPr>
            <w:tcW w:w="637" w:type="pct"/>
            <w:shd w:val="clear" w:color="auto" w:fill="auto"/>
            <w:vAlign w:val="center"/>
          </w:tcPr>
          <w:p w14:paraId="49A549FC" w14:textId="77777777" w:rsidR="00C25FC0" w:rsidRPr="00C25FC0" w:rsidRDefault="00C25FC0" w:rsidP="00C25FC0">
            <w:pPr>
              <w:spacing w:before="0"/>
              <w:jc w:val="center"/>
              <w:rPr>
                <w:rFonts w:cs="Arial"/>
                <w:bCs/>
                <w:iCs/>
                <w:sz w:val="20"/>
                <w:szCs w:val="20"/>
                <w:lang w:val="sr-Cyrl-CS"/>
              </w:rPr>
            </w:pPr>
          </w:p>
        </w:tc>
        <w:tc>
          <w:tcPr>
            <w:tcW w:w="545" w:type="pct"/>
            <w:shd w:val="clear" w:color="auto" w:fill="auto"/>
            <w:vAlign w:val="center"/>
          </w:tcPr>
          <w:p w14:paraId="651435DE" w14:textId="77777777" w:rsidR="00C25FC0" w:rsidRPr="00C25FC0" w:rsidRDefault="00C25FC0" w:rsidP="00C25FC0">
            <w:pPr>
              <w:spacing w:before="0"/>
              <w:jc w:val="center"/>
              <w:rPr>
                <w:rFonts w:cs="Arial"/>
                <w:bCs/>
                <w:iCs/>
                <w:sz w:val="20"/>
                <w:szCs w:val="20"/>
              </w:rPr>
            </w:pPr>
          </w:p>
        </w:tc>
        <w:tc>
          <w:tcPr>
            <w:tcW w:w="478" w:type="pct"/>
            <w:shd w:val="clear" w:color="auto" w:fill="auto"/>
            <w:vAlign w:val="center"/>
          </w:tcPr>
          <w:p w14:paraId="53636003" w14:textId="77777777" w:rsidR="00C25FC0" w:rsidRPr="00C25FC0" w:rsidRDefault="00C25FC0" w:rsidP="00C25FC0">
            <w:pPr>
              <w:spacing w:before="0"/>
              <w:jc w:val="center"/>
              <w:rPr>
                <w:rFonts w:cs="Arial"/>
                <w:bCs/>
                <w:iCs/>
                <w:sz w:val="20"/>
                <w:szCs w:val="20"/>
              </w:rPr>
            </w:pPr>
          </w:p>
        </w:tc>
        <w:tc>
          <w:tcPr>
            <w:tcW w:w="613" w:type="pct"/>
            <w:shd w:val="clear" w:color="auto" w:fill="auto"/>
            <w:vAlign w:val="center"/>
          </w:tcPr>
          <w:p w14:paraId="26672F2E" w14:textId="77777777" w:rsidR="00C25FC0" w:rsidRPr="00C25FC0" w:rsidRDefault="00C25FC0" w:rsidP="00C25FC0">
            <w:pPr>
              <w:spacing w:before="0"/>
              <w:jc w:val="center"/>
              <w:rPr>
                <w:rFonts w:cs="Arial"/>
                <w:bCs/>
                <w:iCs/>
                <w:sz w:val="20"/>
                <w:szCs w:val="20"/>
              </w:rPr>
            </w:pPr>
          </w:p>
        </w:tc>
        <w:tc>
          <w:tcPr>
            <w:tcW w:w="681" w:type="pct"/>
            <w:shd w:val="clear" w:color="auto" w:fill="auto"/>
            <w:vAlign w:val="center"/>
          </w:tcPr>
          <w:p w14:paraId="5F89B440" w14:textId="77777777" w:rsidR="00C25FC0" w:rsidRPr="00C25FC0" w:rsidRDefault="00C25FC0" w:rsidP="00C25FC0">
            <w:pPr>
              <w:spacing w:before="0"/>
              <w:jc w:val="center"/>
              <w:rPr>
                <w:rFonts w:cs="Arial"/>
                <w:bCs/>
                <w:iCs/>
                <w:sz w:val="20"/>
                <w:szCs w:val="20"/>
              </w:rPr>
            </w:pPr>
          </w:p>
        </w:tc>
        <w:tc>
          <w:tcPr>
            <w:tcW w:w="725" w:type="pct"/>
          </w:tcPr>
          <w:p w14:paraId="40D4F276" w14:textId="77777777" w:rsidR="00C25FC0" w:rsidRPr="00C25FC0" w:rsidRDefault="00C25FC0" w:rsidP="00C25FC0">
            <w:pPr>
              <w:spacing w:before="0"/>
              <w:jc w:val="center"/>
              <w:rPr>
                <w:rFonts w:cs="Arial"/>
                <w:bCs/>
                <w:iCs/>
                <w:sz w:val="20"/>
                <w:szCs w:val="20"/>
              </w:rPr>
            </w:pPr>
          </w:p>
        </w:tc>
      </w:tr>
      <w:tr w:rsidR="00C25FC0" w:rsidRPr="00C25FC0" w14:paraId="640728C9" w14:textId="77777777" w:rsidTr="0023492E">
        <w:trPr>
          <w:trHeight w:val="268"/>
        </w:trPr>
        <w:tc>
          <w:tcPr>
            <w:tcW w:w="327" w:type="pct"/>
            <w:shd w:val="clear" w:color="auto" w:fill="auto"/>
            <w:vAlign w:val="center"/>
          </w:tcPr>
          <w:p w14:paraId="293CFC13" w14:textId="77777777" w:rsidR="00C25FC0" w:rsidRPr="00C25FC0" w:rsidRDefault="00C25FC0" w:rsidP="00C25FC0">
            <w:pPr>
              <w:spacing w:before="0"/>
              <w:jc w:val="center"/>
              <w:rPr>
                <w:rFonts w:cs="Arial"/>
                <w:bCs/>
                <w:iCs/>
                <w:sz w:val="24"/>
                <w:szCs w:val="24"/>
                <w:lang w:val="sr-Cyrl-CS"/>
              </w:rPr>
            </w:pPr>
            <w:r w:rsidRPr="00C25FC0">
              <w:rPr>
                <w:rFonts w:cs="Arial"/>
                <w:bCs/>
                <w:iCs/>
                <w:sz w:val="24"/>
                <w:szCs w:val="24"/>
                <w:lang w:val="sr-Cyrl-CS"/>
              </w:rPr>
              <w:t>2.</w:t>
            </w:r>
          </w:p>
        </w:tc>
        <w:tc>
          <w:tcPr>
            <w:tcW w:w="589" w:type="pct"/>
            <w:shd w:val="clear" w:color="auto" w:fill="auto"/>
          </w:tcPr>
          <w:p w14:paraId="239F2C89" w14:textId="77777777" w:rsidR="00C25FC0" w:rsidRPr="00C25FC0" w:rsidRDefault="00C25FC0" w:rsidP="00C25FC0">
            <w:pPr>
              <w:spacing w:before="0"/>
              <w:rPr>
                <w:rFonts w:cs="Arial"/>
                <w:bCs/>
                <w:iCs/>
                <w:sz w:val="24"/>
                <w:szCs w:val="24"/>
                <w:lang w:val="sr-Cyrl-CS"/>
              </w:rPr>
            </w:pPr>
          </w:p>
        </w:tc>
        <w:tc>
          <w:tcPr>
            <w:tcW w:w="405" w:type="pct"/>
            <w:shd w:val="clear" w:color="auto" w:fill="auto"/>
            <w:vAlign w:val="center"/>
          </w:tcPr>
          <w:p w14:paraId="2C7C501F" w14:textId="77777777" w:rsidR="00C25FC0" w:rsidRPr="00C25FC0" w:rsidRDefault="00C25FC0" w:rsidP="00C25FC0">
            <w:pPr>
              <w:spacing w:before="0"/>
              <w:jc w:val="center"/>
              <w:rPr>
                <w:rFonts w:cs="Arial"/>
                <w:bCs/>
                <w:iCs/>
                <w:sz w:val="24"/>
                <w:szCs w:val="24"/>
              </w:rPr>
            </w:pPr>
          </w:p>
        </w:tc>
        <w:tc>
          <w:tcPr>
            <w:tcW w:w="637" w:type="pct"/>
            <w:shd w:val="clear" w:color="auto" w:fill="auto"/>
            <w:vAlign w:val="center"/>
          </w:tcPr>
          <w:p w14:paraId="381A92A0" w14:textId="77777777" w:rsidR="00C25FC0" w:rsidRPr="00C25FC0" w:rsidRDefault="00C25FC0" w:rsidP="00C25FC0">
            <w:pPr>
              <w:spacing w:before="0"/>
              <w:jc w:val="center"/>
              <w:rPr>
                <w:rFonts w:cs="Arial"/>
                <w:bCs/>
                <w:iCs/>
                <w:sz w:val="24"/>
                <w:szCs w:val="24"/>
              </w:rPr>
            </w:pPr>
          </w:p>
        </w:tc>
        <w:tc>
          <w:tcPr>
            <w:tcW w:w="545" w:type="pct"/>
            <w:shd w:val="clear" w:color="auto" w:fill="auto"/>
            <w:vAlign w:val="center"/>
          </w:tcPr>
          <w:p w14:paraId="6E77C409" w14:textId="77777777" w:rsidR="00C25FC0" w:rsidRPr="00C25FC0" w:rsidRDefault="00C25FC0" w:rsidP="00C25FC0">
            <w:pPr>
              <w:spacing w:before="0"/>
              <w:jc w:val="center"/>
              <w:rPr>
                <w:rFonts w:cs="Arial"/>
                <w:bCs/>
                <w:iCs/>
                <w:sz w:val="24"/>
                <w:szCs w:val="24"/>
              </w:rPr>
            </w:pPr>
          </w:p>
        </w:tc>
        <w:tc>
          <w:tcPr>
            <w:tcW w:w="478" w:type="pct"/>
            <w:shd w:val="clear" w:color="auto" w:fill="auto"/>
            <w:vAlign w:val="center"/>
          </w:tcPr>
          <w:p w14:paraId="03A88B27" w14:textId="77777777" w:rsidR="00C25FC0" w:rsidRPr="00C25FC0" w:rsidRDefault="00C25FC0" w:rsidP="00C25FC0">
            <w:pPr>
              <w:spacing w:before="0"/>
              <w:jc w:val="center"/>
              <w:rPr>
                <w:rFonts w:cs="Arial"/>
                <w:bCs/>
                <w:iCs/>
                <w:sz w:val="24"/>
                <w:szCs w:val="24"/>
              </w:rPr>
            </w:pPr>
          </w:p>
        </w:tc>
        <w:tc>
          <w:tcPr>
            <w:tcW w:w="613" w:type="pct"/>
            <w:shd w:val="clear" w:color="auto" w:fill="auto"/>
            <w:vAlign w:val="center"/>
          </w:tcPr>
          <w:p w14:paraId="73EF10A3" w14:textId="77777777" w:rsidR="00C25FC0" w:rsidRPr="00C25FC0" w:rsidRDefault="00C25FC0" w:rsidP="00C25FC0">
            <w:pPr>
              <w:spacing w:before="0"/>
              <w:jc w:val="center"/>
              <w:rPr>
                <w:rFonts w:cs="Arial"/>
                <w:bCs/>
                <w:iCs/>
                <w:sz w:val="24"/>
                <w:szCs w:val="24"/>
              </w:rPr>
            </w:pPr>
          </w:p>
        </w:tc>
        <w:tc>
          <w:tcPr>
            <w:tcW w:w="681" w:type="pct"/>
            <w:shd w:val="clear" w:color="auto" w:fill="auto"/>
            <w:vAlign w:val="center"/>
          </w:tcPr>
          <w:p w14:paraId="355E2345" w14:textId="77777777" w:rsidR="00C25FC0" w:rsidRPr="00C25FC0" w:rsidRDefault="00C25FC0" w:rsidP="00C25FC0">
            <w:pPr>
              <w:spacing w:before="0"/>
              <w:jc w:val="center"/>
              <w:rPr>
                <w:rFonts w:cs="Arial"/>
                <w:bCs/>
                <w:iCs/>
                <w:sz w:val="24"/>
                <w:szCs w:val="24"/>
              </w:rPr>
            </w:pPr>
          </w:p>
        </w:tc>
        <w:tc>
          <w:tcPr>
            <w:tcW w:w="725" w:type="pct"/>
          </w:tcPr>
          <w:p w14:paraId="777BD0D3" w14:textId="77777777" w:rsidR="00C25FC0" w:rsidRPr="00C25FC0" w:rsidRDefault="00C25FC0" w:rsidP="00C25FC0">
            <w:pPr>
              <w:spacing w:before="0"/>
              <w:jc w:val="center"/>
              <w:rPr>
                <w:rFonts w:cs="Arial"/>
                <w:bCs/>
                <w:iCs/>
                <w:sz w:val="24"/>
                <w:szCs w:val="24"/>
              </w:rPr>
            </w:pPr>
          </w:p>
        </w:tc>
      </w:tr>
    </w:tbl>
    <w:p w14:paraId="01B483DC" w14:textId="77777777" w:rsidR="00C25FC0" w:rsidRPr="00C25FC0" w:rsidRDefault="00C25FC0" w:rsidP="00C25FC0">
      <w:pPr>
        <w:tabs>
          <w:tab w:val="left" w:pos="567"/>
        </w:tabs>
        <w:spacing w:before="0"/>
        <w:rPr>
          <w:rFonts w:cs="Arial"/>
          <w:sz w:val="24"/>
          <w:szCs w:val="24"/>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C25FC0" w:rsidRPr="00C25FC0" w14:paraId="7243D03A" w14:textId="77777777" w:rsidTr="0023492E">
        <w:trPr>
          <w:trHeight w:val="418"/>
        </w:trPr>
        <w:tc>
          <w:tcPr>
            <w:tcW w:w="568" w:type="dxa"/>
            <w:vAlign w:val="center"/>
          </w:tcPr>
          <w:p w14:paraId="0533446D" w14:textId="77777777" w:rsidR="00C25FC0" w:rsidRPr="00C25FC0" w:rsidRDefault="00C25FC0" w:rsidP="00C25FC0">
            <w:pPr>
              <w:spacing w:before="0"/>
              <w:jc w:val="center"/>
              <w:rPr>
                <w:rFonts w:cs="Arial"/>
                <w:b/>
                <w:sz w:val="24"/>
                <w:szCs w:val="24"/>
                <w:lang w:val="sr-Latn-CS"/>
              </w:rPr>
            </w:pPr>
            <w:r w:rsidRPr="00C25FC0">
              <w:rPr>
                <w:rFonts w:cs="Arial"/>
                <w:b/>
                <w:sz w:val="24"/>
                <w:szCs w:val="24"/>
              </w:rPr>
              <w:t>I</w:t>
            </w:r>
          </w:p>
        </w:tc>
        <w:tc>
          <w:tcPr>
            <w:tcW w:w="6740" w:type="dxa"/>
          </w:tcPr>
          <w:p w14:paraId="1AD4B13D" w14:textId="77777777" w:rsidR="00C25FC0" w:rsidRPr="00C25FC0" w:rsidRDefault="00C25FC0" w:rsidP="00C25FC0">
            <w:pPr>
              <w:spacing w:before="0"/>
              <w:jc w:val="center"/>
              <w:rPr>
                <w:rFonts w:cs="Arial"/>
                <w:b/>
                <w:color w:val="00B0F0"/>
                <w:sz w:val="24"/>
                <w:szCs w:val="24"/>
                <w:lang w:val="sr-Cyrl-RS"/>
              </w:rPr>
            </w:pPr>
            <w:proofErr w:type="gramStart"/>
            <w:r w:rsidRPr="00C25FC0">
              <w:rPr>
                <w:rFonts w:cs="Arial"/>
                <w:b/>
                <w:sz w:val="24"/>
                <w:szCs w:val="24"/>
              </w:rPr>
              <w:t>УКУПН</w:t>
            </w:r>
            <w:r w:rsidRPr="00C25FC0">
              <w:rPr>
                <w:rFonts w:cs="Arial"/>
                <w:b/>
                <w:sz w:val="24"/>
                <w:szCs w:val="24"/>
                <w:lang w:val="sr-Cyrl-RS"/>
              </w:rPr>
              <w:t xml:space="preserve">А </w:t>
            </w:r>
            <w:r w:rsidRPr="00C25FC0">
              <w:rPr>
                <w:rFonts w:cs="Arial"/>
                <w:b/>
                <w:sz w:val="24"/>
                <w:szCs w:val="24"/>
              </w:rPr>
              <w:t xml:space="preserve"> ЦЕНА</w:t>
            </w:r>
            <w:proofErr w:type="gramEnd"/>
            <w:r w:rsidRPr="00C25FC0">
              <w:rPr>
                <w:rFonts w:cs="Arial"/>
                <w:b/>
                <w:sz w:val="24"/>
                <w:szCs w:val="24"/>
              </w:rPr>
              <w:t xml:space="preserve">  без ПДВ</w:t>
            </w:r>
            <w:r w:rsidRPr="00C25FC0">
              <w:rPr>
                <w:rFonts w:cs="Arial"/>
                <w:b/>
                <w:sz w:val="24"/>
                <w:szCs w:val="24"/>
                <w:lang w:val="sr-Cyrl-RS"/>
              </w:rPr>
              <w:t>____</w:t>
            </w:r>
            <w:r w:rsidRPr="00C25FC0">
              <w:rPr>
                <w:rFonts w:cs="Arial"/>
                <w:b/>
                <w:sz w:val="24"/>
                <w:szCs w:val="24"/>
              </w:rPr>
              <w:t xml:space="preserve"> динара</w:t>
            </w:r>
            <w:r w:rsidRPr="00C25FC0">
              <w:rPr>
                <w:rFonts w:cs="Arial"/>
                <w:b/>
                <w:sz w:val="24"/>
                <w:szCs w:val="24"/>
                <w:lang w:val="sr-Cyrl-RS"/>
              </w:rPr>
              <w:t xml:space="preserve"> </w:t>
            </w:r>
          </w:p>
          <w:p w14:paraId="6CA03F00" w14:textId="77777777" w:rsidR="00C25FC0" w:rsidRPr="00C25FC0" w:rsidRDefault="00C25FC0" w:rsidP="00C25FC0">
            <w:pPr>
              <w:spacing w:before="0"/>
              <w:jc w:val="center"/>
              <w:rPr>
                <w:rFonts w:cs="Arial"/>
                <w:b/>
                <w:sz w:val="24"/>
                <w:szCs w:val="24"/>
              </w:rPr>
            </w:pPr>
            <w:r w:rsidRPr="00C25FC0">
              <w:rPr>
                <w:rFonts w:cs="Arial"/>
                <w:b/>
                <w:color w:val="000000"/>
                <w:sz w:val="24"/>
                <w:szCs w:val="24"/>
              </w:rPr>
              <w:t xml:space="preserve">(збир колоне бр. </w:t>
            </w:r>
            <w:r w:rsidRPr="00C25FC0">
              <w:rPr>
                <w:rFonts w:cs="Arial"/>
                <w:b/>
                <w:color w:val="000000"/>
                <w:sz w:val="24"/>
                <w:szCs w:val="24"/>
                <w:lang w:val="sr-Cyrl-CS"/>
              </w:rPr>
              <w:t>7</w:t>
            </w:r>
            <w:r w:rsidRPr="00C25FC0">
              <w:rPr>
                <w:rFonts w:cs="Arial"/>
                <w:b/>
                <w:color w:val="000000"/>
                <w:sz w:val="24"/>
                <w:szCs w:val="24"/>
              </w:rPr>
              <w:t>)</w:t>
            </w:r>
          </w:p>
        </w:tc>
        <w:tc>
          <w:tcPr>
            <w:tcW w:w="2610" w:type="dxa"/>
          </w:tcPr>
          <w:p w14:paraId="5A9DC963" w14:textId="77777777" w:rsidR="00C25FC0" w:rsidRPr="00C25FC0" w:rsidRDefault="00C25FC0" w:rsidP="00C25FC0">
            <w:pPr>
              <w:spacing w:before="0"/>
              <w:rPr>
                <w:rFonts w:cs="Arial"/>
                <w:color w:val="FF0000"/>
                <w:sz w:val="24"/>
                <w:szCs w:val="24"/>
              </w:rPr>
            </w:pPr>
          </w:p>
        </w:tc>
      </w:tr>
      <w:tr w:rsidR="00C25FC0" w:rsidRPr="00C25FC0" w14:paraId="720DB5ED" w14:textId="77777777" w:rsidTr="0023492E">
        <w:trPr>
          <w:trHeight w:val="418"/>
        </w:trPr>
        <w:tc>
          <w:tcPr>
            <w:tcW w:w="568" w:type="dxa"/>
            <w:tcBorders>
              <w:bottom w:val="single" w:sz="4" w:space="0" w:color="auto"/>
            </w:tcBorders>
            <w:vAlign w:val="center"/>
          </w:tcPr>
          <w:p w14:paraId="2E98252D" w14:textId="77777777" w:rsidR="00C25FC0" w:rsidRPr="00C25FC0" w:rsidRDefault="00C25FC0" w:rsidP="00C25FC0">
            <w:pPr>
              <w:spacing w:before="0"/>
              <w:jc w:val="center"/>
              <w:rPr>
                <w:rFonts w:cs="Arial"/>
                <w:b/>
                <w:sz w:val="24"/>
                <w:szCs w:val="24"/>
                <w:lang w:val="sr-Latn-CS"/>
              </w:rPr>
            </w:pPr>
            <w:r w:rsidRPr="00C25FC0">
              <w:rPr>
                <w:rFonts w:cs="Arial"/>
                <w:b/>
                <w:sz w:val="24"/>
                <w:szCs w:val="24"/>
                <w:lang w:val="sr-Latn-CS"/>
              </w:rPr>
              <w:t>II</w:t>
            </w:r>
          </w:p>
        </w:tc>
        <w:tc>
          <w:tcPr>
            <w:tcW w:w="6740" w:type="dxa"/>
            <w:tcBorders>
              <w:bottom w:val="single" w:sz="4" w:space="0" w:color="auto"/>
              <w:right w:val="single" w:sz="4" w:space="0" w:color="auto"/>
            </w:tcBorders>
          </w:tcPr>
          <w:p w14:paraId="1DD6FC9A" w14:textId="77777777" w:rsidR="00C25FC0" w:rsidRPr="00C25FC0" w:rsidRDefault="00C25FC0" w:rsidP="00C25FC0">
            <w:pPr>
              <w:spacing w:before="0"/>
              <w:jc w:val="center"/>
              <w:rPr>
                <w:rFonts w:cs="Arial"/>
                <w:b/>
                <w:color w:val="00B050"/>
                <w:sz w:val="24"/>
                <w:szCs w:val="24"/>
                <w:lang w:val="sr-Cyrl-RS"/>
              </w:rPr>
            </w:pPr>
            <w:r w:rsidRPr="00C25FC0">
              <w:rPr>
                <w:rFonts w:cs="Arial"/>
                <w:b/>
                <w:sz w:val="24"/>
                <w:szCs w:val="24"/>
              </w:rPr>
              <w:t>УКУПАН ИЗНОС  ПДВ</w:t>
            </w:r>
            <w:r w:rsidRPr="00C25FC0">
              <w:rPr>
                <w:rFonts w:cs="Arial"/>
                <w:b/>
                <w:sz w:val="24"/>
                <w:szCs w:val="24"/>
                <w:lang w:val="sr-Cyrl-RS"/>
              </w:rPr>
              <w:t>_____</w:t>
            </w:r>
            <w:r w:rsidRPr="00C25FC0">
              <w:rPr>
                <w:rFonts w:cs="Arial"/>
                <w:b/>
                <w:sz w:val="24"/>
                <w:szCs w:val="24"/>
              </w:rPr>
              <w:t xml:space="preserve"> динара</w:t>
            </w:r>
          </w:p>
        </w:tc>
        <w:tc>
          <w:tcPr>
            <w:tcW w:w="2610" w:type="dxa"/>
            <w:tcBorders>
              <w:bottom w:val="single" w:sz="4" w:space="0" w:color="auto"/>
              <w:right w:val="single" w:sz="4" w:space="0" w:color="auto"/>
            </w:tcBorders>
          </w:tcPr>
          <w:p w14:paraId="5BA55DD6" w14:textId="77777777" w:rsidR="00C25FC0" w:rsidRPr="00C25FC0" w:rsidRDefault="00C25FC0" w:rsidP="00C25FC0">
            <w:pPr>
              <w:spacing w:before="0"/>
              <w:rPr>
                <w:rFonts w:cs="Arial"/>
                <w:color w:val="FF0000"/>
                <w:sz w:val="24"/>
                <w:szCs w:val="24"/>
              </w:rPr>
            </w:pPr>
          </w:p>
        </w:tc>
      </w:tr>
      <w:tr w:rsidR="00C25FC0" w:rsidRPr="00C25FC0" w14:paraId="2E204343" w14:textId="77777777" w:rsidTr="0023492E">
        <w:trPr>
          <w:trHeight w:val="562"/>
        </w:trPr>
        <w:tc>
          <w:tcPr>
            <w:tcW w:w="568" w:type="dxa"/>
            <w:tcBorders>
              <w:bottom w:val="single" w:sz="4" w:space="0" w:color="auto"/>
            </w:tcBorders>
            <w:vAlign w:val="center"/>
          </w:tcPr>
          <w:p w14:paraId="1309477A" w14:textId="77777777" w:rsidR="00C25FC0" w:rsidRPr="00C25FC0" w:rsidRDefault="00C25FC0" w:rsidP="00C25FC0">
            <w:pPr>
              <w:spacing w:before="0"/>
              <w:jc w:val="center"/>
              <w:rPr>
                <w:rFonts w:cs="Arial"/>
                <w:b/>
                <w:sz w:val="24"/>
                <w:szCs w:val="24"/>
                <w:lang w:val="sr-Latn-CS"/>
              </w:rPr>
            </w:pPr>
            <w:r w:rsidRPr="00C25FC0">
              <w:rPr>
                <w:rFonts w:cs="Arial"/>
                <w:b/>
                <w:sz w:val="24"/>
                <w:szCs w:val="24"/>
                <w:lang w:val="sr-Latn-CS"/>
              </w:rPr>
              <w:t>III</w:t>
            </w:r>
          </w:p>
        </w:tc>
        <w:tc>
          <w:tcPr>
            <w:tcW w:w="6740" w:type="dxa"/>
            <w:tcBorders>
              <w:bottom w:val="single" w:sz="4" w:space="0" w:color="auto"/>
              <w:right w:val="single" w:sz="4" w:space="0" w:color="auto"/>
            </w:tcBorders>
          </w:tcPr>
          <w:p w14:paraId="6607C8E4" w14:textId="77777777" w:rsidR="00C25FC0" w:rsidRPr="00C25FC0" w:rsidRDefault="00C25FC0" w:rsidP="00C25FC0">
            <w:pPr>
              <w:spacing w:before="0"/>
              <w:jc w:val="center"/>
              <w:rPr>
                <w:rFonts w:cs="Arial"/>
                <w:b/>
                <w:sz w:val="24"/>
                <w:szCs w:val="24"/>
              </w:rPr>
            </w:pPr>
            <w:r w:rsidRPr="00C25FC0">
              <w:rPr>
                <w:rFonts w:cs="Arial"/>
                <w:b/>
                <w:sz w:val="24"/>
                <w:szCs w:val="24"/>
              </w:rPr>
              <w:t>УКУПН</w:t>
            </w:r>
            <w:r w:rsidRPr="00C25FC0">
              <w:rPr>
                <w:rFonts w:cs="Arial"/>
                <w:b/>
                <w:sz w:val="24"/>
                <w:szCs w:val="24"/>
                <w:lang w:val="sr-Cyrl-RS"/>
              </w:rPr>
              <w:t xml:space="preserve">А </w:t>
            </w:r>
            <w:proofErr w:type="gramStart"/>
            <w:r w:rsidRPr="00C25FC0">
              <w:rPr>
                <w:rFonts w:cs="Arial"/>
                <w:b/>
                <w:sz w:val="24"/>
                <w:szCs w:val="24"/>
              </w:rPr>
              <w:t>ЦЕНА  са</w:t>
            </w:r>
            <w:proofErr w:type="gramEnd"/>
            <w:r w:rsidRPr="00C25FC0">
              <w:rPr>
                <w:rFonts w:cs="Arial"/>
                <w:b/>
                <w:sz w:val="24"/>
                <w:szCs w:val="24"/>
              </w:rPr>
              <w:t xml:space="preserve"> ПДВ</w:t>
            </w:r>
          </w:p>
          <w:p w14:paraId="53B2CE29" w14:textId="77777777" w:rsidR="00C25FC0" w:rsidRPr="00C25FC0" w:rsidRDefault="00C25FC0" w:rsidP="00C25FC0">
            <w:pPr>
              <w:spacing w:before="0"/>
              <w:jc w:val="center"/>
              <w:rPr>
                <w:rFonts w:cs="Arial"/>
                <w:b/>
                <w:sz w:val="24"/>
                <w:szCs w:val="24"/>
                <w:lang w:val="sr-Cyrl-RS"/>
              </w:rPr>
            </w:pPr>
            <w:r w:rsidRPr="00C25FC0">
              <w:rPr>
                <w:rFonts w:cs="Arial"/>
                <w:b/>
                <w:sz w:val="24"/>
                <w:szCs w:val="24"/>
              </w:rPr>
              <w:t>(ред. бр.</w:t>
            </w:r>
            <w:r w:rsidRPr="00C25FC0">
              <w:rPr>
                <w:rFonts w:cs="Arial"/>
                <w:b/>
                <w:sz w:val="24"/>
                <w:szCs w:val="24"/>
                <w:lang w:val="sr-Latn-CS"/>
              </w:rPr>
              <w:t>I</w:t>
            </w:r>
            <w:r w:rsidRPr="00C25FC0">
              <w:rPr>
                <w:rFonts w:cs="Arial"/>
                <w:b/>
                <w:sz w:val="24"/>
                <w:szCs w:val="24"/>
              </w:rPr>
              <w:t>+ред.бр.</w:t>
            </w:r>
            <w:r w:rsidRPr="00C25FC0">
              <w:rPr>
                <w:rFonts w:cs="Arial"/>
                <w:b/>
                <w:sz w:val="24"/>
                <w:szCs w:val="24"/>
                <w:lang w:val="sr-Latn-CS"/>
              </w:rPr>
              <w:t>II</w:t>
            </w:r>
            <w:r w:rsidRPr="00C25FC0">
              <w:rPr>
                <w:rFonts w:cs="Arial"/>
                <w:b/>
                <w:sz w:val="24"/>
                <w:szCs w:val="24"/>
              </w:rPr>
              <w:t>)______динара</w:t>
            </w:r>
          </w:p>
        </w:tc>
        <w:tc>
          <w:tcPr>
            <w:tcW w:w="2610" w:type="dxa"/>
            <w:tcBorders>
              <w:bottom w:val="single" w:sz="4" w:space="0" w:color="auto"/>
              <w:right w:val="single" w:sz="4" w:space="0" w:color="auto"/>
            </w:tcBorders>
          </w:tcPr>
          <w:p w14:paraId="0D9BD3FD" w14:textId="77777777" w:rsidR="00C25FC0" w:rsidRPr="00C25FC0" w:rsidRDefault="00C25FC0" w:rsidP="00C25FC0">
            <w:pPr>
              <w:spacing w:before="0"/>
              <w:rPr>
                <w:rFonts w:cs="Arial"/>
                <w:color w:val="FF0000"/>
                <w:sz w:val="24"/>
                <w:szCs w:val="24"/>
              </w:rPr>
            </w:pPr>
          </w:p>
        </w:tc>
      </w:tr>
    </w:tbl>
    <w:p w14:paraId="26C13D94" w14:textId="77777777" w:rsidR="00C25FC0" w:rsidRPr="00C25FC0" w:rsidRDefault="00C25FC0" w:rsidP="00C25FC0">
      <w:pPr>
        <w:rPr>
          <w:lang w:val="sr-Cyrl-RS"/>
        </w:rPr>
      </w:pPr>
    </w:p>
    <w:tbl>
      <w:tblPr>
        <w:tblW w:w="10031" w:type="dxa"/>
        <w:jc w:val="center"/>
        <w:tblLayout w:type="fixed"/>
        <w:tblLook w:val="0000" w:firstRow="0" w:lastRow="0" w:firstColumn="0" w:lastColumn="0" w:noHBand="0" w:noVBand="0"/>
      </w:tblPr>
      <w:tblGrid>
        <w:gridCol w:w="3882"/>
        <w:gridCol w:w="2127"/>
        <w:gridCol w:w="4022"/>
      </w:tblGrid>
      <w:tr w:rsidR="00E617ED" w:rsidRPr="00CD6CDA" w14:paraId="50831993" w14:textId="77777777" w:rsidTr="008300EA">
        <w:trPr>
          <w:jc w:val="center"/>
        </w:trPr>
        <w:tc>
          <w:tcPr>
            <w:tcW w:w="3882" w:type="dxa"/>
          </w:tcPr>
          <w:p w14:paraId="47A48612" w14:textId="77777777" w:rsidR="00E617ED" w:rsidRPr="00CD6CDA" w:rsidRDefault="00E617ED" w:rsidP="008300EA">
            <w:pPr>
              <w:spacing w:before="0"/>
              <w:rPr>
                <w:rFonts w:cs="Arial"/>
                <w:lang w:val="sr-Cyrl-CS"/>
              </w:rPr>
            </w:pPr>
            <w:r w:rsidRPr="00CD6CDA">
              <w:rPr>
                <w:rFonts w:cs="Arial"/>
              </w:rPr>
              <w:t xml:space="preserve">                      </w:t>
            </w:r>
            <w:r w:rsidRPr="00CD6CDA">
              <w:rPr>
                <w:rFonts w:cs="Arial"/>
                <w:lang w:val="sr-Cyrl-CS"/>
              </w:rPr>
              <w:t>Датум:</w:t>
            </w:r>
          </w:p>
        </w:tc>
        <w:tc>
          <w:tcPr>
            <w:tcW w:w="2127" w:type="dxa"/>
          </w:tcPr>
          <w:p w14:paraId="0DB84C84" w14:textId="77777777" w:rsidR="00E617ED" w:rsidRPr="00CD6CDA" w:rsidRDefault="00E617ED" w:rsidP="008300EA">
            <w:pPr>
              <w:spacing w:before="0"/>
              <w:rPr>
                <w:rFonts w:cs="Arial"/>
                <w:lang w:val="ru-RU"/>
              </w:rPr>
            </w:pPr>
          </w:p>
        </w:tc>
        <w:tc>
          <w:tcPr>
            <w:tcW w:w="4022" w:type="dxa"/>
          </w:tcPr>
          <w:p w14:paraId="725C0D9C" w14:textId="12A74E78" w:rsidR="00E617ED" w:rsidRPr="00CD6CDA" w:rsidRDefault="00E617ED" w:rsidP="00E617ED">
            <w:pPr>
              <w:spacing w:before="0"/>
              <w:rPr>
                <w:rFonts w:cs="Arial"/>
                <w:lang w:val="ru-RU"/>
              </w:rPr>
            </w:pPr>
            <w:r w:rsidRPr="00CD6CDA">
              <w:rPr>
                <w:rFonts w:cs="Arial"/>
              </w:rPr>
              <w:t xml:space="preserve">                   </w:t>
            </w:r>
            <w:r>
              <w:rPr>
                <w:rFonts w:cs="Arial"/>
                <w:lang w:val="sr-Cyrl-CS"/>
              </w:rPr>
              <w:t>Купац</w:t>
            </w:r>
            <w:r w:rsidRPr="00CD6CDA">
              <w:rPr>
                <w:rFonts w:cs="Arial"/>
                <w:lang w:val="ru-RU"/>
              </w:rPr>
              <w:t>:</w:t>
            </w:r>
          </w:p>
        </w:tc>
      </w:tr>
      <w:tr w:rsidR="00E617ED" w:rsidRPr="00CD6CDA" w14:paraId="2F8E814D" w14:textId="77777777" w:rsidTr="008300EA">
        <w:trPr>
          <w:jc w:val="center"/>
        </w:trPr>
        <w:tc>
          <w:tcPr>
            <w:tcW w:w="3882" w:type="dxa"/>
          </w:tcPr>
          <w:p w14:paraId="5078F8A3" w14:textId="77777777" w:rsidR="00E617ED" w:rsidRPr="00CD6CDA" w:rsidRDefault="00E617ED" w:rsidP="008300EA">
            <w:pPr>
              <w:spacing w:before="0"/>
              <w:rPr>
                <w:rFonts w:cs="Arial"/>
                <w:lang w:val="sr-Cyrl-CS"/>
              </w:rPr>
            </w:pPr>
          </w:p>
        </w:tc>
        <w:tc>
          <w:tcPr>
            <w:tcW w:w="2127" w:type="dxa"/>
          </w:tcPr>
          <w:p w14:paraId="4BE7760E" w14:textId="77777777" w:rsidR="00E617ED" w:rsidRPr="00CD6CDA" w:rsidRDefault="00E617ED" w:rsidP="008300EA">
            <w:pPr>
              <w:spacing w:before="0"/>
              <w:jc w:val="center"/>
              <w:rPr>
                <w:rFonts w:cs="Arial"/>
                <w:lang w:val="sr-Cyrl-CS"/>
              </w:rPr>
            </w:pPr>
            <w:r w:rsidRPr="00CD6CDA">
              <w:rPr>
                <w:rFonts w:cs="Arial"/>
                <w:lang w:val="sr-Cyrl-CS"/>
              </w:rPr>
              <w:t>М.П.</w:t>
            </w:r>
          </w:p>
        </w:tc>
        <w:tc>
          <w:tcPr>
            <w:tcW w:w="4022" w:type="dxa"/>
          </w:tcPr>
          <w:p w14:paraId="09A8E60F" w14:textId="77777777" w:rsidR="00E617ED" w:rsidRPr="00CD6CDA" w:rsidRDefault="00E617ED" w:rsidP="008300EA">
            <w:pPr>
              <w:spacing w:before="0"/>
              <w:rPr>
                <w:rFonts w:cs="Arial"/>
                <w:lang w:val="ru-RU"/>
              </w:rPr>
            </w:pPr>
          </w:p>
        </w:tc>
      </w:tr>
      <w:tr w:rsidR="00E617ED" w:rsidRPr="00CD6CDA" w14:paraId="36CF2008" w14:textId="77777777" w:rsidTr="008300EA">
        <w:trPr>
          <w:jc w:val="center"/>
        </w:trPr>
        <w:tc>
          <w:tcPr>
            <w:tcW w:w="3882" w:type="dxa"/>
            <w:tcBorders>
              <w:bottom w:val="single" w:sz="4" w:space="0" w:color="auto"/>
            </w:tcBorders>
          </w:tcPr>
          <w:p w14:paraId="09033520" w14:textId="77777777" w:rsidR="00E617ED" w:rsidRPr="00CD6CDA" w:rsidRDefault="00E617ED" w:rsidP="00A44755">
            <w:pPr>
              <w:spacing w:before="0" w:after="120"/>
              <w:rPr>
                <w:rFonts w:cs="Arial"/>
                <w:lang w:val="sr-Cyrl-CS"/>
              </w:rPr>
            </w:pPr>
          </w:p>
        </w:tc>
        <w:tc>
          <w:tcPr>
            <w:tcW w:w="2127" w:type="dxa"/>
          </w:tcPr>
          <w:p w14:paraId="5B19D168" w14:textId="77777777" w:rsidR="00E617ED" w:rsidRPr="00CD6CDA" w:rsidRDefault="00E617ED" w:rsidP="00A44755">
            <w:pPr>
              <w:spacing w:before="0" w:after="120"/>
              <w:rPr>
                <w:rFonts w:cs="Arial"/>
                <w:lang w:val="ru-RU"/>
              </w:rPr>
            </w:pPr>
          </w:p>
        </w:tc>
        <w:tc>
          <w:tcPr>
            <w:tcW w:w="4022" w:type="dxa"/>
            <w:tcBorders>
              <w:bottom w:val="single" w:sz="4" w:space="0" w:color="auto"/>
            </w:tcBorders>
          </w:tcPr>
          <w:p w14:paraId="0883793F" w14:textId="77777777" w:rsidR="00E617ED" w:rsidRPr="00CD6CDA" w:rsidRDefault="00E617ED" w:rsidP="00A44755">
            <w:pPr>
              <w:spacing w:before="0" w:after="120"/>
              <w:rPr>
                <w:rFonts w:cs="Arial"/>
                <w:lang w:val="ru-RU"/>
              </w:rPr>
            </w:pPr>
          </w:p>
        </w:tc>
      </w:tr>
    </w:tbl>
    <w:p w14:paraId="5806F029" w14:textId="65FA84D1" w:rsidR="00E617ED" w:rsidRPr="00CD6CDA" w:rsidRDefault="00E617ED" w:rsidP="00A44755">
      <w:pPr>
        <w:spacing w:before="0" w:after="120"/>
        <w:rPr>
          <w:rFonts w:cs="Arial"/>
          <w:lang w:val="sr-Cyrl-CS"/>
        </w:rPr>
      </w:pPr>
      <w:r w:rsidRPr="00CD6CDA">
        <w:rPr>
          <w:rFonts w:cs="Arial"/>
          <w:lang w:val="sr-Cyrl-CS"/>
        </w:rPr>
        <w:t xml:space="preserve">                                                                                              </w:t>
      </w:r>
      <w:r w:rsidR="00A44755">
        <w:rPr>
          <w:rFonts w:cs="Arial"/>
          <w:lang w:val="sr-Cyrl-CS"/>
        </w:rPr>
        <w:t xml:space="preserve">           </w:t>
      </w:r>
      <w:r w:rsidRPr="00CD6CDA">
        <w:rPr>
          <w:rFonts w:cs="Arial"/>
          <w:lang w:val="sr-Cyrl-CS"/>
        </w:rPr>
        <w:t xml:space="preserve">   Потпис овлашћеног лица</w:t>
      </w:r>
    </w:p>
    <w:p w14:paraId="52C61537" w14:textId="1127C8E9" w:rsidR="00C25FC0" w:rsidRDefault="00C25FC0" w:rsidP="00C25FC0">
      <w:pPr>
        <w:spacing w:before="0"/>
        <w:rPr>
          <w:rFonts w:eastAsia="Calibri" w:cs="Arial"/>
          <w:noProof/>
          <w:color w:val="00B0F0"/>
        </w:rPr>
      </w:pPr>
    </w:p>
    <w:p w14:paraId="3E535ABA" w14:textId="05DE82FB" w:rsidR="000104B7" w:rsidRDefault="000104B7" w:rsidP="00C25FC0">
      <w:pPr>
        <w:spacing w:before="0"/>
        <w:rPr>
          <w:rFonts w:eastAsia="Calibri" w:cs="Arial"/>
          <w:noProof/>
          <w:color w:val="00B0F0"/>
        </w:rPr>
      </w:pPr>
    </w:p>
    <w:p w14:paraId="44537BC0" w14:textId="58E76D14" w:rsidR="000104B7" w:rsidRDefault="000104B7" w:rsidP="00C25FC0">
      <w:pPr>
        <w:spacing w:before="0"/>
        <w:rPr>
          <w:rFonts w:eastAsia="Calibri" w:cs="Arial"/>
          <w:noProof/>
          <w:color w:val="00B0F0"/>
        </w:rPr>
      </w:pPr>
    </w:p>
    <w:p w14:paraId="41508403" w14:textId="6973E2A3" w:rsidR="000104B7" w:rsidRDefault="000104B7" w:rsidP="00C25FC0">
      <w:pPr>
        <w:spacing w:before="0"/>
        <w:rPr>
          <w:rFonts w:eastAsia="Calibri" w:cs="Arial"/>
          <w:noProof/>
          <w:color w:val="00B0F0"/>
        </w:rPr>
      </w:pPr>
    </w:p>
    <w:p w14:paraId="1DCA81CD" w14:textId="099F20DD" w:rsidR="000104B7" w:rsidRDefault="000104B7" w:rsidP="00C25FC0">
      <w:pPr>
        <w:spacing w:before="0"/>
        <w:rPr>
          <w:rFonts w:eastAsia="Calibri" w:cs="Arial"/>
          <w:noProof/>
          <w:color w:val="00B0F0"/>
        </w:rPr>
      </w:pPr>
    </w:p>
    <w:p w14:paraId="38BC8684" w14:textId="738CDF9D" w:rsidR="000104B7" w:rsidRDefault="000104B7" w:rsidP="00C25FC0">
      <w:pPr>
        <w:spacing w:before="0"/>
        <w:rPr>
          <w:rFonts w:eastAsia="Calibri" w:cs="Arial"/>
          <w:noProof/>
          <w:color w:val="00B0F0"/>
        </w:rPr>
      </w:pPr>
    </w:p>
    <w:p w14:paraId="7E6B7F12" w14:textId="2E353340" w:rsidR="000104B7" w:rsidRDefault="000104B7" w:rsidP="00C25FC0">
      <w:pPr>
        <w:spacing w:before="0"/>
        <w:rPr>
          <w:rFonts w:eastAsia="Calibri" w:cs="Arial"/>
          <w:noProof/>
          <w:color w:val="00B0F0"/>
        </w:rPr>
      </w:pPr>
    </w:p>
    <w:p w14:paraId="49FBEE93" w14:textId="71B8552D" w:rsidR="000104B7" w:rsidRDefault="000104B7" w:rsidP="00C25FC0">
      <w:pPr>
        <w:spacing w:before="0"/>
        <w:rPr>
          <w:rFonts w:eastAsia="Calibri" w:cs="Arial"/>
          <w:noProof/>
          <w:color w:val="00B0F0"/>
        </w:rPr>
      </w:pPr>
    </w:p>
    <w:p w14:paraId="47A89EE0" w14:textId="4A22A21F" w:rsidR="000104B7" w:rsidRDefault="000104B7" w:rsidP="00C25FC0">
      <w:pPr>
        <w:spacing w:before="0"/>
        <w:rPr>
          <w:rFonts w:eastAsia="Calibri" w:cs="Arial"/>
          <w:noProof/>
          <w:color w:val="00B0F0"/>
        </w:rPr>
      </w:pPr>
    </w:p>
    <w:p w14:paraId="373D1A4A" w14:textId="0310CEEA" w:rsidR="000104B7" w:rsidRPr="000104B7" w:rsidRDefault="000104B7" w:rsidP="000104B7">
      <w:pPr>
        <w:spacing w:before="0"/>
        <w:jc w:val="right"/>
        <w:rPr>
          <w:rFonts w:eastAsia="Calibri" w:cs="Arial"/>
          <w:b/>
          <w:noProof/>
          <w:lang w:val="sr-Cyrl-CS"/>
        </w:rPr>
      </w:pPr>
      <w:r w:rsidRPr="000104B7">
        <w:rPr>
          <w:rFonts w:eastAsia="Calibri" w:cs="Arial"/>
          <w:b/>
          <w:noProof/>
          <w:lang w:val="sr-Cyrl-CS"/>
        </w:rPr>
        <w:lastRenderedPageBreak/>
        <w:t xml:space="preserve">Прилог  </w:t>
      </w:r>
      <w:r w:rsidR="005358A5">
        <w:rPr>
          <w:rFonts w:eastAsia="Calibri" w:cs="Arial"/>
          <w:b/>
          <w:noProof/>
          <w:lang w:val="sr-Cyrl-CS"/>
        </w:rPr>
        <w:t>3</w:t>
      </w:r>
      <w:r w:rsidRPr="000104B7">
        <w:rPr>
          <w:rFonts w:eastAsia="Calibri" w:cs="Arial"/>
          <w:b/>
          <w:noProof/>
          <w:lang w:val="sr-Cyrl-CS"/>
        </w:rPr>
        <w:t>.</w:t>
      </w:r>
    </w:p>
    <w:p w14:paraId="3E266D36" w14:textId="77777777" w:rsidR="000104B7" w:rsidRPr="000104B7" w:rsidRDefault="000104B7" w:rsidP="000104B7">
      <w:pPr>
        <w:spacing w:before="0"/>
        <w:rPr>
          <w:rFonts w:eastAsia="Calibri" w:cs="Arial"/>
          <w:noProof/>
          <w:lang w:val="ru-RU"/>
        </w:rPr>
      </w:pPr>
    </w:p>
    <w:p w14:paraId="633892C5" w14:textId="77777777" w:rsidR="000104B7" w:rsidRPr="000104B7" w:rsidRDefault="000104B7" w:rsidP="000104B7">
      <w:pPr>
        <w:spacing w:before="0"/>
        <w:rPr>
          <w:rFonts w:eastAsia="Calibri" w:cs="Arial"/>
          <w:noProof/>
          <w:lang w:val="ru-RU"/>
        </w:rPr>
      </w:pPr>
    </w:p>
    <w:p w14:paraId="0C638DD3" w14:textId="77777777" w:rsidR="000104B7" w:rsidRPr="000104B7" w:rsidRDefault="000104B7" w:rsidP="000104B7">
      <w:pPr>
        <w:spacing w:before="0"/>
        <w:rPr>
          <w:rFonts w:eastAsia="Calibri" w:cs="Arial"/>
          <w:noProof/>
          <w:lang w:val="ru-RU"/>
        </w:rPr>
      </w:pPr>
    </w:p>
    <w:p w14:paraId="62448D99" w14:textId="77777777" w:rsidR="000104B7" w:rsidRPr="000104B7" w:rsidRDefault="000104B7" w:rsidP="000104B7">
      <w:pPr>
        <w:spacing w:before="0"/>
        <w:rPr>
          <w:rFonts w:eastAsia="Calibri" w:cs="Arial"/>
          <w:b/>
          <w:noProof/>
          <w:lang w:val="sr-Cyrl-CS"/>
        </w:rPr>
      </w:pPr>
      <w:r w:rsidRPr="000104B7">
        <w:rPr>
          <w:rFonts w:eastAsia="Calibri" w:cs="Arial"/>
          <w:b/>
          <w:noProof/>
          <w:lang w:val="sr-Cyrl-CS"/>
        </w:rPr>
        <w:t>СПОРАЗУМ  УЧЕСНИКА ЗАЈЕДНИЧКЕ ПОНУДЕ</w:t>
      </w:r>
    </w:p>
    <w:p w14:paraId="7AF91E64" w14:textId="77777777" w:rsidR="000104B7" w:rsidRPr="000104B7" w:rsidRDefault="000104B7" w:rsidP="000104B7">
      <w:pPr>
        <w:spacing w:before="0"/>
        <w:rPr>
          <w:rFonts w:eastAsia="Calibri" w:cs="Arial"/>
          <w:b/>
          <w:noProof/>
          <w:lang w:val="sr-Cyrl-CS"/>
        </w:rPr>
      </w:pPr>
    </w:p>
    <w:p w14:paraId="420FCD2D" w14:textId="77777777" w:rsidR="000104B7" w:rsidRPr="000104B7" w:rsidRDefault="000104B7" w:rsidP="000104B7">
      <w:pPr>
        <w:spacing w:before="0"/>
        <w:rPr>
          <w:rFonts w:eastAsia="Calibri" w:cs="Arial"/>
          <w:noProof/>
          <w:lang w:val="sr-Cyrl-CS"/>
        </w:rPr>
      </w:pPr>
      <w:r w:rsidRPr="000104B7">
        <w:rPr>
          <w:rFonts w:eastAsia="Calibri" w:cs="Arial"/>
          <w:noProof/>
          <w:lang w:val="sr-Cyrl-CS"/>
        </w:rPr>
        <w:t xml:space="preserve">На основу члана 81. Закона о јавним набавкама </w:t>
      </w:r>
      <w:r w:rsidRPr="000104B7">
        <w:rPr>
          <w:rFonts w:eastAsia="Calibri" w:cs="Arial"/>
          <w:noProof/>
          <w:lang w:val="ru-RU"/>
        </w:rPr>
        <w:t xml:space="preserve">(„Сл. </w:t>
      </w:r>
      <w:r w:rsidRPr="000104B7">
        <w:rPr>
          <w:rFonts w:eastAsia="Calibri" w:cs="Arial"/>
          <w:noProof/>
          <w:lang w:val="sr-Cyrl-CS"/>
        </w:rPr>
        <w:t>г</w:t>
      </w:r>
      <w:r w:rsidRPr="000104B7">
        <w:rPr>
          <w:rFonts w:eastAsia="Calibri" w:cs="Arial"/>
          <w:noProof/>
          <w:lang w:val="ru-RU"/>
        </w:rPr>
        <w:t>ласник РС” бр. 1</w:t>
      </w:r>
      <w:r w:rsidRPr="000104B7">
        <w:rPr>
          <w:rFonts w:eastAsia="Calibri" w:cs="Arial"/>
          <w:noProof/>
          <w:lang w:val="sr-Cyrl-CS"/>
        </w:rPr>
        <w:t>24</w:t>
      </w:r>
      <w:r w:rsidRPr="000104B7">
        <w:rPr>
          <w:rFonts w:eastAsia="Calibri" w:cs="Arial"/>
          <w:noProof/>
          <w:lang w:val="ru-RU"/>
        </w:rPr>
        <w:t>/20</w:t>
      </w:r>
      <w:r w:rsidRPr="000104B7">
        <w:rPr>
          <w:rFonts w:eastAsia="Calibri" w:cs="Arial"/>
          <w:noProof/>
          <w:lang w:val="sr-Cyrl-CS"/>
        </w:rPr>
        <w:t>12</w:t>
      </w:r>
      <w:r w:rsidRPr="000104B7">
        <w:rPr>
          <w:rFonts w:eastAsia="Calibri" w:cs="Arial"/>
          <w:noProof/>
          <w:lang w:val="ru-RU"/>
        </w:rPr>
        <w:t>, 14/15, 68/15</w:t>
      </w:r>
      <w:r w:rsidRPr="000104B7">
        <w:rPr>
          <w:rFonts w:eastAsia="Calibri" w:cs="Arial"/>
          <w:noProof/>
          <w:lang w:val="sr-Cyrl-CS"/>
        </w:rPr>
        <w:t xml:space="preserve">) саставни део заједничке понуде је споразум којим се понуђачи из групе међусобно и према наручиоцу </w:t>
      </w:r>
      <w:r w:rsidRPr="000104B7">
        <w:rPr>
          <w:rFonts w:eastAsia="Calibri" w:cs="Arial"/>
          <w:b/>
          <w:noProof/>
          <w:lang w:val="sr-Cyrl-CS"/>
        </w:rPr>
        <w:t>неограничено солидарно</w:t>
      </w:r>
      <w:r w:rsidRPr="000104B7">
        <w:rPr>
          <w:rFonts w:eastAsia="Calibri" w:cs="Arial"/>
          <w:noProof/>
          <w:lang w:val="sr-Cyrl-CS"/>
        </w:rPr>
        <w:t xml:space="preserve"> обавезују на извршење јавне набавке, а који обавезно садржи податке о: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0104B7" w:rsidRPr="000104B7" w14:paraId="6DFF93B6" w14:textId="77777777" w:rsidTr="000104B7">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733F1215" w14:textId="77777777" w:rsidR="000104B7" w:rsidRPr="000104B7" w:rsidRDefault="000104B7" w:rsidP="000104B7">
            <w:pPr>
              <w:spacing w:before="0"/>
              <w:rPr>
                <w:rFonts w:eastAsia="Calibri" w:cs="Arial"/>
                <w:noProof/>
                <w:lang w:val="sr-Cyrl-CS"/>
              </w:rPr>
            </w:pPr>
            <w:r w:rsidRPr="000104B7">
              <w:rPr>
                <w:rFonts w:eastAsia="Calibri" w:cs="Arial"/>
                <w:noProof/>
                <w:lang w:val="sr-Cyrl-CS"/>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55A5AE8E" w14:textId="77777777" w:rsidR="000104B7" w:rsidRPr="000104B7" w:rsidRDefault="000104B7" w:rsidP="000104B7">
            <w:pPr>
              <w:spacing w:before="0"/>
              <w:rPr>
                <w:rFonts w:eastAsia="Calibri" w:cs="Arial"/>
                <w:noProof/>
                <w:lang w:val="sr-Cyrl-CS"/>
              </w:rPr>
            </w:pPr>
            <w:r w:rsidRPr="000104B7">
              <w:rPr>
                <w:rFonts w:eastAsia="Calibri" w:cs="Arial"/>
                <w:noProof/>
                <w:lang w:val="sr-Cyrl-CS"/>
              </w:rPr>
              <w:t>НАЗИВ И СЕДИШТЕ ЧЛАНА ГРУПЕ ПОНУЂАЧА</w:t>
            </w:r>
          </w:p>
          <w:p w14:paraId="50267266" w14:textId="77777777" w:rsidR="000104B7" w:rsidRPr="000104B7" w:rsidRDefault="000104B7" w:rsidP="000104B7">
            <w:pPr>
              <w:spacing w:before="0"/>
              <w:rPr>
                <w:rFonts w:eastAsia="Calibri" w:cs="Arial"/>
                <w:noProof/>
                <w:lang w:val="sr-Cyrl-CS"/>
              </w:rPr>
            </w:pPr>
          </w:p>
        </w:tc>
      </w:tr>
      <w:tr w:rsidR="000104B7" w:rsidRPr="000104B7" w14:paraId="2B204666" w14:textId="77777777" w:rsidTr="000104B7">
        <w:trPr>
          <w:trHeight w:val="1244"/>
        </w:trPr>
        <w:tc>
          <w:tcPr>
            <w:tcW w:w="3651" w:type="dxa"/>
            <w:tcBorders>
              <w:top w:val="single" w:sz="4" w:space="0" w:color="auto"/>
              <w:left w:val="single" w:sz="4" w:space="0" w:color="auto"/>
              <w:bottom w:val="single" w:sz="4" w:space="0" w:color="auto"/>
              <w:right w:val="single" w:sz="4" w:space="0" w:color="auto"/>
            </w:tcBorders>
          </w:tcPr>
          <w:p w14:paraId="00D29319" w14:textId="77777777" w:rsidR="000104B7" w:rsidRPr="000104B7" w:rsidRDefault="000104B7" w:rsidP="000104B7">
            <w:pPr>
              <w:spacing w:before="0"/>
              <w:rPr>
                <w:rFonts w:eastAsia="Calibri" w:cs="Arial"/>
                <w:i/>
                <w:noProof/>
                <w:lang w:val="sr-Cyrl-CS"/>
              </w:rPr>
            </w:pPr>
            <w:r w:rsidRPr="000104B7">
              <w:rPr>
                <w:rFonts w:eastAsia="Calibri" w:cs="Arial"/>
                <w:i/>
                <w:noProof/>
                <w:lang w:val="sr-Cyrl-CS"/>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2961E1CD" w14:textId="77777777" w:rsidR="000104B7" w:rsidRPr="000104B7" w:rsidRDefault="000104B7" w:rsidP="000104B7">
            <w:pPr>
              <w:spacing w:before="0"/>
              <w:rPr>
                <w:rFonts w:eastAsia="Calibri" w:cs="Arial"/>
                <w:noProof/>
                <w:lang w:val="sr-Cyrl-CS"/>
              </w:rPr>
            </w:pPr>
          </w:p>
        </w:tc>
      </w:tr>
      <w:tr w:rsidR="000104B7" w:rsidRPr="000104B7" w14:paraId="49A792D1" w14:textId="77777777" w:rsidTr="000104B7">
        <w:trPr>
          <w:trHeight w:val="1373"/>
        </w:trPr>
        <w:tc>
          <w:tcPr>
            <w:tcW w:w="3651" w:type="dxa"/>
            <w:tcBorders>
              <w:top w:val="single" w:sz="4" w:space="0" w:color="auto"/>
              <w:left w:val="single" w:sz="4" w:space="0" w:color="auto"/>
              <w:bottom w:val="single" w:sz="4" w:space="0" w:color="auto"/>
              <w:right w:val="single" w:sz="4" w:space="0" w:color="auto"/>
            </w:tcBorders>
          </w:tcPr>
          <w:p w14:paraId="10397CA1" w14:textId="3D4143F0" w:rsidR="000104B7" w:rsidRPr="000104B7" w:rsidRDefault="000104B7" w:rsidP="000104B7">
            <w:pPr>
              <w:spacing w:before="0"/>
              <w:rPr>
                <w:rFonts w:eastAsia="Calibri" w:cs="Arial"/>
                <w:i/>
                <w:noProof/>
                <w:lang w:val="sr-Cyrl-CS"/>
              </w:rPr>
            </w:pPr>
            <w:r w:rsidRPr="000104B7">
              <w:rPr>
                <w:rFonts w:eastAsia="Calibri" w:cs="Arial"/>
                <w:i/>
                <w:noProof/>
                <w:lang w:val="sr-Cyrl-CS"/>
              </w:rPr>
              <w:t xml:space="preserve">2. Опис и вредност послова сваког од понуђача из групе понуђача у извршењу </w:t>
            </w:r>
            <w:r w:rsidR="005E00FF">
              <w:rPr>
                <w:rFonts w:eastAsia="Calibri" w:cs="Arial"/>
                <w:i/>
                <w:noProof/>
                <w:lang w:val="sr-Cyrl-CS"/>
              </w:rPr>
              <w:t>Оквирног споразума</w:t>
            </w:r>
          </w:p>
          <w:p w14:paraId="086EE5DA" w14:textId="77777777" w:rsidR="000104B7" w:rsidRPr="000104B7" w:rsidRDefault="000104B7" w:rsidP="000104B7">
            <w:pPr>
              <w:spacing w:before="0"/>
              <w:rPr>
                <w:rFonts w:eastAsia="Calibri" w:cs="Arial"/>
                <w:i/>
                <w:noProof/>
                <w:lang w:val="sr-Cyrl-CS"/>
              </w:rPr>
            </w:pPr>
          </w:p>
          <w:p w14:paraId="21747E41" w14:textId="77777777" w:rsidR="000104B7" w:rsidRPr="000104B7" w:rsidRDefault="000104B7" w:rsidP="000104B7">
            <w:pPr>
              <w:spacing w:before="0"/>
              <w:rPr>
                <w:rFonts w:eastAsia="Calibri" w:cs="Arial"/>
                <w:i/>
                <w:noProof/>
                <w:lang w:val="sr-Cyrl-CS"/>
              </w:rPr>
            </w:pPr>
          </w:p>
          <w:p w14:paraId="0D1C393A" w14:textId="77777777" w:rsidR="000104B7" w:rsidRPr="000104B7" w:rsidRDefault="000104B7" w:rsidP="000104B7">
            <w:pPr>
              <w:spacing w:before="0"/>
              <w:rPr>
                <w:rFonts w:eastAsia="Calibri" w:cs="Arial"/>
                <w:i/>
                <w:noProof/>
                <w:lang w:val="sr-Cyrl-CS"/>
              </w:rPr>
            </w:pPr>
          </w:p>
        </w:tc>
        <w:tc>
          <w:tcPr>
            <w:tcW w:w="5637" w:type="dxa"/>
            <w:tcBorders>
              <w:top w:val="single" w:sz="4" w:space="0" w:color="auto"/>
              <w:left w:val="single" w:sz="4" w:space="0" w:color="auto"/>
              <w:bottom w:val="single" w:sz="4" w:space="0" w:color="auto"/>
              <w:right w:val="single" w:sz="4" w:space="0" w:color="auto"/>
            </w:tcBorders>
          </w:tcPr>
          <w:p w14:paraId="0ECC2B58" w14:textId="77777777" w:rsidR="000104B7" w:rsidRPr="000104B7" w:rsidRDefault="000104B7" w:rsidP="000104B7">
            <w:pPr>
              <w:spacing w:before="0"/>
              <w:rPr>
                <w:rFonts w:eastAsia="Calibri" w:cs="Arial"/>
                <w:noProof/>
                <w:lang w:val="sr-Cyrl-CS"/>
              </w:rPr>
            </w:pPr>
          </w:p>
        </w:tc>
      </w:tr>
      <w:tr w:rsidR="000104B7" w:rsidRPr="000104B7" w14:paraId="39A5CAB5" w14:textId="77777777" w:rsidTr="000104B7">
        <w:trPr>
          <w:trHeight w:val="1433"/>
        </w:trPr>
        <w:tc>
          <w:tcPr>
            <w:tcW w:w="3651" w:type="dxa"/>
            <w:tcBorders>
              <w:top w:val="single" w:sz="4" w:space="0" w:color="auto"/>
              <w:left w:val="single" w:sz="4" w:space="0" w:color="auto"/>
              <w:bottom w:val="single" w:sz="4" w:space="0" w:color="auto"/>
              <w:right w:val="single" w:sz="4" w:space="0" w:color="auto"/>
            </w:tcBorders>
          </w:tcPr>
          <w:p w14:paraId="3CB834D4" w14:textId="77777777" w:rsidR="000104B7" w:rsidRPr="000104B7" w:rsidRDefault="000104B7" w:rsidP="000104B7">
            <w:pPr>
              <w:spacing w:before="0"/>
              <w:rPr>
                <w:rFonts w:eastAsia="Calibri" w:cs="Arial"/>
                <w:i/>
                <w:noProof/>
                <w:lang w:val="sr-Cyrl-CS"/>
              </w:rPr>
            </w:pPr>
            <w:r w:rsidRPr="000104B7">
              <w:rPr>
                <w:rFonts w:eastAsia="Calibri" w:cs="Arial"/>
                <w:i/>
                <w:noProof/>
                <w:lang w:val="sr-Cyrl-CS"/>
              </w:rPr>
              <w:t xml:space="preserve">3. </w:t>
            </w:r>
            <w:r w:rsidRPr="000104B7">
              <w:rPr>
                <w:rFonts w:eastAsia="Calibri" w:cs="Arial"/>
                <w:noProof/>
              </w:rPr>
              <w:t xml:space="preserve"> </w:t>
            </w:r>
            <w:r w:rsidRPr="000104B7">
              <w:rPr>
                <w:rFonts w:eastAsia="Calibri" w:cs="Arial"/>
                <w:i/>
                <w:noProof/>
                <w:lang w:val="sr-Cyrl-CS"/>
              </w:rPr>
              <w:t>У складу са важећим прописима о ПДВ у Републици Србији потребно је јасно дефинисати ко врши промет Наручиоцу, Носилац посла или више чланова Групе понуђача и у Споразуму навести да:</w:t>
            </w:r>
          </w:p>
          <w:p w14:paraId="01CF8388" w14:textId="77777777" w:rsidR="000104B7" w:rsidRPr="000104B7" w:rsidRDefault="000104B7" w:rsidP="000104B7">
            <w:pPr>
              <w:spacing w:before="0"/>
              <w:rPr>
                <w:rFonts w:eastAsia="Calibri" w:cs="Arial"/>
                <w:i/>
                <w:noProof/>
                <w:lang w:val="sr-Cyrl-CS"/>
              </w:rPr>
            </w:pPr>
            <w:r w:rsidRPr="000104B7">
              <w:rPr>
                <w:rFonts w:eastAsia="Calibri" w:cs="Arial"/>
                <w:i/>
                <w:noProof/>
                <w:lang w:val="sr-Cyrl-CS"/>
              </w:rPr>
              <w:t>-</w:t>
            </w:r>
            <w:r w:rsidRPr="000104B7">
              <w:rPr>
                <w:rFonts w:eastAsia="Calibri" w:cs="Arial"/>
                <w:i/>
                <w:noProof/>
                <w:lang w:val="sr-Cyrl-CS"/>
              </w:rPr>
              <w:tab/>
              <w:t>Уколико испоруку добара/ пружање услуга/извођење радова Наручиоцу врши искључиво Носилац посла, а остали чланови групе понуђача врше испоруку добара/пружање услуга/ извођење радова Носиоцу посла, Носилац посла издаје рачун за промет добара/ услуга/радова који врши Наручиоцу.</w:t>
            </w:r>
          </w:p>
          <w:p w14:paraId="10F5BC12" w14:textId="77777777" w:rsidR="000104B7" w:rsidRPr="000104B7" w:rsidRDefault="000104B7" w:rsidP="000104B7">
            <w:pPr>
              <w:spacing w:before="0"/>
              <w:rPr>
                <w:rFonts w:eastAsia="Calibri" w:cs="Arial"/>
                <w:i/>
                <w:noProof/>
                <w:lang w:val="sr-Cyrl-CS"/>
              </w:rPr>
            </w:pPr>
            <w:r w:rsidRPr="000104B7">
              <w:rPr>
                <w:rFonts w:eastAsia="Calibri" w:cs="Arial"/>
                <w:i/>
                <w:noProof/>
                <w:lang w:val="sr-Cyrl-CS"/>
              </w:rPr>
              <w:t>-</w:t>
            </w:r>
            <w:r w:rsidRPr="000104B7">
              <w:rPr>
                <w:rFonts w:eastAsia="Calibri" w:cs="Arial"/>
                <w:i/>
                <w:noProof/>
                <w:lang w:val="sr-Cyrl-CS"/>
              </w:rPr>
              <w:tab/>
              <w:t>Уколико испоруку добара/пружање услуга/извођење радова Наручиоцу посла врше сви чланови групе понуђача (Носилац и остали чланови групе понуђача) у смислу да ће сваки члан групе понуђача извршити свој део уговореног посла, сваки члан групе понуђача издаје рачун Наручиоцу у складу са Законом.</w:t>
            </w:r>
          </w:p>
        </w:tc>
        <w:tc>
          <w:tcPr>
            <w:tcW w:w="5637" w:type="dxa"/>
            <w:tcBorders>
              <w:top w:val="single" w:sz="4" w:space="0" w:color="auto"/>
              <w:left w:val="single" w:sz="4" w:space="0" w:color="auto"/>
              <w:bottom w:val="single" w:sz="4" w:space="0" w:color="auto"/>
              <w:right w:val="single" w:sz="4" w:space="0" w:color="auto"/>
            </w:tcBorders>
          </w:tcPr>
          <w:p w14:paraId="3E3CB2D7" w14:textId="77777777" w:rsidR="000104B7" w:rsidRPr="000104B7" w:rsidRDefault="000104B7" w:rsidP="000104B7">
            <w:pPr>
              <w:spacing w:before="0"/>
              <w:rPr>
                <w:rFonts w:eastAsia="Calibri" w:cs="Arial"/>
                <w:noProof/>
                <w:lang w:val="sr-Cyrl-CS"/>
              </w:rPr>
            </w:pPr>
          </w:p>
        </w:tc>
      </w:tr>
      <w:tr w:rsidR="000104B7" w:rsidRPr="000104B7" w14:paraId="3B6EAF46" w14:textId="77777777" w:rsidTr="000104B7">
        <w:trPr>
          <w:trHeight w:val="2600"/>
        </w:trPr>
        <w:tc>
          <w:tcPr>
            <w:tcW w:w="3651" w:type="dxa"/>
            <w:tcBorders>
              <w:top w:val="single" w:sz="4" w:space="0" w:color="auto"/>
              <w:left w:val="single" w:sz="4" w:space="0" w:color="auto"/>
              <w:bottom w:val="single" w:sz="4" w:space="0" w:color="auto"/>
              <w:right w:val="single" w:sz="4" w:space="0" w:color="auto"/>
            </w:tcBorders>
          </w:tcPr>
          <w:p w14:paraId="285E4B1C" w14:textId="77777777" w:rsidR="000104B7" w:rsidRPr="000104B7" w:rsidRDefault="000104B7" w:rsidP="000104B7">
            <w:pPr>
              <w:spacing w:before="0"/>
              <w:rPr>
                <w:rFonts w:eastAsia="Calibri" w:cs="Arial"/>
                <w:i/>
                <w:noProof/>
                <w:lang w:val="sr-Cyrl-CS"/>
              </w:rPr>
            </w:pPr>
            <w:r w:rsidRPr="000104B7">
              <w:rPr>
                <w:rFonts w:eastAsia="Calibri" w:cs="Arial"/>
                <w:i/>
                <w:noProof/>
                <w:lang w:val="sr-Cyrl-CS"/>
              </w:rPr>
              <w:lastRenderedPageBreak/>
              <w:t>4. Сходно наведеном у претходном ставу, чланови Групе понуђача дају сагласност да Наручилац своје обавезе плаћа Носиоцу, односно  члану Групе понуђача који је извршио промет и испоставио рачун.</w:t>
            </w:r>
          </w:p>
        </w:tc>
        <w:tc>
          <w:tcPr>
            <w:tcW w:w="5637" w:type="dxa"/>
            <w:tcBorders>
              <w:top w:val="single" w:sz="4" w:space="0" w:color="auto"/>
              <w:left w:val="single" w:sz="4" w:space="0" w:color="auto"/>
              <w:bottom w:val="single" w:sz="4" w:space="0" w:color="auto"/>
              <w:right w:val="single" w:sz="4" w:space="0" w:color="auto"/>
            </w:tcBorders>
          </w:tcPr>
          <w:p w14:paraId="44744458" w14:textId="77777777" w:rsidR="000104B7" w:rsidRPr="000104B7" w:rsidRDefault="000104B7" w:rsidP="000104B7">
            <w:pPr>
              <w:spacing w:before="0"/>
              <w:rPr>
                <w:rFonts w:eastAsia="Calibri" w:cs="Arial"/>
                <w:noProof/>
                <w:lang w:val="sr-Cyrl-CS"/>
              </w:rPr>
            </w:pPr>
          </w:p>
        </w:tc>
      </w:tr>
      <w:tr w:rsidR="000104B7" w:rsidRPr="000104B7" w14:paraId="2968E14F" w14:textId="77777777" w:rsidTr="000104B7">
        <w:trPr>
          <w:trHeight w:val="1433"/>
        </w:trPr>
        <w:tc>
          <w:tcPr>
            <w:tcW w:w="3651" w:type="dxa"/>
            <w:tcBorders>
              <w:top w:val="single" w:sz="4" w:space="0" w:color="auto"/>
              <w:left w:val="single" w:sz="4" w:space="0" w:color="auto"/>
              <w:bottom w:val="single" w:sz="4" w:space="0" w:color="auto"/>
              <w:right w:val="single" w:sz="4" w:space="0" w:color="auto"/>
            </w:tcBorders>
          </w:tcPr>
          <w:p w14:paraId="2046D8F6" w14:textId="77777777" w:rsidR="000104B7" w:rsidRPr="000104B7" w:rsidRDefault="000104B7" w:rsidP="000104B7">
            <w:pPr>
              <w:spacing w:before="0"/>
              <w:rPr>
                <w:rFonts w:eastAsia="Calibri" w:cs="Arial"/>
                <w:i/>
                <w:noProof/>
              </w:rPr>
            </w:pPr>
            <w:r w:rsidRPr="000104B7">
              <w:rPr>
                <w:rFonts w:eastAsia="Calibri" w:cs="Arial"/>
                <w:i/>
                <w:noProof/>
              </w:rPr>
              <w:t>5. Друго:</w:t>
            </w:r>
          </w:p>
        </w:tc>
        <w:tc>
          <w:tcPr>
            <w:tcW w:w="5637" w:type="dxa"/>
            <w:tcBorders>
              <w:top w:val="single" w:sz="4" w:space="0" w:color="auto"/>
              <w:left w:val="single" w:sz="4" w:space="0" w:color="auto"/>
              <w:bottom w:val="single" w:sz="4" w:space="0" w:color="auto"/>
              <w:right w:val="single" w:sz="4" w:space="0" w:color="auto"/>
            </w:tcBorders>
          </w:tcPr>
          <w:p w14:paraId="58FE289C" w14:textId="77777777" w:rsidR="000104B7" w:rsidRPr="000104B7" w:rsidRDefault="000104B7" w:rsidP="000104B7">
            <w:pPr>
              <w:spacing w:before="0"/>
              <w:rPr>
                <w:rFonts w:eastAsia="Calibri" w:cs="Arial"/>
                <w:noProof/>
                <w:lang w:val="sr-Cyrl-CS"/>
              </w:rPr>
            </w:pPr>
          </w:p>
        </w:tc>
      </w:tr>
    </w:tbl>
    <w:p w14:paraId="3798581C" w14:textId="77777777" w:rsidR="000104B7" w:rsidRPr="000104B7" w:rsidRDefault="000104B7" w:rsidP="000104B7">
      <w:pPr>
        <w:spacing w:before="0"/>
        <w:rPr>
          <w:rFonts w:eastAsia="Calibri" w:cs="Arial"/>
          <w:i/>
          <w:noProof/>
        </w:rPr>
      </w:pPr>
    </w:p>
    <w:p w14:paraId="6A78FDCA" w14:textId="77777777" w:rsidR="000104B7" w:rsidRPr="000104B7" w:rsidRDefault="000104B7" w:rsidP="000104B7">
      <w:pPr>
        <w:spacing w:before="0"/>
        <w:rPr>
          <w:rFonts w:eastAsia="Calibri" w:cs="Arial"/>
          <w:i/>
          <w:noProof/>
          <w:lang w:val="sr-Cyrl-CS"/>
        </w:rPr>
      </w:pPr>
      <w:r w:rsidRPr="000104B7">
        <w:rPr>
          <w:rFonts w:eastAsia="Calibri" w:cs="Arial"/>
          <w:i/>
          <w:noProof/>
          <w:lang w:val="sr-Cyrl-CS"/>
        </w:rPr>
        <w:t>Потпис одговорног лица члана групе понуђача:</w:t>
      </w:r>
    </w:p>
    <w:p w14:paraId="3EAD237F" w14:textId="77777777" w:rsidR="000104B7" w:rsidRPr="000104B7" w:rsidRDefault="000104B7" w:rsidP="000104B7">
      <w:pPr>
        <w:spacing w:before="0"/>
        <w:rPr>
          <w:rFonts w:eastAsia="Calibri" w:cs="Arial"/>
          <w:i/>
          <w:noProof/>
          <w:lang w:val="sr-Cyrl-CS"/>
        </w:rPr>
      </w:pPr>
      <w:r w:rsidRPr="000104B7">
        <w:rPr>
          <w:rFonts w:eastAsia="Calibri" w:cs="Arial"/>
          <w:i/>
          <w:noProof/>
          <w:lang w:val="sr-Cyrl-CS"/>
        </w:rPr>
        <w:t>______________________</w:t>
      </w:r>
    </w:p>
    <w:p w14:paraId="1337954F" w14:textId="77777777" w:rsidR="000104B7" w:rsidRPr="000104B7" w:rsidRDefault="000104B7" w:rsidP="000104B7">
      <w:pPr>
        <w:spacing w:before="0"/>
        <w:rPr>
          <w:rFonts w:eastAsia="Calibri" w:cs="Arial"/>
          <w:i/>
          <w:noProof/>
          <w:lang w:val="sr-Cyrl-CS"/>
        </w:rPr>
      </w:pPr>
      <w:r w:rsidRPr="000104B7">
        <w:rPr>
          <w:rFonts w:eastAsia="Calibri" w:cs="Arial"/>
          <w:i/>
          <w:noProof/>
          <w:lang w:val="sr-Cyrl-CS"/>
        </w:rPr>
        <w:t xml:space="preserve">                                       м.п.</w:t>
      </w:r>
    </w:p>
    <w:p w14:paraId="5667A6D4" w14:textId="77777777" w:rsidR="000104B7" w:rsidRPr="000104B7" w:rsidRDefault="000104B7" w:rsidP="000104B7">
      <w:pPr>
        <w:spacing w:before="0"/>
        <w:rPr>
          <w:rFonts w:eastAsia="Calibri" w:cs="Arial"/>
          <w:i/>
          <w:noProof/>
          <w:lang w:val="sr-Cyrl-CS"/>
        </w:rPr>
      </w:pPr>
      <w:r w:rsidRPr="000104B7">
        <w:rPr>
          <w:rFonts w:eastAsia="Calibri" w:cs="Arial"/>
          <w:i/>
          <w:noProof/>
          <w:lang w:val="sr-Cyrl-CS"/>
        </w:rPr>
        <w:t>Потпис одговорног лица члана групе понуђача:</w:t>
      </w:r>
    </w:p>
    <w:p w14:paraId="6177F685" w14:textId="77777777" w:rsidR="000104B7" w:rsidRPr="000104B7" w:rsidRDefault="000104B7" w:rsidP="000104B7">
      <w:pPr>
        <w:spacing w:before="0"/>
        <w:rPr>
          <w:rFonts w:eastAsia="Calibri" w:cs="Arial"/>
          <w:i/>
          <w:noProof/>
          <w:lang w:val="sr-Cyrl-CS"/>
        </w:rPr>
      </w:pPr>
      <w:r w:rsidRPr="000104B7">
        <w:rPr>
          <w:rFonts w:eastAsia="Calibri" w:cs="Arial"/>
          <w:i/>
          <w:noProof/>
          <w:lang w:val="sr-Cyrl-CS"/>
        </w:rPr>
        <w:t>______________________</w:t>
      </w:r>
    </w:p>
    <w:p w14:paraId="52392E8C" w14:textId="77777777" w:rsidR="000104B7" w:rsidRPr="000104B7" w:rsidRDefault="000104B7" w:rsidP="000104B7">
      <w:pPr>
        <w:spacing w:before="0"/>
        <w:rPr>
          <w:rFonts w:eastAsia="Calibri" w:cs="Arial"/>
          <w:i/>
          <w:noProof/>
          <w:lang w:val="sr-Cyrl-CS"/>
        </w:rPr>
      </w:pPr>
      <w:r w:rsidRPr="000104B7">
        <w:rPr>
          <w:rFonts w:eastAsia="Calibri" w:cs="Arial"/>
          <w:i/>
          <w:noProof/>
          <w:lang w:val="sr-Cyrl-CS"/>
        </w:rPr>
        <w:t xml:space="preserve">                                       м.п.</w:t>
      </w:r>
    </w:p>
    <w:p w14:paraId="76BB8FB7" w14:textId="77777777" w:rsidR="000104B7" w:rsidRPr="000104B7" w:rsidRDefault="000104B7" w:rsidP="000104B7">
      <w:pPr>
        <w:spacing w:before="0"/>
        <w:rPr>
          <w:rFonts w:eastAsia="Calibri" w:cs="Arial"/>
          <w:noProof/>
        </w:rPr>
      </w:pPr>
      <w:r w:rsidRPr="000104B7">
        <w:rPr>
          <w:rFonts w:eastAsia="Calibri" w:cs="Arial"/>
          <w:noProof/>
          <w:lang w:val="sr-Cyrl-CS"/>
        </w:rPr>
        <w:t xml:space="preserve">        Датум:                                                                                                  </w:t>
      </w:r>
      <w:r w:rsidRPr="000104B7">
        <w:rPr>
          <w:rFonts w:eastAsia="Calibri" w:cs="Arial"/>
          <w:noProof/>
          <w:lang w:val="sr-Latn-CS"/>
        </w:rPr>
        <w:t xml:space="preserve">    </w:t>
      </w:r>
    </w:p>
    <w:p w14:paraId="14855E0A" w14:textId="77777777" w:rsidR="000104B7" w:rsidRPr="000104B7" w:rsidRDefault="000104B7" w:rsidP="000104B7">
      <w:pPr>
        <w:spacing w:before="0"/>
        <w:rPr>
          <w:rFonts w:eastAsia="Calibri" w:cs="Arial"/>
          <w:noProof/>
        </w:rPr>
      </w:pPr>
      <w:r w:rsidRPr="000104B7">
        <w:rPr>
          <w:rFonts w:eastAsia="Calibri" w:cs="Arial"/>
          <w:noProof/>
          <w:lang w:val="sr-Cyrl-CS"/>
        </w:rPr>
        <w:t xml:space="preserve">___________                                     </w:t>
      </w:r>
      <w:r w:rsidRPr="000104B7">
        <w:rPr>
          <w:rFonts w:eastAsia="Calibri" w:cs="Arial"/>
          <w:noProof/>
          <w:lang w:val="sr-Latn-CS"/>
        </w:rPr>
        <w:t xml:space="preserve">                  </w:t>
      </w:r>
    </w:p>
    <w:p w14:paraId="2DB269BC" w14:textId="77777777" w:rsidR="000104B7" w:rsidRPr="000104B7" w:rsidRDefault="000104B7" w:rsidP="00C25FC0">
      <w:pPr>
        <w:spacing w:before="0"/>
        <w:rPr>
          <w:rFonts w:eastAsia="Calibri" w:cs="Arial"/>
          <w:noProof/>
        </w:rPr>
      </w:pPr>
    </w:p>
    <w:sectPr w:rsidR="000104B7" w:rsidRPr="000104B7" w:rsidSect="003611DB">
      <w:footnotePr>
        <w:pos w:val="beneathText"/>
      </w:footnotePr>
      <w:pgSz w:w="11909" w:h="16834" w:code="9"/>
      <w:pgMar w:top="1134" w:right="852" w:bottom="1276" w:left="851" w:header="144"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7211AB" w14:textId="77777777" w:rsidR="00CA0BD3" w:rsidRDefault="00CA0BD3">
      <w:r>
        <w:separator/>
      </w:r>
    </w:p>
    <w:p w14:paraId="421CB45F" w14:textId="77777777" w:rsidR="00CA0BD3" w:rsidRDefault="00CA0BD3"/>
  </w:endnote>
  <w:endnote w:type="continuationSeparator" w:id="0">
    <w:p w14:paraId="605D4C73" w14:textId="77777777" w:rsidR="00CA0BD3" w:rsidRDefault="00CA0BD3">
      <w:r>
        <w:continuationSeparator/>
      </w:r>
    </w:p>
    <w:p w14:paraId="764AC2B2" w14:textId="77777777" w:rsidR="00CA0BD3" w:rsidRDefault="00CA0B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EE"/>
    <w:family w:val="auto"/>
    <w:notTrueType/>
    <w:pitch w:val="variable"/>
    <w:sig w:usb0="00000007" w:usb1="08070000" w:usb2="00000010" w:usb3="00000000" w:csb0="00020003"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charset w:val="80"/>
    <w:family w:val="auto"/>
    <w:pitch w:val="default"/>
  </w:font>
  <w:font w:name="FuturaA Md BT">
    <w:altName w:val="ITC Avant Garde Gothic"/>
    <w:charset w:val="00"/>
    <w:family w:val="swiss"/>
    <w:pitch w:val="variable"/>
    <w:sig w:usb0="00000001"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Segoe UI"/>
    <w:charset w:val="EE"/>
    <w:family w:val="swiss"/>
    <w:pitch w:val="variable"/>
    <w:sig w:usb0="00000007" w:usb1="00000000" w:usb2="00000000" w:usb3="00000000" w:csb0="00000093" w:csb1="00000000"/>
  </w:font>
  <w:font w:name="CTimesRoman">
    <w:charset w:val="00"/>
    <w:family w:val="auto"/>
    <w:pitch w:val="variable"/>
    <w:sig w:usb0="00000083" w:usb1="00000000" w:usb2="00000000" w:usb3="00000000" w:csb0="00000009"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Semibold">
    <w:altName w:val="Arial"/>
    <w:charset w:val="00"/>
    <w:family w:val="swiss"/>
    <w:pitch w:val="variable"/>
    <w:sig w:usb0="A00002AF" w:usb1="4000205B" w:usb2="00000000" w:usb3="00000000" w:csb0="0000009F"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D355C" w14:textId="77777777" w:rsidR="00A71943" w:rsidRDefault="00A7194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264CC96" w14:textId="77777777" w:rsidR="00A71943" w:rsidRDefault="00A71943" w:rsidP="00841BE7">
    <w:pPr>
      <w:pStyle w:val="Footer"/>
      <w:ind w:right="360"/>
    </w:pPr>
  </w:p>
  <w:p w14:paraId="100958E2" w14:textId="77777777" w:rsidR="00A71943" w:rsidRDefault="00A71943"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008D7" w14:textId="40EDA91B" w:rsidR="00A71943" w:rsidRPr="00EC5BB4" w:rsidRDefault="00A7194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E180F">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E180F">
      <w:rPr>
        <w:rStyle w:val="PageNumber"/>
        <w:rFonts w:cs="Arial"/>
        <w:b/>
        <w:noProof/>
        <w:szCs w:val="24"/>
      </w:rPr>
      <w:t>57</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6A560" w14:textId="2C3C8B49" w:rsidR="00A71943" w:rsidRPr="00EC5BB4" w:rsidRDefault="00A7194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E180F">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E180F">
      <w:rPr>
        <w:rStyle w:val="PageNumber"/>
        <w:rFonts w:cs="Arial"/>
        <w:b/>
        <w:noProof/>
        <w:szCs w:val="24"/>
      </w:rPr>
      <w:t>57</w:t>
    </w:r>
    <w:r w:rsidRPr="00EC5BB4">
      <w:rPr>
        <w:rStyle w:val="PageNumber"/>
        <w:rFonts w:cs="Arial"/>
        <w:b/>
        <w:szCs w:val="24"/>
      </w:rPr>
      <w:fldChar w:fldCharType="end"/>
    </w:r>
  </w:p>
  <w:p w14:paraId="6DD339C6" w14:textId="77777777" w:rsidR="00A71943" w:rsidRDefault="00A719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E3AABB" w14:textId="77777777" w:rsidR="00CA0BD3" w:rsidRDefault="00CA0BD3">
      <w:r>
        <w:separator/>
      </w:r>
    </w:p>
    <w:p w14:paraId="3C19C0B8" w14:textId="77777777" w:rsidR="00CA0BD3" w:rsidRDefault="00CA0BD3"/>
  </w:footnote>
  <w:footnote w:type="continuationSeparator" w:id="0">
    <w:p w14:paraId="6AB6942D" w14:textId="77777777" w:rsidR="00CA0BD3" w:rsidRDefault="00CA0BD3">
      <w:r>
        <w:continuationSeparator/>
      </w:r>
    </w:p>
    <w:p w14:paraId="795F7835" w14:textId="77777777" w:rsidR="00CA0BD3" w:rsidRDefault="00CA0BD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6F644" w14:textId="6F05A583" w:rsidR="00A71943" w:rsidRPr="00DF25F1" w:rsidRDefault="00A71943" w:rsidP="00526574">
    <w:pPr>
      <w:pStyle w:val="Header"/>
      <w:tabs>
        <w:tab w:val="clear" w:pos="4320"/>
        <w:tab w:val="clear" w:pos="8640"/>
        <w:tab w:val="left" w:pos="-426"/>
        <w:tab w:val="left" w:pos="142"/>
        <w:tab w:val="left" w:pos="6835"/>
      </w:tabs>
      <w:spacing w:before="0"/>
      <w:jc w:val="left"/>
      <w:rPr>
        <w:sz w:val="22"/>
        <w:szCs w:val="22"/>
      </w:rPr>
    </w:pPr>
    <w:r w:rsidRPr="005E6697">
      <w:rPr>
        <w:sz w:val="22"/>
        <w:szCs w:val="22"/>
      </w:rPr>
      <w:t xml:space="preserve">Јaвно </w:t>
    </w:r>
    <w:proofErr w:type="gramStart"/>
    <w:r w:rsidRPr="005E6697">
      <w:rPr>
        <w:sz w:val="22"/>
        <w:szCs w:val="22"/>
      </w:rPr>
      <w:t>предузеће</w:t>
    </w:r>
    <w:r>
      <w:rPr>
        <w:sz w:val="22"/>
        <w:szCs w:val="22"/>
      </w:rPr>
      <w:t xml:space="preserve">  </w:t>
    </w:r>
    <w:r w:rsidRPr="00507395">
      <w:rPr>
        <w:sz w:val="22"/>
        <w:szCs w:val="22"/>
      </w:rPr>
      <w:t>„</w:t>
    </w:r>
    <w:proofErr w:type="gramEnd"/>
    <w:r w:rsidRPr="00507395">
      <w:rPr>
        <w:sz w:val="22"/>
        <w:szCs w:val="22"/>
      </w:rPr>
      <w:t>Електропривреда Србије“ Београд</w:t>
    </w:r>
    <w:r>
      <w:rPr>
        <w:sz w:val="22"/>
        <w:szCs w:val="22"/>
      </w:rPr>
      <w:t xml:space="preserve">        </w:t>
    </w:r>
    <w:r w:rsidRPr="00281E5F">
      <w:rPr>
        <w:sz w:val="22"/>
        <w:szCs w:val="22"/>
      </w:rPr>
      <w:t>ЈН/</w:t>
    </w:r>
    <w:r>
      <w:rPr>
        <w:sz w:val="22"/>
        <w:szCs w:val="22"/>
      </w:rPr>
      <w:t>8200</w:t>
    </w:r>
    <w:r w:rsidRPr="00281E5F">
      <w:rPr>
        <w:sz w:val="22"/>
        <w:szCs w:val="22"/>
      </w:rPr>
      <w:t>/0</w:t>
    </w:r>
    <w:r>
      <w:rPr>
        <w:sz w:val="22"/>
        <w:szCs w:val="22"/>
      </w:rPr>
      <w:t>008</w:t>
    </w:r>
    <w:r w:rsidRPr="00281E5F">
      <w:rPr>
        <w:sz w:val="22"/>
        <w:szCs w:val="22"/>
      </w:rPr>
      <w:t>/201</w:t>
    </w:r>
    <w:r>
      <w:rPr>
        <w:sz w:val="22"/>
        <w:szCs w:val="22"/>
      </w:rPr>
      <w:t>9</w:t>
    </w:r>
    <w:r w:rsidRPr="00281E5F">
      <w:rPr>
        <w:sz w:val="22"/>
        <w:szCs w:val="22"/>
      </w:rPr>
      <w:t xml:space="preserve"> (</w:t>
    </w:r>
    <w:r>
      <w:rPr>
        <w:sz w:val="22"/>
        <w:szCs w:val="22"/>
      </w:rPr>
      <w:t>632-2019</w:t>
    </w:r>
    <w:r w:rsidRPr="00281E5F">
      <w:rPr>
        <w:sz w:val="22"/>
        <w:szCs w:val="22"/>
      </w:rPr>
      <w:t>)</w:t>
    </w:r>
    <w:r w:rsidRPr="003C6431">
      <w:rPr>
        <w:sz w:val="22"/>
        <w:szCs w:val="22"/>
      </w:rPr>
      <w:t xml:space="preserve">                                 </w:t>
    </w:r>
    <w:r>
      <w:rPr>
        <w:sz w:val="22"/>
        <w:szCs w:val="22"/>
      </w:rPr>
      <w:t xml:space="preserve">                                                                                                       </w:t>
    </w:r>
  </w:p>
  <w:p w14:paraId="5DD26DC9" w14:textId="77777777" w:rsidR="00A71943" w:rsidRPr="003C6431" w:rsidRDefault="00A71943" w:rsidP="00DF25F1">
    <w:pPr>
      <w:pStyle w:val="Header"/>
      <w:spacing w:before="0"/>
      <w:ind w:left="-851"/>
      <w:jc w:val="center"/>
      <w:rPr>
        <w:sz w:val="22"/>
        <w:szCs w:val="22"/>
      </w:rPr>
    </w:pPr>
    <w:r>
      <w:rPr>
        <w:sz w:val="22"/>
        <w:szCs w:val="22"/>
      </w:rPr>
      <w:t>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3E499" w14:textId="77777777" w:rsidR="00A71943" w:rsidRDefault="00A71943" w:rsidP="005E6697">
    <w:pPr>
      <w:pStyle w:val="Header"/>
      <w:spacing w:before="0"/>
      <w:rPr>
        <w:sz w:val="22"/>
        <w:szCs w:val="22"/>
      </w:rPr>
    </w:pPr>
  </w:p>
  <w:p w14:paraId="0E5591FC" w14:textId="7E23E911" w:rsidR="00A71943" w:rsidRDefault="00A71943" w:rsidP="00526574">
    <w:pPr>
      <w:pStyle w:val="Header"/>
      <w:tabs>
        <w:tab w:val="clear" w:pos="4320"/>
        <w:tab w:val="clear" w:pos="8640"/>
        <w:tab w:val="left" w:pos="6974"/>
      </w:tabs>
      <w:spacing w:before="0"/>
      <w:ind w:left="-426"/>
      <w:jc w:val="left"/>
      <w:rPr>
        <w:sz w:val="22"/>
        <w:szCs w:val="22"/>
      </w:rPr>
    </w:pPr>
    <w:r w:rsidRPr="005E6697">
      <w:rPr>
        <w:sz w:val="22"/>
        <w:szCs w:val="22"/>
      </w:rPr>
      <w:t xml:space="preserve">Јaвно </w:t>
    </w:r>
    <w:proofErr w:type="gramStart"/>
    <w:r w:rsidRPr="005E6697">
      <w:rPr>
        <w:sz w:val="22"/>
        <w:szCs w:val="22"/>
      </w:rPr>
      <w:t>предузеће</w:t>
    </w:r>
    <w:r>
      <w:rPr>
        <w:sz w:val="22"/>
        <w:szCs w:val="22"/>
      </w:rPr>
      <w:t xml:space="preserve">  </w:t>
    </w:r>
    <w:r w:rsidRPr="00507395">
      <w:rPr>
        <w:sz w:val="22"/>
        <w:szCs w:val="22"/>
      </w:rPr>
      <w:t>„</w:t>
    </w:r>
    <w:proofErr w:type="gramEnd"/>
    <w:r w:rsidRPr="00507395">
      <w:rPr>
        <w:sz w:val="22"/>
        <w:szCs w:val="22"/>
      </w:rPr>
      <w:t>Електропривреда Србије“ Београд</w:t>
    </w:r>
    <w:r>
      <w:rPr>
        <w:sz w:val="22"/>
        <w:szCs w:val="22"/>
      </w:rPr>
      <w:t xml:space="preserve">                     </w:t>
    </w:r>
    <w:r>
      <w:rPr>
        <w:sz w:val="22"/>
        <w:szCs w:val="22"/>
        <w:lang w:val="sr-Cyrl-RS"/>
      </w:rPr>
      <w:t xml:space="preserve"> </w:t>
    </w:r>
    <w:r w:rsidRPr="00B576CF">
      <w:rPr>
        <w:rFonts w:eastAsia="Arial" w:cs="Arial"/>
        <w:color w:val="000000"/>
        <w:sz w:val="22"/>
        <w:szCs w:val="22"/>
      </w:rPr>
      <w:t xml:space="preserve">ЈН/8200/0008/2019 </w:t>
    </w:r>
    <w:r w:rsidRPr="00B576CF">
      <w:rPr>
        <w:sz w:val="22"/>
        <w:szCs w:val="22"/>
      </w:rPr>
      <w:t>(</w:t>
    </w:r>
    <w:r>
      <w:rPr>
        <w:sz w:val="22"/>
        <w:szCs w:val="22"/>
      </w:rPr>
      <w:t>632</w:t>
    </w:r>
    <w:r w:rsidRPr="00B576CF">
      <w:rPr>
        <w:sz w:val="22"/>
        <w:szCs w:val="22"/>
      </w:rPr>
      <w:t xml:space="preserve">-2019)                                                                                                   </w:t>
    </w:r>
  </w:p>
  <w:p w14:paraId="03CE2035" w14:textId="77777777" w:rsidR="00A71943" w:rsidRPr="00931A07" w:rsidRDefault="00A71943" w:rsidP="003C6431">
    <w:pPr>
      <w:pStyle w:val="Header"/>
      <w:tabs>
        <w:tab w:val="clear" w:pos="4320"/>
        <w:tab w:val="clear" w:pos="8640"/>
        <w:tab w:val="left" w:pos="7619"/>
      </w:tabs>
      <w:spacing w:before="0"/>
      <w:jc w:val="center"/>
      <w:rPr>
        <w:sz w:val="22"/>
        <w:szCs w:val="22"/>
      </w:rPr>
    </w:pPr>
    <w:r>
      <w:rPr>
        <w:sz w:val="22"/>
        <w:szCs w:val="22"/>
      </w:rPr>
      <w:t>_________________________________________________________________________</w:t>
    </w:r>
  </w:p>
  <w:p w14:paraId="15B63273" w14:textId="77777777" w:rsidR="00A71943" w:rsidRPr="005E6697" w:rsidRDefault="00A71943" w:rsidP="005E6697">
    <w:pPr>
      <w:pStyle w:val="Header"/>
      <w:spacing w:before="0"/>
      <w:jc w:val="right"/>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15:restartNumberingAfterBreak="0">
    <w:nsid w:val="0AFA5654"/>
    <w:multiLevelType w:val="hybridMultilevel"/>
    <w:tmpl w:val="6816A056"/>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51" w15:restartNumberingAfterBreak="0">
    <w:nsid w:val="0D3C5C8F"/>
    <w:multiLevelType w:val="multilevel"/>
    <w:tmpl w:val="99468E58"/>
    <w:lvl w:ilvl="0">
      <w:start w:val="1"/>
      <w:numFmt w:val="decimal"/>
      <w:lvlRestart w:val="0"/>
      <w:pStyle w:val="Heading1Numbered"/>
      <w:lvlText w:val="%1"/>
      <w:lvlJc w:val="left"/>
      <w:pPr>
        <w:ind w:left="936" w:hanging="936"/>
      </w:pPr>
      <w:rPr>
        <w:rFonts w:hint="default"/>
      </w:rPr>
    </w:lvl>
    <w:lvl w:ilvl="1">
      <w:start w:val="1"/>
      <w:numFmt w:val="decimal"/>
      <w:pStyle w:val="Heading2Numbered"/>
      <w:lvlText w:val="%1.%2"/>
      <w:lvlJc w:val="left"/>
      <w:pPr>
        <w:ind w:left="936" w:hanging="936"/>
      </w:pPr>
      <w:rPr>
        <w:rFonts w:ascii="Arial" w:hAnsi="Arial" w:cs="Arial" w:hint="default"/>
        <w:b/>
      </w:rPr>
    </w:lvl>
    <w:lvl w:ilvl="2">
      <w:start w:val="1"/>
      <w:numFmt w:val="decimal"/>
      <w:pStyle w:val="Heading3Numbered"/>
      <w:lvlText w:val="%1.%2.%3"/>
      <w:lvlJc w:val="left"/>
      <w:pPr>
        <w:ind w:left="936" w:hanging="936"/>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Heading4Numbered"/>
      <w:lvlText w:val="%1.%2.%3.%4"/>
      <w:lvlJc w:val="left"/>
      <w:pPr>
        <w:ind w:left="936" w:hanging="936"/>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none"/>
      <w:lvlText w:val=""/>
      <w:lvlJc w:val="left"/>
      <w:pPr>
        <w:ind w:left="1224" w:hanging="1224"/>
      </w:pPr>
      <w:rPr>
        <w:rFonts w:hint="default"/>
      </w:rPr>
    </w:lvl>
    <w:lvl w:ilvl="5">
      <w:start w:val="1"/>
      <w:numFmt w:val="decimal"/>
      <w:lvlRestart w:val="2"/>
      <w:pStyle w:val="NumHeading3"/>
      <w:lvlText w:val="%1.%2.%6"/>
      <w:lvlJc w:val="left"/>
      <w:pPr>
        <w:tabs>
          <w:tab w:val="num" w:pos="4680"/>
        </w:tabs>
        <w:ind w:left="2736" w:hanging="936"/>
      </w:pPr>
      <w:rPr>
        <w:rFonts w:hint="default"/>
      </w:rPr>
    </w:lvl>
    <w:lvl w:ilvl="6">
      <w:start w:val="1"/>
      <w:numFmt w:val="decimal"/>
      <w:pStyle w:val="NumHeading4"/>
      <w:lvlText w:val="%1.%2.%3.%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3571B0F"/>
    <w:multiLevelType w:val="hybridMultilevel"/>
    <w:tmpl w:val="F65CAFBA"/>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8"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15:restartNumberingAfterBreak="0">
    <w:nsid w:val="13AB28D5"/>
    <w:multiLevelType w:val="multilevel"/>
    <w:tmpl w:val="B8A2A96A"/>
    <w:lvl w:ilvl="0">
      <w:start w:val="5"/>
      <w:numFmt w:val="decimal"/>
      <w:lvlText w:val="%1"/>
      <w:lvlJc w:val="left"/>
      <w:pPr>
        <w:ind w:left="360" w:hanging="360"/>
      </w:pPr>
      <w:rPr>
        <w:rFonts w:hint="default"/>
      </w:rPr>
    </w:lvl>
    <w:lvl w:ilvl="1">
      <w:start w:val="7"/>
      <w:numFmt w:val="decimal"/>
      <w:lvlText w:val="%1.%2"/>
      <w:lvlJc w:val="left"/>
      <w:pPr>
        <w:ind w:left="644" w:hanging="360"/>
      </w:pPr>
      <w:rPr>
        <w:rFonts w:hint="default"/>
        <w:i w:val="0"/>
        <w:color w:val="auto"/>
      </w:rPr>
    </w:lvl>
    <w:lvl w:ilvl="2">
      <w:start w:val="1"/>
      <w:numFmt w:val="decimal"/>
      <w:lvlText w:val="%1.%2.%3"/>
      <w:lvlJc w:val="left"/>
      <w:pPr>
        <w:ind w:left="1288" w:hanging="720"/>
      </w:pPr>
      <w:rPr>
        <w:rFonts w:hint="default"/>
        <w:b w:val="0"/>
        <w:color w:val="auto"/>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AA154BB"/>
    <w:multiLevelType w:val="multilevel"/>
    <w:tmpl w:val="8CECE244"/>
    <w:lvl w:ilvl="0">
      <w:start w:val="5"/>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004"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64" w15:restartNumberingAfterBreak="0">
    <w:nsid w:val="1CD00179"/>
    <w:multiLevelType w:val="multilevel"/>
    <w:tmpl w:val="54AA54C2"/>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b/>
        <w:i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15:restartNumberingAfterBreak="0">
    <w:nsid w:val="2B593DAA"/>
    <w:multiLevelType w:val="hybridMultilevel"/>
    <w:tmpl w:val="7DD0352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8"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9" w15:restartNumberingAfterBreak="0">
    <w:nsid w:val="359140A3"/>
    <w:multiLevelType w:val="hybridMultilevel"/>
    <w:tmpl w:val="5980E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CAD8713C">
      <w:numFmt w:val="bullet"/>
      <w:lvlText w:val="-"/>
      <w:lvlJc w:val="left"/>
      <w:pPr>
        <w:ind w:left="3240" w:hanging="720"/>
      </w:pPr>
      <w:rPr>
        <w:rFonts w:ascii="Arial Narrow" w:eastAsiaTheme="minorHAnsi" w:hAnsi="Arial Narrow"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7546157"/>
    <w:multiLevelType w:val="multilevel"/>
    <w:tmpl w:val="7230231A"/>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71"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3C204DFE"/>
    <w:multiLevelType w:val="hybridMultilevel"/>
    <w:tmpl w:val="7812D04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3FB003F8"/>
    <w:multiLevelType w:val="hybridMultilevel"/>
    <w:tmpl w:val="37E80BE8"/>
    <w:lvl w:ilvl="0" w:tplc="0018D210">
      <w:start w:val="1"/>
      <w:numFmt w:val="decimal"/>
      <w:lvlText w:val="%1."/>
      <w:lvlJc w:val="left"/>
      <w:pPr>
        <w:ind w:left="720" w:hanging="360"/>
      </w:pPr>
      <w:rPr>
        <w:rFonts w:ascii="Arial" w:hAnsi="Arial" w:cs="Arial"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5" w15:restartNumberingAfterBreak="0">
    <w:nsid w:val="41CF57FF"/>
    <w:multiLevelType w:val="hybridMultilevel"/>
    <w:tmpl w:val="43E2B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7D74D6D"/>
    <w:multiLevelType w:val="hybridMultilevel"/>
    <w:tmpl w:val="3D38F06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8"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15:restartNumberingAfterBreak="0">
    <w:nsid w:val="4A253D30"/>
    <w:multiLevelType w:val="hybridMultilevel"/>
    <w:tmpl w:val="C6E83CF8"/>
    <w:lvl w:ilvl="0" w:tplc="EDA0D4B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0"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1" w15:restartNumberingAfterBreak="0">
    <w:nsid w:val="59794280"/>
    <w:multiLevelType w:val="hybridMultilevel"/>
    <w:tmpl w:val="A7561774"/>
    <w:lvl w:ilvl="0" w:tplc="0BD8BAA4">
      <w:start w:val="5"/>
      <w:numFmt w:val="bullet"/>
      <w:lvlText w:val="-"/>
      <w:lvlJc w:val="left"/>
      <w:pPr>
        <w:ind w:left="928" w:hanging="360"/>
      </w:pPr>
      <w:rPr>
        <w:rFonts w:ascii="Arial" w:eastAsia="Times New Roman" w:hAnsi="Arial" w:cs="Arial"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82" w15:restartNumberingAfterBreak="0">
    <w:nsid w:val="59F72B89"/>
    <w:multiLevelType w:val="hybridMultilevel"/>
    <w:tmpl w:val="F51CDC12"/>
    <w:lvl w:ilvl="0" w:tplc="91F4EB14">
      <w:start w:val="1"/>
      <w:numFmt w:val="bullet"/>
      <w:lvlText w:val="•"/>
      <w:lvlJc w:val="left"/>
      <w:pPr>
        <w:ind w:left="165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83"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F6C793B"/>
    <w:multiLevelType w:val="hybridMultilevel"/>
    <w:tmpl w:val="19D693BA"/>
    <w:lvl w:ilvl="0" w:tplc="BC1C0642">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5" w15:restartNumberingAfterBreak="0">
    <w:nsid w:val="5FDD7D10"/>
    <w:multiLevelType w:val="multilevel"/>
    <w:tmpl w:val="7230231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86" w15:restartNumberingAfterBreak="0">
    <w:nsid w:val="63E20FFE"/>
    <w:multiLevelType w:val="hybridMultilevel"/>
    <w:tmpl w:val="32EAB1D0"/>
    <w:lvl w:ilvl="0" w:tplc="64B86D00">
      <w:start w:val="1"/>
      <w:numFmt w:val="decimal"/>
      <w:lvlText w:val="%1)"/>
      <w:lvlJc w:val="left"/>
      <w:pPr>
        <w:ind w:left="1497" w:hanging="360"/>
      </w:pPr>
      <w:rPr>
        <w:rFonts w:hint="default"/>
      </w:rPr>
    </w:lvl>
    <w:lvl w:ilvl="1" w:tplc="04090019" w:tentative="1">
      <w:start w:val="1"/>
      <w:numFmt w:val="lowerLetter"/>
      <w:lvlText w:val="%2."/>
      <w:lvlJc w:val="left"/>
      <w:pPr>
        <w:ind w:left="2217" w:hanging="360"/>
      </w:pPr>
    </w:lvl>
    <w:lvl w:ilvl="2" w:tplc="0409001B" w:tentative="1">
      <w:start w:val="1"/>
      <w:numFmt w:val="lowerRoman"/>
      <w:lvlText w:val="%3."/>
      <w:lvlJc w:val="right"/>
      <w:pPr>
        <w:ind w:left="2937" w:hanging="180"/>
      </w:pPr>
    </w:lvl>
    <w:lvl w:ilvl="3" w:tplc="0409000F" w:tentative="1">
      <w:start w:val="1"/>
      <w:numFmt w:val="decimal"/>
      <w:lvlText w:val="%4."/>
      <w:lvlJc w:val="left"/>
      <w:pPr>
        <w:ind w:left="3657" w:hanging="360"/>
      </w:pPr>
    </w:lvl>
    <w:lvl w:ilvl="4" w:tplc="04090019" w:tentative="1">
      <w:start w:val="1"/>
      <w:numFmt w:val="lowerLetter"/>
      <w:lvlText w:val="%5."/>
      <w:lvlJc w:val="left"/>
      <w:pPr>
        <w:ind w:left="4377" w:hanging="360"/>
      </w:pPr>
    </w:lvl>
    <w:lvl w:ilvl="5" w:tplc="0409001B" w:tentative="1">
      <w:start w:val="1"/>
      <w:numFmt w:val="lowerRoman"/>
      <w:lvlText w:val="%6."/>
      <w:lvlJc w:val="right"/>
      <w:pPr>
        <w:ind w:left="5097" w:hanging="180"/>
      </w:pPr>
    </w:lvl>
    <w:lvl w:ilvl="6" w:tplc="0409000F" w:tentative="1">
      <w:start w:val="1"/>
      <w:numFmt w:val="decimal"/>
      <w:lvlText w:val="%7."/>
      <w:lvlJc w:val="left"/>
      <w:pPr>
        <w:ind w:left="5817" w:hanging="360"/>
      </w:pPr>
    </w:lvl>
    <w:lvl w:ilvl="7" w:tplc="04090019" w:tentative="1">
      <w:start w:val="1"/>
      <w:numFmt w:val="lowerLetter"/>
      <w:lvlText w:val="%8."/>
      <w:lvlJc w:val="left"/>
      <w:pPr>
        <w:ind w:left="6537" w:hanging="360"/>
      </w:pPr>
    </w:lvl>
    <w:lvl w:ilvl="8" w:tplc="0409001B" w:tentative="1">
      <w:start w:val="1"/>
      <w:numFmt w:val="lowerRoman"/>
      <w:lvlText w:val="%9."/>
      <w:lvlJc w:val="right"/>
      <w:pPr>
        <w:ind w:left="7257" w:hanging="180"/>
      </w:pPr>
    </w:lvl>
  </w:abstractNum>
  <w:abstractNum w:abstractNumId="87" w15:restartNumberingAfterBreak="0">
    <w:nsid w:val="6700378F"/>
    <w:multiLevelType w:val="hybridMultilevel"/>
    <w:tmpl w:val="4DDA32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71B864BA"/>
    <w:multiLevelType w:val="hybridMultilevel"/>
    <w:tmpl w:val="0660CBE6"/>
    <w:lvl w:ilvl="0" w:tplc="241A0001">
      <w:start w:val="1"/>
      <w:numFmt w:val="bullet"/>
      <w:lvlText w:val=""/>
      <w:lvlJc w:val="left"/>
      <w:pPr>
        <w:ind w:left="436" w:hanging="360"/>
      </w:pPr>
      <w:rPr>
        <w:rFonts w:ascii="Symbol" w:hAnsi="Symbol" w:hint="default"/>
      </w:rPr>
    </w:lvl>
    <w:lvl w:ilvl="1" w:tplc="241A0003" w:tentative="1">
      <w:start w:val="1"/>
      <w:numFmt w:val="bullet"/>
      <w:lvlText w:val="o"/>
      <w:lvlJc w:val="left"/>
      <w:pPr>
        <w:ind w:left="1156" w:hanging="360"/>
      </w:pPr>
      <w:rPr>
        <w:rFonts w:ascii="Courier New" w:hAnsi="Courier New" w:cs="Courier New" w:hint="default"/>
      </w:rPr>
    </w:lvl>
    <w:lvl w:ilvl="2" w:tplc="241A0005" w:tentative="1">
      <w:start w:val="1"/>
      <w:numFmt w:val="bullet"/>
      <w:lvlText w:val=""/>
      <w:lvlJc w:val="left"/>
      <w:pPr>
        <w:ind w:left="1876" w:hanging="360"/>
      </w:pPr>
      <w:rPr>
        <w:rFonts w:ascii="Wingdings" w:hAnsi="Wingdings" w:hint="default"/>
      </w:rPr>
    </w:lvl>
    <w:lvl w:ilvl="3" w:tplc="241A0001" w:tentative="1">
      <w:start w:val="1"/>
      <w:numFmt w:val="bullet"/>
      <w:lvlText w:val=""/>
      <w:lvlJc w:val="left"/>
      <w:pPr>
        <w:ind w:left="2596" w:hanging="360"/>
      </w:pPr>
      <w:rPr>
        <w:rFonts w:ascii="Symbol" w:hAnsi="Symbol" w:hint="default"/>
      </w:rPr>
    </w:lvl>
    <w:lvl w:ilvl="4" w:tplc="241A0003" w:tentative="1">
      <w:start w:val="1"/>
      <w:numFmt w:val="bullet"/>
      <w:lvlText w:val="o"/>
      <w:lvlJc w:val="left"/>
      <w:pPr>
        <w:ind w:left="3316" w:hanging="360"/>
      </w:pPr>
      <w:rPr>
        <w:rFonts w:ascii="Courier New" w:hAnsi="Courier New" w:cs="Courier New" w:hint="default"/>
      </w:rPr>
    </w:lvl>
    <w:lvl w:ilvl="5" w:tplc="241A0005" w:tentative="1">
      <w:start w:val="1"/>
      <w:numFmt w:val="bullet"/>
      <w:lvlText w:val=""/>
      <w:lvlJc w:val="left"/>
      <w:pPr>
        <w:ind w:left="4036" w:hanging="360"/>
      </w:pPr>
      <w:rPr>
        <w:rFonts w:ascii="Wingdings" w:hAnsi="Wingdings" w:hint="default"/>
      </w:rPr>
    </w:lvl>
    <w:lvl w:ilvl="6" w:tplc="241A0001" w:tentative="1">
      <w:start w:val="1"/>
      <w:numFmt w:val="bullet"/>
      <w:lvlText w:val=""/>
      <w:lvlJc w:val="left"/>
      <w:pPr>
        <w:ind w:left="4756" w:hanging="360"/>
      </w:pPr>
      <w:rPr>
        <w:rFonts w:ascii="Symbol" w:hAnsi="Symbol" w:hint="default"/>
      </w:rPr>
    </w:lvl>
    <w:lvl w:ilvl="7" w:tplc="241A0003" w:tentative="1">
      <w:start w:val="1"/>
      <w:numFmt w:val="bullet"/>
      <w:lvlText w:val="o"/>
      <w:lvlJc w:val="left"/>
      <w:pPr>
        <w:ind w:left="5476" w:hanging="360"/>
      </w:pPr>
      <w:rPr>
        <w:rFonts w:ascii="Courier New" w:hAnsi="Courier New" w:cs="Courier New" w:hint="default"/>
      </w:rPr>
    </w:lvl>
    <w:lvl w:ilvl="8" w:tplc="241A0005" w:tentative="1">
      <w:start w:val="1"/>
      <w:numFmt w:val="bullet"/>
      <w:lvlText w:val=""/>
      <w:lvlJc w:val="left"/>
      <w:pPr>
        <w:ind w:left="6196" w:hanging="360"/>
      </w:pPr>
      <w:rPr>
        <w:rFonts w:ascii="Wingdings" w:hAnsi="Wingdings" w:hint="default"/>
      </w:rPr>
    </w:lvl>
  </w:abstractNum>
  <w:abstractNum w:abstractNumId="91"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5" w15:restartNumberingAfterBreak="0">
    <w:nsid w:val="77194B67"/>
    <w:multiLevelType w:val="hybridMultilevel"/>
    <w:tmpl w:val="F1D2CE14"/>
    <w:lvl w:ilvl="0" w:tplc="7D522352">
      <w:start w:val="1"/>
      <w:numFmt w:val="decimal"/>
      <w:lvlText w:val="%1)"/>
      <w:lvlJc w:val="left"/>
      <w:pPr>
        <w:ind w:left="502" w:hanging="360"/>
      </w:pPr>
      <w:rPr>
        <w:rFonts w:cs="Times New Roman"/>
        <w:b w:val="0"/>
      </w:rPr>
    </w:lvl>
    <w:lvl w:ilvl="1" w:tplc="241A0019" w:tentative="1">
      <w:start w:val="1"/>
      <w:numFmt w:val="lowerLetter"/>
      <w:lvlText w:val="%2."/>
      <w:lvlJc w:val="left"/>
      <w:pPr>
        <w:ind w:left="1440" w:hanging="360"/>
      </w:pPr>
      <w:rPr>
        <w:rFonts w:cs="Times New Roman"/>
      </w:rPr>
    </w:lvl>
    <w:lvl w:ilvl="2" w:tplc="241A001B" w:tentative="1">
      <w:start w:val="1"/>
      <w:numFmt w:val="lowerRoman"/>
      <w:lvlText w:val="%3."/>
      <w:lvlJc w:val="right"/>
      <w:pPr>
        <w:ind w:left="2160" w:hanging="180"/>
      </w:pPr>
      <w:rPr>
        <w:rFonts w:cs="Times New Roman"/>
      </w:rPr>
    </w:lvl>
    <w:lvl w:ilvl="3" w:tplc="241A000F" w:tentative="1">
      <w:start w:val="1"/>
      <w:numFmt w:val="decimal"/>
      <w:lvlText w:val="%4."/>
      <w:lvlJc w:val="left"/>
      <w:pPr>
        <w:ind w:left="2880" w:hanging="360"/>
      </w:pPr>
      <w:rPr>
        <w:rFonts w:cs="Times New Roman"/>
      </w:rPr>
    </w:lvl>
    <w:lvl w:ilvl="4" w:tplc="241A0019" w:tentative="1">
      <w:start w:val="1"/>
      <w:numFmt w:val="lowerLetter"/>
      <w:lvlText w:val="%5."/>
      <w:lvlJc w:val="left"/>
      <w:pPr>
        <w:ind w:left="3600" w:hanging="360"/>
      </w:pPr>
      <w:rPr>
        <w:rFonts w:cs="Times New Roman"/>
      </w:rPr>
    </w:lvl>
    <w:lvl w:ilvl="5" w:tplc="241A001B" w:tentative="1">
      <w:start w:val="1"/>
      <w:numFmt w:val="lowerRoman"/>
      <w:lvlText w:val="%6."/>
      <w:lvlJc w:val="right"/>
      <w:pPr>
        <w:ind w:left="4320" w:hanging="180"/>
      </w:pPr>
      <w:rPr>
        <w:rFonts w:cs="Times New Roman"/>
      </w:rPr>
    </w:lvl>
    <w:lvl w:ilvl="6" w:tplc="241A000F" w:tentative="1">
      <w:start w:val="1"/>
      <w:numFmt w:val="decimal"/>
      <w:lvlText w:val="%7."/>
      <w:lvlJc w:val="left"/>
      <w:pPr>
        <w:ind w:left="5040" w:hanging="360"/>
      </w:pPr>
      <w:rPr>
        <w:rFonts w:cs="Times New Roman"/>
      </w:rPr>
    </w:lvl>
    <w:lvl w:ilvl="7" w:tplc="241A0019" w:tentative="1">
      <w:start w:val="1"/>
      <w:numFmt w:val="lowerLetter"/>
      <w:lvlText w:val="%8."/>
      <w:lvlJc w:val="left"/>
      <w:pPr>
        <w:ind w:left="5760" w:hanging="360"/>
      </w:pPr>
      <w:rPr>
        <w:rFonts w:cs="Times New Roman"/>
      </w:rPr>
    </w:lvl>
    <w:lvl w:ilvl="8" w:tplc="241A001B" w:tentative="1">
      <w:start w:val="1"/>
      <w:numFmt w:val="lowerRoman"/>
      <w:lvlText w:val="%9."/>
      <w:lvlJc w:val="right"/>
      <w:pPr>
        <w:ind w:left="6480" w:hanging="180"/>
      </w:pPr>
      <w:rPr>
        <w:rFonts w:cs="Times New Roman"/>
      </w:rPr>
    </w:lvl>
  </w:abstractNum>
  <w:abstractNum w:abstractNumId="96"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7"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A543885"/>
    <w:multiLevelType w:val="hybridMultilevel"/>
    <w:tmpl w:val="1870D65E"/>
    <w:lvl w:ilvl="0" w:tplc="9ECEB1F2">
      <w:start w:val="3"/>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0" w15:restartNumberingAfterBreak="0">
    <w:nsid w:val="7C0C1912"/>
    <w:multiLevelType w:val="hybridMultilevel"/>
    <w:tmpl w:val="0D5A9E16"/>
    <w:lvl w:ilvl="0" w:tplc="BBCE6716">
      <w:start w:val="2"/>
      <w:numFmt w:val="decimal"/>
      <w:lvlText w:val="%1)"/>
      <w:lvlJc w:val="left"/>
      <w:pPr>
        <w:ind w:left="1530" w:hanging="360"/>
      </w:pPr>
      <w:rPr>
        <w:rFonts w:cs="Times New Roman" w:hint="default"/>
        <w:i w:val="0"/>
        <w:color w:val="auto"/>
      </w:rPr>
    </w:lvl>
    <w:lvl w:ilvl="1" w:tplc="04090019">
      <w:start w:val="1"/>
      <w:numFmt w:val="lowerLetter"/>
      <w:lvlText w:val="%2."/>
      <w:lvlJc w:val="left"/>
      <w:pPr>
        <w:ind w:left="2157" w:hanging="360"/>
      </w:pPr>
      <w:rPr>
        <w:rFonts w:cs="Times New Roman"/>
      </w:rPr>
    </w:lvl>
    <w:lvl w:ilvl="2" w:tplc="0409001B" w:tentative="1">
      <w:start w:val="1"/>
      <w:numFmt w:val="lowerRoman"/>
      <w:lvlText w:val="%3."/>
      <w:lvlJc w:val="right"/>
      <w:pPr>
        <w:ind w:left="2877" w:hanging="180"/>
      </w:pPr>
      <w:rPr>
        <w:rFonts w:cs="Times New Roman"/>
      </w:rPr>
    </w:lvl>
    <w:lvl w:ilvl="3" w:tplc="0409000F" w:tentative="1">
      <w:start w:val="1"/>
      <w:numFmt w:val="decimal"/>
      <w:lvlText w:val="%4."/>
      <w:lvlJc w:val="left"/>
      <w:pPr>
        <w:ind w:left="3597" w:hanging="360"/>
      </w:pPr>
      <w:rPr>
        <w:rFonts w:cs="Times New Roman"/>
      </w:rPr>
    </w:lvl>
    <w:lvl w:ilvl="4" w:tplc="04090019" w:tentative="1">
      <w:start w:val="1"/>
      <w:numFmt w:val="lowerLetter"/>
      <w:lvlText w:val="%5."/>
      <w:lvlJc w:val="left"/>
      <w:pPr>
        <w:ind w:left="4317" w:hanging="360"/>
      </w:pPr>
      <w:rPr>
        <w:rFonts w:cs="Times New Roman"/>
      </w:rPr>
    </w:lvl>
    <w:lvl w:ilvl="5" w:tplc="0409001B" w:tentative="1">
      <w:start w:val="1"/>
      <w:numFmt w:val="lowerRoman"/>
      <w:lvlText w:val="%6."/>
      <w:lvlJc w:val="right"/>
      <w:pPr>
        <w:ind w:left="5037" w:hanging="180"/>
      </w:pPr>
      <w:rPr>
        <w:rFonts w:cs="Times New Roman"/>
      </w:rPr>
    </w:lvl>
    <w:lvl w:ilvl="6" w:tplc="0409000F" w:tentative="1">
      <w:start w:val="1"/>
      <w:numFmt w:val="decimal"/>
      <w:lvlText w:val="%7."/>
      <w:lvlJc w:val="left"/>
      <w:pPr>
        <w:ind w:left="5757" w:hanging="360"/>
      </w:pPr>
      <w:rPr>
        <w:rFonts w:cs="Times New Roman"/>
      </w:rPr>
    </w:lvl>
    <w:lvl w:ilvl="7" w:tplc="04090019" w:tentative="1">
      <w:start w:val="1"/>
      <w:numFmt w:val="lowerLetter"/>
      <w:lvlText w:val="%8."/>
      <w:lvlJc w:val="left"/>
      <w:pPr>
        <w:ind w:left="6477" w:hanging="360"/>
      </w:pPr>
      <w:rPr>
        <w:rFonts w:cs="Times New Roman"/>
      </w:rPr>
    </w:lvl>
    <w:lvl w:ilvl="8" w:tplc="0409001B" w:tentative="1">
      <w:start w:val="1"/>
      <w:numFmt w:val="lowerRoman"/>
      <w:lvlText w:val="%9."/>
      <w:lvlJc w:val="right"/>
      <w:pPr>
        <w:ind w:left="7197" w:hanging="180"/>
      </w:pPr>
      <w:rPr>
        <w:rFonts w:cs="Times New Roman"/>
      </w:rPr>
    </w:lvl>
  </w:abstractNum>
  <w:abstractNum w:abstractNumId="101" w15:restartNumberingAfterBreak="0">
    <w:nsid w:val="7E2A71AD"/>
    <w:multiLevelType w:val="hybridMultilevel"/>
    <w:tmpl w:val="C8ECC15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2" w15:restartNumberingAfterBreak="0">
    <w:nsid w:val="7E710FB4"/>
    <w:multiLevelType w:val="multilevel"/>
    <w:tmpl w:val="B2CCE884"/>
    <w:lvl w:ilvl="0">
      <w:start w:val="5"/>
      <w:numFmt w:val="decimal"/>
      <w:lvlText w:val="%1"/>
      <w:lvlJc w:val="left"/>
      <w:pPr>
        <w:ind w:left="540" w:hanging="540"/>
      </w:pPr>
      <w:rPr>
        <w:rFonts w:cs="Times New Roman" w:hint="default"/>
      </w:rPr>
    </w:lvl>
    <w:lvl w:ilvl="1">
      <w:start w:val="8"/>
      <w:numFmt w:val="decimal"/>
      <w:lvlText w:val="%1.%2"/>
      <w:lvlJc w:val="left"/>
      <w:pPr>
        <w:ind w:left="540" w:hanging="540"/>
      </w:pPr>
      <w:rPr>
        <w:rFonts w:cs="Times New Roman" w:hint="default"/>
      </w:rPr>
    </w:lvl>
    <w:lvl w:ilvl="2">
      <w:start w:val="1"/>
      <w:numFmt w:val="decimal"/>
      <w:lvlText w:val="%1.%2.%3"/>
      <w:lvlJc w:val="left"/>
      <w:pPr>
        <w:ind w:left="2564" w:hanging="720"/>
      </w:pPr>
      <w:rPr>
        <w:rFonts w:cs="Times New Roman" w:hint="default"/>
        <w:b/>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92"/>
  </w:num>
  <w:num w:numId="2">
    <w:abstractNumId w:val="65"/>
  </w:num>
  <w:num w:numId="3">
    <w:abstractNumId w:val="84"/>
  </w:num>
  <w:num w:numId="4">
    <w:abstractNumId w:val="56"/>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8"/>
  </w:num>
  <w:num w:numId="7">
    <w:abstractNumId w:val="99"/>
  </w:num>
  <w:num w:numId="8">
    <w:abstractNumId w:val="73"/>
  </w:num>
  <w:num w:numId="9">
    <w:abstractNumId w:val="66"/>
  </w:num>
  <w:num w:numId="10">
    <w:abstractNumId w:val="61"/>
  </w:num>
  <w:num w:numId="11">
    <w:abstractNumId w:val="76"/>
  </w:num>
  <w:num w:numId="12">
    <w:abstractNumId w:val="64"/>
  </w:num>
  <w:num w:numId="13">
    <w:abstractNumId w:val="88"/>
  </w:num>
  <w:num w:numId="14">
    <w:abstractNumId w:val="91"/>
  </w:num>
  <w:num w:numId="15">
    <w:abstractNumId w:val="88"/>
  </w:num>
  <w:num w:numId="16">
    <w:abstractNumId w:val="49"/>
  </w:num>
  <w:num w:numId="17">
    <w:abstractNumId w:val="51"/>
  </w:num>
  <w:num w:numId="18">
    <w:abstractNumId w:val="69"/>
  </w:num>
  <w:num w:numId="19">
    <w:abstractNumId w:val="100"/>
  </w:num>
  <w:num w:numId="20">
    <w:abstractNumId w:val="86"/>
  </w:num>
  <w:num w:numId="21">
    <w:abstractNumId w:val="74"/>
  </w:num>
  <w:num w:numId="22">
    <w:abstractNumId w:val="57"/>
  </w:num>
  <w:num w:numId="23">
    <w:abstractNumId w:val="101"/>
  </w:num>
  <w:num w:numId="24">
    <w:abstractNumId w:val="79"/>
  </w:num>
  <w:num w:numId="25">
    <w:abstractNumId w:val="63"/>
  </w:num>
  <w:num w:numId="26">
    <w:abstractNumId w:val="95"/>
  </w:num>
  <w:num w:numId="27">
    <w:abstractNumId w:val="97"/>
  </w:num>
  <w:num w:numId="28">
    <w:abstractNumId w:val="59"/>
  </w:num>
  <w:num w:numId="29">
    <w:abstractNumId w:val="90"/>
  </w:num>
  <w:num w:numId="30">
    <w:abstractNumId w:val="58"/>
  </w:num>
  <w:num w:numId="3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2"/>
  </w:num>
  <w:num w:numId="34">
    <w:abstractNumId w:val="72"/>
  </w:num>
  <w:num w:numId="35">
    <w:abstractNumId w:val="75"/>
  </w:num>
  <w:num w:numId="36">
    <w:abstractNumId w:val="87"/>
  </w:num>
  <w:num w:numId="37">
    <w:abstractNumId w:val="98"/>
  </w:num>
  <w:num w:numId="38">
    <w:abstractNumId w:val="78"/>
  </w:num>
  <w:num w:numId="39">
    <w:abstractNumId w:val="77"/>
  </w:num>
  <w:num w:numId="40">
    <w:abstractNumId w:val="67"/>
  </w:num>
  <w:num w:numId="41">
    <w:abstractNumId w:val="102"/>
  </w:num>
  <w:num w:numId="42">
    <w:abstractNumId w:val="50"/>
  </w:num>
  <w:num w:numId="43">
    <w:abstractNumId w:val="8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2EB"/>
    <w:rsid w:val="00005800"/>
    <w:rsid w:val="00005C53"/>
    <w:rsid w:val="00005D85"/>
    <w:rsid w:val="00006E35"/>
    <w:rsid w:val="00007AED"/>
    <w:rsid w:val="00007C41"/>
    <w:rsid w:val="00007CE7"/>
    <w:rsid w:val="000104B7"/>
    <w:rsid w:val="000104DC"/>
    <w:rsid w:val="00010771"/>
    <w:rsid w:val="0001087F"/>
    <w:rsid w:val="00010AE5"/>
    <w:rsid w:val="00010E2B"/>
    <w:rsid w:val="0001109C"/>
    <w:rsid w:val="00011109"/>
    <w:rsid w:val="00011373"/>
    <w:rsid w:val="000113BB"/>
    <w:rsid w:val="00011504"/>
    <w:rsid w:val="000115C3"/>
    <w:rsid w:val="00011647"/>
    <w:rsid w:val="0001164B"/>
    <w:rsid w:val="00011A89"/>
    <w:rsid w:val="00011DCA"/>
    <w:rsid w:val="0001214C"/>
    <w:rsid w:val="00012769"/>
    <w:rsid w:val="0001299B"/>
    <w:rsid w:val="00012CF9"/>
    <w:rsid w:val="00012EA5"/>
    <w:rsid w:val="000131E4"/>
    <w:rsid w:val="0001344F"/>
    <w:rsid w:val="000136E7"/>
    <w:rsid w:val="0001466B"/>
    <w:rsid w:val="00014750"/>
    <w:rsid w:val="00014F46"/>
    <w:rsid w:val="00015894"/>
    <w:rsid w:val="00015A98"/>
    <w:rsid w:val="00015D88"/>
    <w:rsid w:val="00015E2F"/>
    <w:rsid w:val="00015E7C"/>
    <w:rsid w:val="000167FC"/>
    <w:rsid w:val="00016E68"/>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D41"/>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443"/>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5C"/>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8C1"/>
    <w:rsid w:val="00053BB6"/>
    <w:rsid w:val="00053D87"/>
    <w:rsid w:val="00053E33"/>
    <w:rsid w:val="00055239"/>
    <w:rsid w:val="000554F7"/>
    <w:rsid w:val="000556DA"/>
    <w:rsid w:val="00055834"/>
    <w:rsid w:val="00056C77"/>
    <w:rsid w:val="000577BC"/>
    <w:rsid w:val="00057C27"/>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3E"/>
    <w:rsid w:val="000628D0"/>
    <w:rsid w:val="000629D5"/>
    <w:rsid w:val="00062E62"/>
    <w:rsid w:val="00062FA8"/>
    <w:rsid w:val="000639FE"/>
    <w:rsid w:val="00063C21"/>
    <w:rsid w:val="00063C5D"/>
    <w:rsid w:val="00063D1A"/>
    <w:rsid w:val="00063F0B"/>
    <w:rsid w:val="00063F3D"/>
    <w:rsid w:val="000641BD"/>
    <w:rsid w:val="0006437F"/>
    <w:rsid w:val="000648A2"/>
    <w:rsid w:val="00065071"/>
    <w:rsid w:val="0006514D"/>
    <w:rsid w:val="00065368"/>
    <w:rsid w:val="00065849"/>
    <w:rsid w:val="000658BF"/>
    <w:rsid w:val="00065DE7"/>
    <w:rsid w:val="000663EE"/>
    <w:rsid w:val="00066E57"/>
    <w:rsid w:val="0006783E"/>
    <w:rsid w:val="00070234"/>
    <w:rsid w:val="00070240"/>
    <w:rsid w:val="000706CF"/>
    <w:rsid w:val="000706E1"/>
    <w:rsid w:val="00070B56"/>
    <w:rsid w:val="00071074"/>
    <w:rsid w:val="000711DD"/>
    <w:rsid w:val="000718B1"/>
    <w:rsid w:val="00072ABE"/>
    <w:rsid w:val="00073409"/>
    <w:rsid w:val="00073D60"/>
    <w:rsid w:val="00073EC5"/>
    <w:rsid w:val="0007456F"/>
    <w:rsid w:val="00075659"/>
    <w:rsid w:val="00075F5B"/>
    <w:rsid w:val="0007605E"/>
    <w:rsid w:val="0007608E"/>
    <w:rsid w:val="000760C0"/>
    <w:rsid w:val="000762A3"/>
    <w:rsid w:val="000765D5"/>
    <w:rsid w:val="00076DAD"/>
    <w:rsid w:val="0007717A"/>
    <w:rsid w:val="000771B9"/>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52C"/>
    <w:rsid w:val="00086EED"/>
    <w:rsid w:val="00086F03"/>
    <w:rsid w:val="0008707A"/>
    <w:rsid w:val="000870AF"/>
    <w:rsid w:val="0008737F"/>
    <w:rsid w:val="000875AB"/>
    <w:rsid w:val="00087C25"/>
    <w:rsid w:val="00087D31"/>
    <w:rsid w:val="00090362"/>
    <w:rsid w:val="000905C6"/>
    <w:rsid w:val="00090A5C"/>
    <w:rsid w:val="00090DF6"/>
    <w:rsid w:val="000912C2"/>
    <w:rsid w:val="000917DD"/>
    <w:rsid w:val="0009180A"/>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6FD0"/>
    <w:rsid w:val="00097294"/>
    <w:rsid w:val="00097889"/>
    <w:rsid w:val="00097FA2"/>
    <w:rsid w:val="000A070F"/>
    <w:rsid w:val="000A0720"/>
    <w:rsid w:val="000A10E3"/>
    <w:rsid w:val="000A2227"/>
    <w:rsid w:val="000A2EB0"/>
    <w:rsid w:val="000A3715"/>
    <w:rsid w:val="000A388F"/>
    <w:rsid w:val="000A3F5E"/>
    <w:rsid w:val="000A4C0F"/>
    <w:rsid w:val="000A4D7F"/>
    <w:rsid w:val="000A52EE"/>
    <w:rsid w:val="000A5BAE"/>
    <w:rsid w:val="000A5CC1"/>
    <w:rsid w:val="000A64B8"/>
    <w:rsid w:val="000A6515"/>
    <w:rsid w:val="000A658B"/>
    <w:rsid w:val="000A67D0"/>
    <w:rsid w:val="000A6876"/>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6C5"/>
    <w:rsid w:val="000B7943"/>
    <w:rsid w:val="000B7A06"/>
    <w:rsid w:val="000C014C"/>
    <w:rsid w:val="000C0476"/>
    <w:rsid w:val="000C0611"/>
    <w:rsid w:val="000C0DF3"/>
    <w:rsid w:val="000C11FE"/>
    <w:rsid w:val="000C13F9"/>
    <w:rsid w:val="000C1516"/>
    <w:rsid w:val="000C1A46"/>
    <w:rsid w:val="000C209B"/>
    <w:rsid w:val="000C2283"/>
    <w:rsid w:val="000C24C5"/>
    <w:rsid w:val="000C259B"/>
    <w:rsid w:val="000C259C"/>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6F9"/>
    <w:rsid w:val="000C7B91"/>
    <w:rsid w:val="000C7BB7"/>
    <w:rsid w:val="000D003F"/>
    <w:rsid w:val="000D02E0"/>
    <w:rsid w:val="000D0AC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4D2"/>
    <w:rsid w:val="000E08CC"/>
    <w:rsid w:val="000E0FC1"/>
    <w:rsid w:val="000E10A1"/>
    <w:rsid w:val="000E1258"/>
    <w:rsid w:val="000E1606"/>
    <w:rsid w:val="000E1B81"/>
    <w:rsid w:val="000E1C4A"/>
    <w:rsid w:val="000E1D0A"/>
    <w:rsid w:val="000E1FD4"/>
    <w:rsid w:val="000E2391"/>
    <w:rsid w:val="000E28E5"/>
    <w:rsid w:val="000E2921"/>
    <w:rsid w:val="000E29D6"/>
    <w:rsid w:val="000E2DF2"/>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3A1C"/>
    <w:rsid w:val="000F3FF7"/>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626"/>
    <w:rsid w:val="001117FD"/>
    <w:rsid w:val="00111C93"/>
    <w:rsid w:val="001120AD"/>
    <w:rsid w:val="001126B3"/>
    <w:rsid w:val="001126DB"/>
    <w:rsid w:val="0011312D"/>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6C"/>
    <w:rsid w:val="001353DA"/>
    <w:rsid w:val="0013566D"/>
    <w:rsid w:val="0013579A"/>
    <w:rsid w:val="00135870"/>
    <w:rsid w:val="001364AE"/>
    <w:rsid w:val="001364B9"/>
    <w:rsid w:val="00136ED7"/>
    <w:rsid w:val="001370C5"/>
    <w:rsid w:val="0013732B"/>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C7C"/>
    <w:rsid w:val="00142DAC"/>
    <w:rsid w:val="001430B1"/>
    <w:rsid w:val="001435FC"/>
    <w:rsid w:val="00143A27"/>
    <w:rsid w:val="00143A79"/>
    <w:rsid w:val="00143C09"/>
    <w:rsid w:val="00143C12"/>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1E20"/>
    <w:rsid w:val="001620BD"/>
    <w:rsid w:val="00162A6D"/>
    <w:rsid w:val="00162B82"/>
    <w:rsid w:val="00162C5E"/>
    <w:rsid w:val="001633F5"/>
    <w:rsid w:val="001639C5"/>
    <w:rsid w:val="00164411"/>
    <w:rsid w:val="00164470"/>
    <w:rsid w:val="001644F1"/>
    <w:rsid w:val="001651DE"/>
    <w:rsid w:val="00165568"/>
    <w:rsid w:val="001660B0"/>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3AE"/>
    <w:rsid w:val="0017562D"/>
    <w:rsid w:val="00175774"/>
    <w:rsid w:val="0017585E"/>
    <w:rsid w:val="00175BA0"/>
    <w:rsid w:val="00175C8C"/>
    <w:rsid w:val="0017669B"/>
    <w:rsid w:val="00176914"/>
    <w:rsid w:val="00176AD9"/>
    <w:rsid w:val="00176D82"/>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2DA"/>
    <w:rsid w:val="001836E4"/>
    <w:rsid w:val="00183A78"/>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8B"/>
    <w:rsid w:val="00193ACF"/>
    <w:rsid w:val="00193C15"/>
    <w:rsid w:val="0019425A"/>
    <w:rsid w:val="001945D3"/>
    <w:rsid w:val="001945FA"/>
    <w:rsid w:val="001948C6"/>
    <w:rsid w:val="001948F7"/>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5A0"/>
    <w:rsid w:val="001A2760"/>
    <w:rsid w:val="001A287D"/>
    <w:rsid w:val="001A2F3C"/>
    <w:rsid w:val="001A2FA0"/>
    <w:rsid w:val="001A3616"/>
    <w:rsid w:val="001A375E"/>
    <w:rsid w:val="001A4190"/>
    <w:rsid w:val="001A41BC"/>
    <w:rsid w:val="001A42D7"/>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ADD"/>
    <w:rsid w:val="001B1C0A"/>
    <w:rsid w:val="001B1EB4"/>
    <w:rsid w:val="001B20B8"/>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4F0"/>
    <w:rsid w:val="001B45BF"/>
    <w:rsid w:val="001B4731"/>
    <w:rsid w:val="001B4A87"/>
    <w:rsid w:val="001B4A9C"/>
    <w:rsid w:val="001B518C"/>
    <w:rsid w:val="001B61F1"/>
    <w:rsid w:val="001B6640"/>
    <w:rsid w:val="001B6BB1"/>
    <w:rsid w:val="001B6EAE"/>
    <w:rsid w:val="001B7C0C"/>
    <w:rsid w:val="001B7C30"/>
    <w:rsid w:val="001B7E0D"/>
    <w:rsid w:val="001C03D9"/>
    <w:rsid w:val="001C0AFD"/>
    <w:rsid w:val="001C0B9F"/>
    <w:rsid w:val="001C14CB"/>
    <w:rsid w:val="001C168E"/>
    <w:rsid w:val="001C1BA6"/>
    <w:rsid w:val="001C1C80"/>
    <w:rsid w:val="001C2554"/>
    <w:rsid w:val="001C2959"/>
    <w:rsid w:val="001C2D06"/>
    <w:rsid w:val="001C2DE2"/>
    <w:rsid w:val="001C30C8"/>
    <w:rsid w:val="001C3152"/>
    <w:rsid w:val="001C3413"/>
    <w:rsid w:val="001C349C"/>
    <w:rsid w:val="001C3BAF"/>
    <w:rsid w:val="001C3C76"/>
    <w:rsid w:val="001C3DD2"/>
    <w:rsid w:val="001C416A"/>
    <w:rsid w:val="001C45CF"/>
    <w:rsid w:val="001C4927"/>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2D91"/>
    <w:rsid w:val="001D307C"/>
    <w:rsid w:val="001D32F5"/>
    <w:rsid w:val="001D3C3D"/>
    <w:rsid w:val="001D3C84"/>
    <w:rsid w:val="001D3DBD"/>
    <w:rsid w:val="001D4246"/>
    <w:rsid w:val="001D4DC7"/>
    <w:rsid w:val="001D4E60"/>
    <w:rsid w:val="001D5159"/>
    <w:rsid w:val="001D5473"/>
    <w:rsid w:val="001D55D0"/>
    <w:rsid w:val="001D5729"/>
    <w:rsid w:val="001D61A1"/>
    <w:rsid w:val="001D61A2"/>
    <w:rsid w:val="001D66F4"/>
    <w:rsid w:val="001D6C0F"/>
    <w:rsid w:val="001D7032"/>
    <w:rsid w:val="001D744E"/>
    <w:rsid w:val="001D752F"/>
    <w:rsid w:val="001D770B"/>
    <w:rsid w:val="001D7DE8"/>
    <w:rsid w:val="001E0260"/>
    <w:rsid w:val="001E06AD"/>
    <w:rsid w:val="001E09E4"/>
    <w:rsid w:val="001E12BC"/>
    <w:rsid w:val="001E1402"/>
    <w:rsid w:val="001E1691"/>
    <w:rsid w:val="001E1D8C"/>
    <w:rsid w:val="001E2223"/>
    <w:rsid w:val="001E2273"/>
    <w:rsid w:val="001E2449"/>
    <w:rsid w:val="001E2725"/>
    <w:rsid w:val="001E293E"/>
    <w:rsid w:val="001E2A4C"/>
    <w:rsid w:val="001E2BD8"/>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DA1"/>
    <w:rsid w:val="001F5EFA"/>
    <w:rsid w:val="001F62BF"/>
    <w:rsid w:val="001F68D8"/>
    <w:rsid w:val="001F74B2"/>
    <w:rsid w:val="001F74B4"/>
    <w:rsid w:val="001F776A"/>
    <w:rsid w:val="001F7A08"/>
    <w:rsid w:val="001F7FBB"/>
    <w:rsid w:val="00200244"/>
    <w:rsid w:val="00200349"/>
    <w:rsid w:val="002008DA"/>
    <w:rsid w:val="002009BF"/>
    <w:rsid w:val="00200C66"/>
    <w:rsid w:val="00200CBB"/>
    <w:rsid w:val="00200E58"/>
    <w:rsid w:val="00200FF1"/>
    <w:rsid w:val="002019F6"/>
    <w:rsid w:val="0020243A"/>
    <w:rsid w:val="002028A7"/>
    <w:rsid w:val="00202B2B"/>
    <w:rsid w:val="00202CCD"/>
    <w:rsid w:val="00202CD8"/>
    <w:rsid w:val="002030A5"/>
    <w:rsid w:val="00203D5C"/>
    <w:rsid w:val="00203D7B"/>
    <w:rsid w:val="00204027"/>
    <w:rsid w:val="00204111"/>
    <w:rsid w:val="00204871"/>
    <w:rsid w:val="002049BE"/>
    <w:rsid w:val="00204CA1"/>
    <w:rsid w:val="00204F32"/>
    <w:rsid w:val="00205B96"/>
    <w:rsid w:val="00205C4A"/>
    <w:rsid w:val="002062DD"/>
    <w:rsid w:val="002067CF"/>
    <w:rsid w:val="00206ABA"/>
    <w:rsid w:val="00206AD0"/>
    <w:rsid w:val="00206C02"/>
    <w:rsid w:val="00207151"/>
    <w:rsid w:val="0020735B"/>
    <w:rsid w:val="00207D08"/>
    <w:rsid w:val="00210557"/>
    <w:rsid w:val="00210A85"/>
    <w:rsid w:val="00210C31"/>
    <w:rsid w:val="00210FF3"/>
    <w:rsid w:val="00210FF6"/>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6CAF"/>
    <w:rsid w:val="002176BF"/>
    <w:rsid w:val="00217CA3"/>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58CA"/>
    <w:rsid w:val="002260F7"/>
    <w:rsid w:val="00226574"/>
    <w:rsid w:val="0022742B"/>
    <w:rsid w:val="002275E8"/>
    <w:rsid w:val="00227901"/>
    <w:rsid w:val="00227CD0"/>
    <w:rsid w:val="0023000F"/>
    <w:rsid w:val="00230764"/>
    <w:rsid w:val="00230DAD"/>
    <w:rsid w:val="00230DC9"/>
    <w:rsid w:val="00232552"/>
    <w:rsid w:val="00232912"/>
    <w:rsid w:val="00232AB4"/>
    <w:rsid w:val="00232BD9"/>
    <w:rsid w:val="00233121"/>
    <w:rsid w:val="00233412"/>
    <w:rsid w:val="00233981"/>
    <w:rsid w:val="00233B0E"/>
    <w:rsid w:val="00234016"/>
    <w:rsid w:val="00234135"/>
    <w:rsid w:val="0023492E"/>
    <w:rsid w:val="00234AFE"/>
    <w:rsid w:val="00234C33"/>
    <w:rsid w:val="00234D58"/>
    <w:rsid w:val="002352D8"/>
    <w:rsid w:val="0023562B"/>
    <w:rsid w:val="00235837"/>
    <w:rsid w:val="0023587D"/>
    <w:rsid w:val="00236565"/>
    <w:rsid w:val="0023668D"/>
    <w:rsid w:val="00236692"/>
    <w:rsid w:val="00236BCF"/>
    <w:rsid w:val="00236E8A"/>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23E"/>
    <w:rsid w:val="00244361"/>
    <w:rsid w:val="002444EC"/>
    <w:rsid w:val="0024485F"/>
    <w:rsid w:val="00244A86"/>
    <w:rsid w:val="00245371"/>
    <w:rsid w:val="00245760"/>
    <w:rsid w:val="00245AAF"/>
    <w:rsid w:val="00245D8C"/>
    <w:rsid w:val="00245D8D"/>
    <w:rsid w:val="00245E38"/>
    <w:rsid w:val="0024604B"/>
    <w:rsid w:val="002462B4"/>
    <w:rsid w:val="0024726B"/>
    <w:rsid w:val="002475AF"/>
    <w:rsid w:val="002479F9"/>
    <w:rsid w:val="00247C64"/>
    <w:rsid w:val="00247C77"/>
    <w:rsid w:val="00247CEA"/>
    <w:rsid w:val="00247F64"/>
    <w:rsid w:val="00247FD6"/>
    <w:rsid w:val="0025057A"/>
    <w:rsid w:val="002508A8"/>
    <w:rsid w:val="00250E53"/>
    <w:rsid w:val="00251104"/>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5D8"/>
    <w:rsid w:val="00264637"/>
    <w:rsid w:val="002646C8"/>
    <w:rsid w:val="00264877"/>
    <w:rsid w:val="00264C85"/>
    <w:rsid w:val="00264D2A"/>
    <w:rsid w:val="00264D63"/>
    <w:rsid w:val="00265169"/>
    <w:rsid w:val="0026530F"/>
    <w:rsid w:val="002654BF"/>
    <w:rsid w:val="00265B55"/>
    <w:rsid w:val="002662FC"/>
    <w:rsid w:val="002663F5"/>
    <w:rsid w:val="0026679A"/>
    <w:rsid w:val="00266BA4"/>
    <w:rsid w:val="00266DA8"/>
    <w:rsid w:val="002672A6"/>
    <w:rsid w:val="00267795"/>
    <w:rsid w:val="002678FF"/>
    <w:rsid w:val="00267CAF"/>
    <w:rsid w:val="00267E07"/>
    <w:rsid w:val="00267E7E"/>
    <w:rsid w:val="00267F8E"/>
    <w:rsid w:val="00267F9C"/>
    <w:rsid w:val="002703C2"/>
    <w:rsid w:val="0027049E"/>
    <w:rsid w:val="00270AA2"/>
    <w:rsid w:val="00270B2B"/>
    <w:rsid w:val="00270D01"/>
    <w:rsid w:val="00271733"/>
    <w:rsid w:val="00271952"/>
    <w:rsid w:val="00271C4C"/>
    <w:rsid w:val="002726E9"/>
    <w:rsid w:val="002731BE"/>
    <w:rsid w:val="00273823"/>
    <w:rsid w:val="00273AC6"/>
    <w:rsid w:val="00273F94"/>
    <w:rsid w:val="00274100"/>
    <w:rsid w:val="00274181"/>
    <w:rsid w:val="00274398"/>
    <w:rsid w:val="002745D0"/>
    <w:rsid w:val="0027488E"/>
    <w:rsid w:val="00275620"/>
    <w:rsid w:val="00275968"/>
    <w:rsid w:val="00275F42"/>
    <w:rsid w:val="00276CBA"/>
    <w:rsid w:val="00276ED0"/>
    <w:rsid w:val="0027708B"/>
    <w:rsid w:val="002770F6"/>
    <w:rsid w:val="00277323"/>
    <w:rsid w:val="00277438"/>
    <w:rsid w:val="0027775B"/>
    <w:rsid w:val="00277821"/>
    <w:rsid w:val="00280050"/>
    <w:rsid w:val="00280127"/>
    <w:rsid w:val="00280814"/>
    <w:rsid w:val="00280B9C"/>
    <w:rsid w:val="00280DAD"/>
    <w:rsid w:val="00281098"/>
    <w:rsid w:val="002815D8"/>
    <w:rsid w:val="00281923"/>
    <w:rsid w:val="00281C44"/>
    <w:rsid w:val="00281CE1"/>
    <w:rsid w:val="00281E3F"/>
    <w:rsid w:val="00281E5F"/>
    <w:rsid w:val="00281EAD"/>
    <w:rsid w:val="0028205E"/>
    <w:rsid w:val="00282B27"/>
    <w:rsid w:val="00282CE8"/>
    <w:rsid w:val="00282DE8"/>
    <w:rsid w:val="0028341E"/>
    <w:rsid w:val="0028381B"/>
    <w:rsid w:val="00283C93"/>
    <w:rsid w:val="0028412C"/>
    <w:rsid w:val="00284462"/>
    <w:rsid w:val="00284613"/>
    <w:rsid w:val="00284616"/>
    <w:rsid w:val="00284A14"/>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4F4"/>
    <w:rsid w:val="00297F48"/>
    <w:rsid w:val="002A0233"/>
    <w:rsid w:val="002A08AD"/>
    <w:rsid w:val="002A0B81"/>
    <w:rsid w:val="002A0FAA"/>
    <w:rsid w:val="002A1887"/>
    <w:rsid w:val="002A1F70"/>
    <w:rsid w:val="002A2011"/>
    <w:rsid w:val="002A2488"/>
    <w:rsid w:val="002A28C9"/>
    <w:rsid w:val="002A2DD0"/>
    <w:rsid w:val="002A33AE"/>
    <w:rsid w:val="002A3C3F"/>
    <w:rsid w:val="002A3F56"/>
    <w:rsid w:val="002A42EC"/>
    <w:rsid w:val="002A434A"/>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688"/>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08"/>
    <w:rsid w:val="002C2733"/>
    <w:rsid w:val="002C2AC1"/>
    <w:rsid w:val="002C2AF6"/>
    <w:rsid w:val="002C3141"/>
    <w:rsid w:val="002C3274"/>
    <w:rsid w:val="002C3283"/>
    <w:rsid w:val="002C342F"/>
    <w:rsid w:val="002C34EE"/>
    <w:rsid w:val="002C35E1"/>
    <w:rsid w:val="002C3B6B"/>
    <w:rsid w:val="002C3DFA"/>
    <w:rsid w:val="002C3FEE"/>
    <w:rsid w:val="002C4913"/>
    <w:rsid w:val="002C5943"/>
    <w:rsid w:val="002C5A60"/>
    <w:rsid w:val="002C5AEB"/>
    <w:rsid w:val="002C6229"/>
    <w:rsid w:val="002C66EC"/>
    <w:rsid w:val="002C6F42"/>
    <w:rsid w:val="002C70F3"/>
    <w:rsid w:val="002C70FB"/>
    <w:rsid w:val="002D0167"/>
    <w:rsid w:val="002D0554"/>
    <w:rsid w:val="002D0583"/>
    <w:rsid w:val="002D05BE"/>
    <w:rsid w:val="002D0886"/>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36F"/>
    <w:rsid w:val="002D7444"/>
    <w:rsid w:val="002D75E4"/>
    <w:rsid w:val="002D76BB"/>
    <w:rsid w:val="002D785B"/>
    <w:rsid w:val="002D7AB2"/>
    <w:rsid w:val="002E08BD"/>
    <w:rsid w:val="002E08EA"/>
    <w:rsid w:val="002E107A"/>
    <w:rsid w:val="002E12CC"/>
    <w:rsid w:val="002E161E"/>
    <w:rsid w:val="002E1783"/>
    <w:rsid w:val="002E180F"/>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9B1"/>
    <w:rsid w:val="002F1C1B"/>
    <w:rsid w:val="002F1E22"/>
    <w:rsid w:val="002F1EE8"/>
    <w:rsid w:val="002F2105"/>
    <w:rsid w:val="002F28B2"/>
    <w:rsid w:val="002F2DE5"/>
    <w:rsid w:val="002F2E6E"/>
    <w:rsid w:val="002F3DAD"/>
    <w:rsid w:val="002F45B3"/>
    <w:rsid w:val="002F48D1"/>
    <w:rsid w:val="002F49CA"/>
    <w:rsid w:val="002F536E"/>
    <w:rsid w:val="002F53FF"/>
    <w:rsid w:val="002F7195"/>
    <w:rsid w:val="002F7AB1"/>
    <w:rsid w:val="002F7B49"/>
    <w:rsid w:val="003003A5"/>
    <w:rsid w:val="00300AC5"/>
    <w:rsid w:val="00300AF6"/>
    <w:rsid w:val="0030144A"/>
    <w:rsid w:val="00301E62"/>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14B"/>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3AC"/>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0F6"/>
    <w:rsid w:val="00322313"/>
    <w:rsid w:val="00322C32"/>
    <w:rsid w:val="00322C56"/>
    <w:rsid w:val="00322D22"/>
    <w:rsid w:val="0032326E"/>
    <w:rsid w:val="003234AB"/>
    <w:rsid w:val="00323886"/>
    <w:rsid w:val="003238D9"/>
    <w:rsid w:val="003238F2"/>
    <w:rsid w:val="00323C6C"/>
    <w:rsid w:val="003242AC"/>
    <w:rsid w:val="0032453F"/>
    <w:rsid w:val="00324AE5"/>
    <w:rsid w:val="00324CE1"/>
    <w:rsid w:val="00324D24"/>
    <w:rsid w:val="003252AF"/>
    <w:rsid w:val="003255E6"/>
    <w:rsid w:val="00325BE2"/>
    <w:rsid w:val="003260D5"/>
    <w:rsid w:val="003264A0"/>
    <w:rsid w:val="00326C33"/>
    <w:rsid w:val="0032735C"/>
    <w:rsid w:val="00327739"/>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DA0"/>
    <w:rsid w:val="00343EE5"/>
    <w:rsid w:val="00344337"/>
    <w:rsid w:val="00344368"/>
    <w:rsid w:val="00344587"/>
    <w:rsid w:val="00344E22"/>
    <w:rsid w:val="00344ED8"/>
    <w:rsid w:val="00345036"/>
    <w:rsid w:val="0034602A"/>
    <w:rsid w:val="003460FF"/>
    <w:rsid w:val="00346689"/>
    <w:rsid w:val="003473A0"/>
    <w:rsid w:val="003477C1"/>
    <w:rsid w:val="00347BBC"/>
    <w:rsid w:val="00350395"/>
    <w:rsid w:val="003503BE"/>
    <w:rsid w:val="003505E7"/>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38"/>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46F"/>
    <w:rsid w:val="00357FBA"/>
    <w:rsid w:val="003602D1"/>
    <w:rsid w:val="0036050C"/>
    <w:rsid w:val="0036054A"/>
    <w:rsid w:val="00360709"/>
    <w:rsid w:val="00360962"/>
    <w:rsid w:val="00361043"/>
    <w:rsid w:val="003611DB"/>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87C"/>
    <w:rsid w:val="003709D3"/>
    <w:rsid w:val="00370AA9"/>
    <w:rsid w:val="00370BD0"/>
    <w:rsid w:val="00370E97"/>
    <w:rsid w:val="003713EF"/>
    <w:rsid w:val="003715D3"/>
    <w:rsid w:val="00371603"/>
    <w:rsid w:val="00371B14"/>
    <w:rsid w:val="00371BC9"/>
    <w:rsid w:val="0037260A"/>
    <w:rsid w:val="00372D45"/>
    <w:rsid w:val="00372FB4"/>
    <w:rsid w:val="00373291"/>
    <w:rsid w:val="00373705"/>
    <w:rsid w:val="003737F4"/>
    <w:rsid w:val="00374440"/>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390A"/>
    <w:rsid w:val="003841C5"/>
    <w:rsid w:val="003844CF"/>
    <w:rsid w:val="003849FD"/>
    <w:rsid w:val="003851BF"/>
    <w:rsid w:val="003855EC"/>
    <w:rsid w:val="00385C26"/>
    <w:rsid w:val="003861B3"/>
    <w:rsid w:val="003863C1"/>
    <w:rsid w:val="00386410"/>
    <w:rsid w:val="003864E1"/>
    <w:rsid w:val="003867BF"/>
    <w:rsid w:val="00386CF5"/>
    <w:rsid w:val="00386D72"/>
    <w:rsid w:val="00387971"/>
    <w:rsid w:val="003879DB"/>
    <w:rsid w:val="0039005E"/>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323"/>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394"/>
    <w:rsid w:val="003B05D4"/>
    <w:rsid w:val="003B0703"/>
    <w:rsid w:val="003B0A49"/>
    <w:rsid w:val="003B0FEF"/>
    <w:rsid w:val="003B1316"/>
    <w:rsid w:val="003B17F1"/>
    <w:rsid w:val="003B1B5E"/>
    <w:rsid w:val="003B1E10"/>
    <w:rsid w:val="003B2544"/>
    <w:rsid w:val="003B2BA3"/>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431"/>
    <w:rsid w:val="003C6934"/>
    <w:rsid w:val="003C6A93"/>
    <w:rsid w:val="003C6A97"/>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479"/>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354"/>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7C"/>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147"/>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DEE"/>
    <w:rsid w:val="00403B69"/>
    <w:rsid w:val="00403BD9"/>
    <w:rsid w:val="00403C47"/>
    <w:rsid w:val="00404DD4"/>
    <w:rsid w:val="004050F9"/>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271"/>
    <w:rsid w:val="004125D6"/>
    <w:rsid w:val="00412AC4"/>
    <w:rsid w:val="00412FFF"/>
    <w:rsid w:val="00413236"/>
    <w:rsid w:val="0041370C"/>
    <w:rsid w:val="00413AFE"/>
    <w:rsid w:val="00413BCE"/>
    <w:rsid w:val="00414215"/>
    <w:rsid w:val="004143B5"/>
    <w:rsid w:val="004143E5"/>
    <w:rsid w:val="0041459E"/>
    <w:rsid w:val="00414919"/>
    <w:rsid w:val="00414A97"/>
    <w:rsid w:val="00414ABC"/>
    <w:rsid w:val="00415058"/>
    <w:rsid w:val="0041591D"/>
    <w:rsid w:val="00415A39"/>
    <w:rsid w:val="0041601E"/>
    <w:rsid w:val="00416358"/>
    <w:rsid w:val="0041640B"/>
    <w:rsid w:val="004164A3"/>
    <w:rsid w:val="00416B98"/>
    <w:rsid w:val="00417EBA"/>
    <w:rsid w:val="00420235"/>
    <w:rsid w:val="004206CB"/>
    <w:rsid w:val="00420E39"/>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459"/>
    <w:rsid w:val="0042687E"/>
    <w:rsid w:val="00426B0C"/>
    <w:rsid w:val="00426C52"/>
    <w:rsid w:val="00426CA9"/>
    <w:rsid w:val="00426E7D"/>
    <w:rsid w:val="0042720A"/>
    <w:rsid w:val="004276AD"/>
    <w:rsid w:val="00427883"/>
    <w:rsid w:val="00427A8A"/>
    <w:rsid w:val="00427AA1"/>
    <w:rsid w:val="00427CE2"/>
    <w:rsid w:val="00427E21"/>
    <w:rsid w:val="00427EB4"/>
    <w:rsid w:val="0043024A"/>
    <w:rsid w:val="00430427"/>
    <w:rsid w:val="00430757"/>
    <w:rsid w:val="00430D86"/>
    <w:rsid w:val="004312D3"/>
    <w:rsid w:val="004317EF"/>
    <w:rsid w:val="00431B8E"/>
    <w:rsid w:val="0043237C"/>
    <w:rsid w:val="00432535"/>
    <w:rsid w:val="00432657"/>
    <w:rsid w:val="004327B8"/>
    <w:rsid w:val="00432942"/>
    <w:rsid w:val="00432D69"/>
    <w:rsid w:val="0043312E"/>
    <w:rsid w:val="0043341A"/>
    <w:rsid w:val="00433673"/>
    <w:rsid w:val="00433784"/>
    <w:rsid w:val="004338C4"/>
    <w:rsid w:val="00433B83"/>
    <w:rsid w:val="0043431B"/>
    <w:rsid w:val="00434B16"/>
    <w:rsid w:val="00435443"/>
    <w:rsid w:val="004354FC"/>
    <w:rsid w:val="00435A61"/>
    <w:rsid w:val="00435A98"/>
    <w:rsid w:val="00435C5B"/>
    <w:rsid w:val="00436336"/>
    <w:rsid w:val="004363D8"/>
    <w:rsid w:val="0043654E"/>
    <w:rsid w:val="0043679B"/>
    <w:rsid w:val="00436DA9"/>
    <w:rsid w:val="00436EE1"/>
    <w:rsid w:val="00437049"/>
    <w:rsid w:val="0043782F"/>
    <w:rsid w:val="00437A68"/>
    <w:rsid w:val="00437B87"/>
    <w:rsid w:val="00437F73"/>
    <w:rsid w:val="00437FB9"/>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2D66"/>
    <w:rsid w:val="0045306E"/>
    <w:rsid w:val="00453275"/>
    <w:rsid w:val="004532CC"/>
    <w:rsid w:val="00453A04"/>
    <w:rsid w:val="00453B90"/>
    <w:rsid w:val="0045469A"/>
    <w:rsid w:val="0045575A"/>
    <w:rsid w:val="004559F1"/>
    <w:rsid w:val="00455D19"/>
    <w:rsid w:val="00455E5C"/>
    <w:rsid w:val="00456435"/>
    <w:rsid w:val="0045685C"/>
    <w:rsid w:val="00456921"/>
    <w:rsid w:val="00456A8F"/>
    <w:rsid w:val="004575E6"/>
    <w:rsid w:val="00457A99"/>
    <w:rsid w:val="004612CD"/>
    <w:rsid w:val="004618A5"/>
    <w:rsid w:val="00461F43"/>
    <w:rsid w:val="004622FE"/>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4A1"/>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290"/>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5A9"/>
    <w:rsid w:val="0048279A"/>
    <w:rsid w:val="004829D9"/>
    <w:rsid w:val="00482D4C"/>
    <w:rsid w:val="00482DB3"/>
    <w:rsid w:val="00483BB4"/>
    <w:rsid w:val="00483CD8"/>
    <w:rsid w:val="00483EFF"/>
    <w:rsid w:val="00484CB1"/>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268"/>
    <w:rsid w:val="00492AC4"/>
    <w:rsid w:val="00492DD4"/>
    <w:rsid w:val="0049306E"/>
    <w:rsid w:val="0049324F"/>
    <w:rsid w:val="004934A8"/>
    <w:rsid w:val="00493629"/>
    <w:rsid w:val="004938FD"/>
    <w:rsid w:val="004939D2"/>
    <w:rsid w:val="004942C8"/>
    <w:rsid w:val="004947DD"/>
    <w:rsid w:val="00494CD6"/>
    <w:rsid w:val="0049540A"/>
    <w:rsid w:val="00495801"/>
    <w:rsid w:val="00495BD3"/>
    <w:rsid w:val="00495CA8"/>
    <w:rsid w:val="00495D9E"/>
    <w:rsid w:val="00496294"/>
    <w:rsid w:val="00496843"/>
    <w:rsid w:val="0049692B"/>
    <w:rsid w:val="00496C79"/>
    <w:rsid w:val="00496F56"/>
    <w:rsid w:val="0049721E"/>
    <w:rsid w:val="004973F2"/>
    <w:rsid w:val="004975C4"/>
    <w:rsid w:val="00497C91"/>
    <w:rsid w:val="004A0A58"/>
    <w:rsid w:val="004A0B49"/>
    <w:rsid w:val="004A0E5D"/>
    <w:rsid w:val="004A12CB"/>
    <w:rsid w:val="004A1538"/>
    <w:rsid w:val="004A169D"/>
    <w:rsid w:val="004A18E8"/>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661"/>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0C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3AC"/>
    <w:rsid w:val="004B6C38"/>
    <w:rsid w:val="004B7035"/>
    <w:rsid w:val="004B70F6"/>
    <w:rsid w:val="004B71D0"/>
    <w:rsid w:val="004B7338"/>
    <w:rsid w:val="004B7987"/>
    <w:rsid w:val="004B7C4E"/>
    <w:rsid w:val="004C00C4"/>
    <w:rsid w:val="004C09AE"/>
    <w:rsid w:val="004C0D89"/>
    <w:rsid w:val="004C11DA"/>
    <w:rsid w:val="004C126D"/>
    <w:rsid w:val="004C17AC"/>
    <w:rsid w:val="004C1F97"/>
    <w:rsid w:val="004C29D8"/>
    <w:rsid w:val="004C2BB8"/>
    <w:rsid w:val="004C2C09"/>
    <w:rsid w:val="004C2E90"/>
    <w:rsid w:val="004C3717"/>
    <w:rsid w:val="004C3B38"/>
    <w:rsid w:val="004C40FA"/>
    <w:rsid w:val="004C45AC"/>
    <w:rsid w:val="004C4877"/>
    <w:rsid w:val="004C4B2E"/>
    <w:rsid w:val="004C4DD9"/>
    <w:rsid w:val="004C4E61"/>
    <w:rsid w:val="004C51BC"/>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A2A"/>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50D"/>
    <w:rsid w:val="004E5665"/>
    <w:rsid w:val="004E5985"/>
    <w:rsid w:val="004E5C38"/>
    <w:rsid w:val="004E60E0"/>
    <w:rsid w:val="004E61F1"/>
    <w:rsid w:val="004E67C0"/>
    <w:rsid w:val="004E6CE6"/>
    <w:rsid w:val="004E7015"/>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471"/>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0E4B"/>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5D5C"/>
    <w:rsid w:val="00506033"/>
    <w:rsid w:val="005060FD"/>
    <w:rsid w:val="0050629D"/>
    <w:rsid w:val="005067FC"/>
    <w:rsid w:val="00506AFC"/>
    <w:rsid w:val="00506EA2"/>
    <w:rsid w:val="00506FEA"/>
    <w:rsid w:val="005070EA"/>
    <w:rsid w:val="00507395"/>
    <w:rsid w:val="00507883"/>
    <w:rsid w:val="00507896"/>
    <w:rsid w:val="00507C51"/>
    <w:rsid w:val="00507C67"/>
    <w:rsid w:val="005102CB"/>
    <w:rsid w:val="0051076C"/>
    <w:rsid w:val="00510945"/>
    <w:rsid w:val="00510DF7"/>
    <w:rsid w:val="00511710"/>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2B"/>
    <w:rsid w:val="0051544C"/>
    <w:rsid w:val="00515618"/>
    <w:rsid w:val="0051561A"/>
    <w:rsid w:val="005159C5"/>
    <w:rsid w:val="005160C0"/>
    <w:rsid w:val="0051644B"/>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1D36"/>
    <w:rsid w:val="00521FF5"/>
    <w:rsid w:val="00522165"/>
    <w:rsid w:val="00522381"/>
    <w:rsid w:val="00522ABF"/>
    <w:rsid w:val="00522D84"/>
    <w:rsid w:val="005232DA"/>
    <w:rsid w:val="0052331A"/>
    <w:rsid w:val="005233AA"/>
    <w:rsid w:val="005240E1"/>
    <w:rsid w:val="0052460F"/>
    <w:rsid w:val="005247F2"/>
    <w:rsid w:val="00525053"/>
    <w:rsid w:val="00525055"/>
    <w:rsid w:val="0052528A"/>
    <w:rsid w:val="0052562A"/>
    <w:rsid w:val="005256F8"/>
    <w:rsid w:val="00525BA5"/>
    <w:rsid w:val="00525C03"/>
    <w:rsid w:val="00525DFF"/>
    <w:rsid w:val="0052656C"/>
    <w:rsid w:val="00526574"/>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B71"/>
    <w:rsid w:val="00534C64"/>
    <w:rsid w:val="005355CF"/>
    <w:rsid w:val="0053569A"/>
    <w:rsid w:val="005358A5"/>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377"/>
    <w:rsid w:val="00544638"/>
    <w:rsid w:val="00544C24"/>
    <w:rsid w:val="00544CE8"/>
    <w:rsid w:val="00544D57"/>
    <w:rsid w:val="005453B2"/>
    <w:rsid w:val="00545456"/>
    <w:rsid w:val="0054567E"/>
    <w:rsid w:val="00545D25"/>
    <w:rsid w:val="00545E8E"/>
    <w:rsid w:val="00546265"/>
    <w:rsid w:val="005463B3"/>
    <w:rsid w:val="00546862"/>
    <w:rsid w:val="0054733D"/>
    <w:rsid w:val="00547363"/>
    <w:rsid w:val="005474B1"/>
    <w:rsid w:val="00547506"/>
    <w:rsid w:val="00547654"/>
    <w:rsid w:val="00550552"/>
    <w:rsid w:val="00550616"/>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B33"/>
    <w:rsid w:val="00556D24"/>
    <w:rsid w:val="00556F24"/>
    <w:rsid w:val="00556F4B"/>
    <w:rsid w:val="00556FB0"/>
    <w:rsid w:val="00557C85"/>
    <w:rsid w:val="0056010A"/>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2F5D"/>
    <w:rsid w:val="00563146"/>
    <w:rsid w:val="0056349E"/>
    <w:rsid w:val="00563DD7"/>
    <w:rsid w:val="00564277"/>
    <w:rsid w:val="0056455D"/>
    <w:rsid w:val="005645FF"/>
    <w:rsid w:val="00564E84"/>
    <w:rsid w:val="00565119"/>
    <w:rsid w:val="00565159"/>
    <w:rsid w:val="0056571E"/>
    <w:rsid w:val="00565922"/>
    <w:rsid w:val="00565F4F"/>
    <w:rsid w:val="00566390"/>
    <w:rsid w:val="0056689A"/>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0F5"/>
    <w:rsid w:val="0057412C"/>
    <w:rsid w:val="00574472"/>
    <w:rsid w:val="005746C8"/>
    <w:rsid w:val="00574A40"/>
    <w:rsid w:val="00574B7B"/>
    <w:rsid w:val="00574DBB"/>
    <w:rsid w:val="0057545E"/>
    <w:rsid w:val="0057567D"/>
    <w:rsid w:val="00575745"/>
    <w:rsid w:val="005757A9"/>
    <w:rsid w:val="00575EE0"/>
    <w:rsid w:val="00575EE4"/>
    <w:rsid w:val="0057608F"/>
    <w:rsid w:val="00576B30"/>
    <w:rsid w:val="00576EBE"/>
    <w:rsid w:val="005771A0"/>
    <w:rsid w:val="005776F5"/>
    <w:rsid w:val="00577988"/>
    <w:rsid w:val="005779CC"/>
    <w:rsid w:val="005779CE"/>
    <w:rsid w:val="00577AAB"/>
    <w:rsid w:val="00577AC6"/>
    <w:rsid w:val="00577B78"/>
    <w:rsid w:val="00577B88"/>
    <w:rsid w:val="00577D6B"/>
    <w:rsid w:val="005800F0"/>
    <w:rsid w:val="005805BD"/>
    <w:rsid w:val="00580C0C"/>
    <w:rsid w:val="00580CE9"/>
    <w:rsid w:val="005811DF"/>
    <w:rsid w:val="00581333"/>
    <w:rsid w:val="00581361"/>
    <w:rsid w:val="00581406"/>
    <w:rsid w:val="00581443"/>
    <w:rsid w:val="005816EB"/>
    <w:rsid w:val="00582431"/>
    <w:rsid w:val="005829C3"/>
    <w:rsid w:val="0058301F"/>
    <w:rsid w:val="0058323D"/>
    <w:rsid w:val="005832AA"/>
    <w:rsid w:val="00583667"/>
    <w:rsid w:val="00583A40"/>
    <w:rsid w:val="00583CEC"/>
    <w:rsid w:val="00584509"/>
    <w:rsid w:val="005847B0"/>
    <w:rsid w:val="005851BE"/>
    <w:rsid w:val="005852D5"/>
    <w:rsid w:val="00585A47"/>
    <w:rsid w:val="005863F4"/>
    <w:rsid w:val="0058657D"/>
    <w:rsid w:val="00586789"/>
    <w:rsid w:val="00586F76"/>
    <w:rsid w:val="0058756C"/>
    <w:rsid w:val="00587B94"/>
    <w:rsid w:val="00587C8E"/>
    <w:rsid w:val="00590C50"/>
    <w:rsid w:val="00590D0E"/>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865"/>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79"/>
    <w:rsid w:val="005A3999"/>
    <w:rsid w:val="005A3E21"/>
    <w:rsid w:val="005A4646"/>
    <w:rsid w:val="005A4D75"/>
    <w:rsid w:val="005A4F7B"/>
    <w:rsid w:val="005A5069"/>
    <w:rsid w:val="005A5497"/>
    <w:rsid w:val="005A5617"/>
    <w:rsid w:val="005A5626"/>
    <w:rsid w:val="005A57D4"/>
    <w:rsid w:val="005A6144"/>
    <w:rsid w:val="005A65AD"/>
    <w:rsid w:val="005A65B6"/>
    <w:rsid w:val="005A699B"/>
    <w:rsid w:val="005A699E"/>
    <w:rsid w:val="005A6E71"/>
    <w:rsid w:val="005A7129"/>
    <w:rsid w:val="005B08A3"/>
    <w:rsid w:val="005B0B4C"/>
    <w:rsid w:val="005B108A"/>
    <w:rsid w:val="005B1305"/>
    <w:rsid w:val="005B14C3"/>
    <w:rsid w:val="005B14F4"/>
    <w:rsid w:val="005B17F4"/>
    <w:rsid w:val="005B1CE6"/>
    <w:rsid w:val="005B2360"/>
    <w:rsid w:val="005B24DF"/>
    <w:rsid w:val="005B2A19"/>
    <w:rsid w:val="005B4B5C"/>
    <w:rsid w:val="005B4BF7"/>
    <w:rsid w:val="005B5392"/>
    <w:rsid w:val="005B56D4"/>
    <w:rsid w:val="005B5A1F"/>
    <w:rsid w:val="005B5A2D"/>
    <w:rsid w:val="005B5D37"/>
    <w:rsid w:val="005B6192"/>
    <w:rsid w:val="005B6257"/>
    <w:rsid w:val="005B6494"/>
    <w:rsid w:val="005B6E68"/>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B45"/>
    <w:rsid w:val="005C2EF7"/>
    <w:rsid w:val="005C301A"/>
    <w:rsid w:val="005C31BC"/>
    <w:rsid w:val="005C32A0"/>
    <w:rsid w:val="005C33B2"/>
    <w:rsid w:val="005C3577"/>
    <w:rsid w:val="005C38C3"/>
    <w:rsid w:val="005C396D"/>
    <w:rsid w:val="005C484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01B"/>
    <w:rsid w:val="005D233D"/>
    <w:rsid w:val="005D23CC"/>
    <w:rsid w:val="005D2E63"/>
    <w:rsid w:val="005D3C76"/>
    <w:rsid w:val="005D44BB"/>
    <w:rsid w:val="005D4A8F"/>
    <w:rsid w:val="005D5269"/>
    <w:rsid w:val="005D5348"/>
    <w:rsid w:val="005D5729"/>
    <w:rsid w:val="005D606A"/>
    <w:rsid w:val="005D61CE"/>
    <w:rsid w:val="005D65A6"/>
    <w:rsid w:val="005D6D74"/>
    <w:rsid w:val="005E00FF"/>
    <w:rsid w:val="005E0151"/>
    <w:rsid w:val="005E122D"/>
    <w:rsid w:val="005E1232"/>
    <w:rsid w:val="005E14C7"/>
    <w:rsid w:val="005E176F"/>
    <w:rsid w:val="005E18A5"/>
    <w:rsid w:val="005E18FC"/>
    <w:rsid w:val="005E19B1"/>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1FC"/>
    <w:rsid w:val="005E6697"/>
    <w:rsid w:val="005E692E"/>
    <w:rsid w:val="005E69B6"/>
    <w:rsid w:val="005E6C70"/>
    <w:rsid w:val="005E6C85"/>
    <w:rsid w:val="005E7B7C"/>
    <w:rsid w:val="005F0021"/>
    <w:rsid w:val="005F0143"/>
    <w:rsid w:val="005F0422"/>
    <w:rsid w:val="005F0501"/>
    <w:rsid w:val="005F075E"/>
    <w:rsid w:val="005F078E"/>
    <w:rsid w:val="005F07C4"/>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5D3E"/>
    <w:rsid w:val="005F5EAE"/>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53E"/>
    <w:rsid w:val="00602648"/>
    <w:rsid w:val="006028C9"/>
    <w:rsid w:val="00602A14"/>
    <w:rsid w:val="00602C05"/>
    <w:rsid w:val="00602F44"/>
    <w:rsid w:val="0060310B"/>
    <w:rsid w:val="00603188"/>
    <w:rsid w:val="00603394"/>
    <w:rsid w:val="0060357B"/>
    <w:rsid w:val="00603870"/>
    <w:rsid w:val="006038F0"/>
    <w:rsid w:val="00603900"/>
    <w:rsid w:val="00603992"/>
    <w:rsid w:val="00604015"/>
    <w:rsid w:val="00604141"/>
    <w:rsid w:val="006041CB"/>
    <w:rsid w:val="0060421A"/>
    <w:rsid w:val="00604725"/>
    <w:rsid w:val="0060486C"/>
    <w:rsid w:val="00604B2B"/>
    <w:rsid w:val="00604B66"/>
    <w:rsid w:val="00604C9F"/>
    <w:rsid w:val="00604E5B"/>
    <w:rsid w:val="0060521C"/>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BB6"/>
    <w:rsid w:val="00612F4B"/>
    <w:rsid w:val="00613206"/>
    <w:rsid w:val="00613B13"/>
    <w:rsid w:val="00614007"/>
    <w:rsid w:val="006144C6"/>
    <w:rsid w:val="006145B3"/>
    <w:rsid w:val="006147EE"/>
    <w:rsid w:val="006151B2"/>
    <w:rsid w:val="00615323"/>
    <w:rsid w:val="00615491"/>
    <w:rsid w:val="00615629"/>
    <w:rsid w:val="0061593A"/>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16"/>
    <w:rsid w:val="00622B66"/>
    <w:rsid w:val="00622E65"/>
    <w:rsid w:val="00622EE8"/>
    <w:rsid w:val="006231D4"/>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755"/>
    <w:rsid w:val="006269B9"/>
    <w:rsid w:val="00626AE9"/>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6B0"/>
    <w:rsid w:val="006367FF"/>
    <w:rsid w:val="006368C0"/>
    <w:rsid w:val="00636BB1"/>
    <w:rsid w:val="00636C2C"/>
    <w:rsid w:val="006374A2"/>
    <w:rsid w:val="006375A3"/>
    <w:rsid w:val="00637A09"/>
    <w:rsid w:val="00637C0F"/>
    <w:rsid w:val="00637DE0"/>
    <w:rsid w:val="00637F06"/>
    <w:rsid w:val="006400DC"/>
    <w:rsid w:val="0064032E"/>
    <w:rsid w:val="006407FE"/>
    <w:rsid w:val="006408E0"/>
    <w:rsid w:val="00640FAD"/>
    <w:rsid w:val="0064110E"/>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816"/>
    <w:rsid w:val="00645F72"/>
    <w:rsid w:val="006460AA"/>
    <w:rsid w:val="006469F3"/>
    <w:rsid w:val="00647193"/>
    <w:rsid w:val="0064719D"/>
    <w:rsid w:val="00647A26"/>
    <w:rsid w:val="00647EB5"/>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6B1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4D3"/>
    <w:rsid w:val="006A08EB"/>
    <w:rsid w:val="006A0A56"/>
    <w:rsid w:val="006A0D89"/>
    <w:rsid w:val="006A0F23"/>
    <w:rsid w:val="006A0F2F"/>
    <w:rsid w:val="006A10D1"/>
    <w:rsid w:val="006A1120"/>
    <w:rsid w:val="006A17A2"/>
    <w:rsid w:val="006A1CD1"/>
    <w:rsid w:val="006A2500"/>
    <w:rsid w:val="006A296F"/>
    <w:rsid w:val="006A2F54"/>
    <w:rsid w:val="006A3059"/>
    <w:rsid w:val="006A3139"/>
    <w:rsid w:val="006A3550"/>
    <w:rsid w:val="006A3807"/>
    <w:rsid w:val="006A40EA"/>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8A3"/>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369"/>
    <w:rsid w:val="006C6AF1"/>
    <w:rsid w:val="006C6FDF"/>
    <w:rsid w:val="006C7060"/>
    <w:rsid w:val="006C7634"/>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CC7"/>
    <w:rsid w:val="006D3DF3"/>
    <w:rsid w:val="006D3F41"/>
    <w:rsid w:val="006D434E"/>
    <w:rsid w:val="006D44C9"/>
    <w:rsid w:val="006D4977"/>
    <w:rsid w:val="006D5434"/>
    <w:rsid w:val="006D582F"/>
    <w:rsid w:val="006D5D4B"/>
    <w:rsid w:val="006D615C"/>
    <w:rsid w:val="006D6772"/>
    <w:rsid w:val="006D6FBA"/>
    <w:rsid w:val="006D70F1"/>
    <w:rsid w:val="006D76B0"/>
    <w:rsid w:val="006D7DE0"/>
    <w:rsid w:val="006D7E43"/>
    <w:rsid w:val="006E0A7E"/>
    <w:rsid w:val="006E0AB0"/>
    <w:rsid w:val="006E0EFC"/>
    <w:rsid w:val="006E0F67"/>
    <w:rsid w:val="006E0F8A"/>
    <w:rsid w:val="006E0FF7"/>
    <w:rsid w:val="006E13B0"/>
    <w:rsid w:val="006E13C8"/>
    <w:rsid w:val="006E143E"/>
    <w:rsid w:val="006E17BF"/>
    <w:rsid w:val="006E1810"/>
    <w:rsid w:val="006E1932"/>
    <w:rsid w:val="006E1F13"/>
    <w:rsid w:val="006E21F3"/>
    <w:rsid w:val="006E27DD"/>
    <w:rsid w:val="006E283C"/>
    <w:rsid w:val="006E2896"/>
    <w:rsid w:val="006E2D1F"/>
    <w:rsid w:val="006E3186"/>
    <w:rsid w:val="006E3215"/>
    <w:rsid w:val="006E34E1"/>
    <w:rsid w:val="006E3697"/>
    <w:rsid w:val="006E3F62"/>
    <w:rsid w:val="006E40DA"/>
    <w:rsid w:val="006E4159"/>
    <w:rsid w:val="006E43B6"/>
    <w:rsid w:val="006E45E4"/>
    <w:rsid w:val="006E4A82"/>
    <w:rsid w:val="006E4E7E"/>
    <w:rsid w:val="006E56A8"/>
    <w:rsid w:val="006E5C38"/>
    <w:rsid w:val="006E5CFB"/>
    <w:rsid w:val="006E5EEB"/>
    <w:rsid w:val="006E6A3F"/>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CD"/>
    <w:rsid w:val="006F21D0"/>
    <w:rsid w:val="006F241B"/>
    <w:rsid w:val="006F27AA"/>
    <w:rsid w:val="006F3560"/>
    <w:rsid w:val="006F35C3"/>
    <w:rsid w:val="006F3750"/>
    <w:rsid w:val="006F3A60"/>
    <w:rsid w:val="006F41BB"/>
    <w:rsid w:val="006F43EC"/>
    <w:rsid w:val="006F48D1"/>
    <w:rsid w:val="006F48E4"/>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1FFD"/>
    <w:rsid w:val="0071231D"/>
    <w:rsid w:val="00712623"/>
    <w:rsid w:val="00712A1E"/>
    <w:rsid w:val="00712D22"/>
    <w:rsid w:val="00713006"/>
    <w:rsid w:val="00713067"/>
    <w:rsid w:val="0071311C"/>
    <w:rsid w:val="00713279"/>
    <w:rsid w:val="00713A8C"/>
    <w:rsid w:val="00713B67"/>
    <w:rsid w:val="00713C4F"/>
    <w:rsid w:val="00713E3E"/>
    <w:rsid w:val="0071443C"/>
    <w:rsid w:val="007148F5"/>
    <w:rsid w:val="00714FD3"/>
    <w:rsid w:val="007152B5"/>
    <w:rsid w:val="00715D48"/>
    <w:rsid w:val="00715E50"/>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2F14"/>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CB5"/>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CB6"/>
    <w:rsid w:val="00734D0A"/>
    <w:rsid w:val="0073540F"/>
    <w:rsid w:val="007358BC"/>
    <w:rsid w:val="007358C0"/>
    <w:rsid w:val="00735940"/>
    <w:rsid w:val="00735AF5"/>
    <w:rsid w:val="00735B55"/>
    <w:rsid w:val="00735BE5"/>
    <w:rsid w:val="00735FD8"/>
    <w:rsid w:val="00736018"/>
    <w:rsid w:val="00737550"/>
    <w:rsid w:val="00737598"/>
    <w:rsid w:val="007377C4"/>
    <w:rsid w:val="00737BF7"/>
    <w:rsid w:val="007400B8"/>
    <w:rsid w:val="00740167"/>
    <w:rsid w:val="007407F7"/>
    <w:rsid w:val="00740954"/>
    <w:rsid w:val="00740E10"/>
    <w:rsid w:val="00740FD5"/>
    <w:rsid w:val="00741046"/>
    <w:rsid w:val="00741BD5"/>
    <w:rsid w:val="00741F26"/>
    <w:rsid w:val="0074253B"/>
    <w:rsid w:val="00742BAE"/>
    <w:rsid w:val="00742CF1"/>
    <w:rsid w:val="00742D71"/>
    <w:rsid w:val="00742E7C"/>
    <w:rsid w:val="0074342B"/>
    <w:rsid w:val="00743433"/>
    <w:rsid w:val="00743CB1"/>
    <w:rsid w:val="00743E0D"/>
    <w:rsid w:val="00744024"/>
    <w:rsid w:val="0074417D"/>
    <w:rsid w:val="00744715"/>
    <w:rsid w:val="00744EF6"/>
    <w:rsid w:val="00745189"/>
    <w:rsid w:val="007454E0"/>
    <w:rsid w:val="007455F3"/>
    <w:rsid w:val="007457C7"/>
    <w:rsid w:val="00745BA2"/>
    <w:rsid w:val="00745C70"/>
    <w:rsid w:val="00746006"/>
    <w:rsid w:val="0074701B"/>
    <w:rsid w:val="00747325"/>
    <w:rsid w:val="007473F4"/>
    <w:rsid w:val="00747611"/>
    <w:rsid w:val="00747669"/>
    <w:rsid w:val="007477B6"/>
    <w:rsid w:val="007501D9"/>
    <w:rsid w:val="00750519"/>
    <w:rsid w:val="0075081F"/>
    <w:rsid w:val="0075083C"/>
    <w:rsid w:val="0075140E"/>
    <w:rsid w:val="007515C1"/>
    <w:rsid w:val="007516E0"/>
    <w:rsid w:val="00751B9C"/>
    <w:rsid w:val="00751C9C"/>
    <w:rsid w:val="00752BF3"/>
    <w:rsid w:val="00752CD8"/>
    <w:rsid w:val="00752EAC"/>
    <w:rsid w:val="00752FD4"/>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4CF"/>
    <w:rsid w:val="00757974"/>
    <w:rsid w:val="00757EEA"/>
    <w:rsid w:val="00760071"/>
    <w:rsid w:val="00760114"/>
    <w:rsid w:val="00760321"/>
    <w:rsid w:val="00760642"/>
    <w:rsid w:val="0076075B"/>
    <w:rsid w:val="0076084E"/>
    <w:rsid w:val="00760851"/>
    <w:rsid w:val="00760866"/>
    <w:rsid w:val="00760B10"/>
    <w:rsid w:val="00760E58"/>
    <w:rsid w:val="00761016"/>
    <w:rsid w:val="00761464"/>
    <w:rsid w:val="007616C4"/>
    <w:rsid w:val="00761811"/>
    <w:rsid w:val="007618BD"/>
    <w:rsid w:val="007618CB"/>
    <w:rsid w:val="00761963"/>
    <w:rsid w:val="00761C57"/>
    <w:rsid w:val="00761C73"/>
    <w:rsid w:val="00761E0A"/>
    <w:rsid w:val="00762053"/>
    <w:rsid w:val="007623AB"/>
    <w:rsid w:val="0076241B"/>
    <w:rsid w:val="0076262B"/>
    <w:rsid w:val="00762BBD"/>
    <w:rsid w:val="00763460"/>
    <w:rsid w:val="00763481"/>
    <w:rsid w:val="007649C8"/>
    <w:rsid w:val="00765629"/>
    <w:rsid w:val="0076599B"/>
    <w:rsid w:val="00765AFA"/>
    <w:rsid w:val="007660BC"/>
    <w:rsid w:val="007669FF"/>
    <w:rsid w:val="00766E41"/>
    <w:rsid w:val="00767011"/>
    <w:rsid w:val="00767192"/>
    <w:rsid w:val="00767658"/>
    <w:rsid w:val="00767ECD"/>
    <w:rsid w:val="007702CA"/>
    <w:rsid w:val="00770350"/>
    <w:rsid w:val="007703CC"/>
    <w:rsid w:val="00770572"/>
    <w:rsid w:val="00770799"/>
    <w:rsid w:val="007708EE"/>
    <w:rsid w:val="00770B29"/>
    <w:rsid w:val="00770F30"/>
    <w:rsid w:val="00771126"/>
    <w:rsid w:val="00771277"/>
    <w:rsid w:val="00771671"/>
    <w:rsid w:val="0077172B"/>
    <w:rsid w:val="00771762"/>
    <w:rsid w:val="007717B8"/>
    <w:rsid w:val="007718A9"/>
    <w:rsid w:val="00771BF8"/>
    <w:rsid w:val="00771E42"/>
    <w:rsid w:val="007725F4"/>
    <w:rsid w:val="00772805"/>
    <w:rsid w:val="00772BD3"/>
    <w:rsid w:val="00773029"/>
    <w:rsid w:val="0077373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03"/>
    <w:rsid w:val="00781AC3"/>
    <w:rsid w:val="00781D4D"/>
    <w:rsid w:val="00782552"/>
    <w:rsid w:val="007826BF"/>
    <w:rsid w:val="00782A09"/>
    <w:rsid w:val="007837BC"/>
    <w:rsid w:val="0078391A"/>
    <w:rsid w:val="00784913"/>
    <w:rsid w:val="00784B36"/>
    <w:rsid w:val="00785033"/>
    <w:rsid w:val="00785302"/>
    <w:rsid w:val="007854CE"/>
    <w:rsid w:val="00785A36"/>
    <w:rsid w:val="00785F81"/>
    <w:rsid w:val="0078604C"/>
    <w:rsid w:val="00786594"/>
    <w:rsid w:val="00786746"/>
    <w:rsid w:val="00786775"/>
    <w:rsid w:val="00786904"/>
    <w:rsid w:val="00786A21"/>
    <w:rsid w:val="00787260"/>
    <w:rsid w:val="007878F9"/>
    <w:rsid w:val="00787BD1"/>
    <w:rsid w:val="007903CB"/>
    <w:rsid w:val="007904A5"/>
    <w:rsid w:val="00790505"/>
    <w:rsid w:val="007909AA"/>
    <w:rsid w:val="00790AE8"/>
    <w:rsid w:val="00790B6E"/>
    <w:rsid w:val="00791DF1"/>
    <w:rsid w:val="007922C8"/>
    <w:rsid w:val="00792427"/>
    <w:rsid w:val="007926FE"/>
    <w:rsid w:val="00792C3B"/>
    <w:rsid w:val="00792E35"/>
    <w:rsid w:val="00793032"/>
    <w:rsid w:val="0079381F"/>
    <w:rsid w:val="00793C62"/>
    <w:rsid w:val="00793D30"/>
    <w:rsid w:val="00793E95"/>
    <w:rsid w:val="007944FF"/>
    <w:rsid w:val="00794ED5"/>
    <w:rsid w:val="00795238"/>
    <w:rsid w:val="00795810"/>
    <w:rsid w:val="00795A97"/>
    <w:rsid w:val="00795B64"/>
    <w:rsid w:val="00795C24"/>
    <w:rsid w:val="007969FB"/>
    <w:rsid w:val="0079748E"/>
    <w:rsid w:val="007976DA"/>
    <w:rsid w:val="0079796E"/>
    <w:rsid w:val="00797982"/>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1F1E"/>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6F3"/>
    <w:rsid w:val="007B3A0D"/>
    <w:rsid w:val="007B3EA3"/>
    <w:rsid w:val="007B4799"/>
    <w:rsid w:val="007B48BB"/>
    <w:rsid w:val="007B4C68"/>
    <w:rsid w:val="007B5554"/>
    <w:rsid w:val="007B6B7C"/>
    <w:rsid w:val="007B6D4F"/>
    <w:rsid w:val="007B7529"/>
    <w:rsid w:val="007B78A6"/>
    <w:rsid w:val="007B7BDF"/>
    <w:rsid w:val="007B7F39"/>
    <w:rsid w:val="007C0E5F"/>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9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607"/>
    <w:rsid w:val="007D6726"/>
    <w:rsid w:val="007D6F6C"/>
    <w:rsid w:val="007D747B"/>
    <w:rsid w:val="007D7C1F"/>
    <w:rsid w:val="007E0856"/>
    <w:rsid w:val="007E0AC2"/>
    <w:rsid w:val="007E1181"/>
    <w:rsid w:val="007E1360"/>
    <w:rsid w:val="007E1C3A"/>
    <w:rsid w:val="007E2011"/>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9D5"/>
    <w:rsid w:val="007E6C69"/>
    <w:rsid w:val="007E72C6"/>
    <w:rsid w:val="007E76FF"/>
    <w:rsid w:val="007E7976"/>
    <w:rsid w:val="007E7B3B"/>
    <w:rsid w:val="007E7BB8"/>
    <w:rsid w:val="007F04D6"/>
    <w:rsid w:val="007F06BC"/>
    <w:rsid w:val="007F08C9"/>
    <w:rsid w:val="007F08E5"/>
    <w:rsid w:val="007F0B67"/>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A4E"/>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678F"/>
    <w:rsid w:val="007F721A"/>
    <w:rsid w:val="007F7431"/>
    <w:rsid w:val="007F7D7A"/>
    <w:rsid w:val="00800135"/>
    <w:rsid w:val="0080073F"/>
    <w:rsid w:val="00800967"/>
    <w:rsid w:val="008009C1"/>
    <w:rsid w:val="00800E18"/>
    <w:rsid w:val="00801702"/>
    <w:rsid w:val="00801B65"/>
    <w:rsid w:val="00801E1C"/>
    <w:rsid w:val="00801F19"/>
    <w:rsid w:val="008020F5"/>
    <w:rsid w:val="00802EF1"/>
    <w:rsid w:val="008036C6"/>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A83"/>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9EE"/>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35F"/>
    <w:rsid w:val="008254FC"/>
    <w:rsid w:val="00825598"/>
    <w:rsid w:val="0082595F"/>
    <w:rsid w:val="008260CD"/>
    <w:rsid w:val="00827257"/>
    <w:rsid w:val="008300EA"/>
    <w:rsid w:val="00830956"/>
    <w:rsid w:val="0083122D"/>
    <w:rsid w:val="0083139A"/>
    <w:rsid w:val="00831BD7"/>
    <w:rsid w:val="0083202A"/>
    <w:rsid w:val="00832564"/>
    <w:rsid w:val="00832CBE"/>
    <w:rsid w:val="00833083"/>
    <w:rsid w:val="008337DE"/>
    <w:rsid w:val="00833911"/>
    <w:rsid w:val="00834673"/>
    <w:rsid w:val="00834839"/>
    <w:rsid w:val="00834929"/>
    <w:rsid w:val="00834A47"/>
    <w:rsid w:val="00834F58"/>
    <w:rsid w:val="00835FA9"/>
    <w:rsid w:val="008362B3"/>
    <w:rsid w:val="00836E6D"/>
    <w:rsid w:val="00837753"/>
    <w:rsid w:val="00837B79"/>
    <w:rsid w:val="00837D4A"/>
    <w:rsid w:val="00840030"/>
    <w:rsid w:val="00840364"/>
    <w:rsid w:val="00840E10"/>
    <w:rsid w:val="0084157B"/>
    <w:rsid w:val="00841BC4"/>
    <w:rsid w:val="00841BE7"/>
    <w:rsid w:val="00841E3D"/>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47FDB"/>
    <w:rsid w:val="0085045F"/>
    <w:rsid w:val="00850833"/>
    <w:rsid w:val="008508EC"/>
    <w:rsid w:val="0085099D"/>
    <w:rsid w:val="00850CEC"/>
    <w:rsid w:val="00850D8B"/>
    <w:rsid w:val="0085124B"/>
    <w:rsid w:val="008512C6"/>
    <w:rsid w:val="008514C9"/>
    <w:rsid w:val="00851719"/>
    <w:rsid w:val="00851B57"/>
    <w:rsid w:val="00851E92"/>
    <w:rsid w:val="00851F1B"/>
    <w:rsid w:val="00852473"/>
    <w:rsid w:val="00852548"/>
    <w:rsid w:val="008525AD"/>
    <w:rsid w:val="00852C22"/>
    <w:rsid w:val="0085348E"/>
    <w:rsid w:val="008534D0"/>
    <w:rsid w:val="0085364E"/>
    <w:rsid w:val="0085367B"/>
    <w:rsid w:val="008537FB"/>
    <w:rsid w:val="008538D9"/>
    <w:rsid w:val="0085399D"/>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1A0"/>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D7C"/>
    <w:rsid w:val="00884F52"/>
    <w:rsid w:val="00885452"/>
    <w:rsid w:val="00885A94"/>
    <w:rsid w:val="00886461"/>
    <w:rsid w:val="00886647"/>
    <w:rsid w:val="00886827"/>
    <w:rsid w:val="00886892"/>
    <w:rsid w:val="00886A95"/>
    <w:rsid w:val="00886B9F"/>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5"/>
    <w:rsid w:val="0089457F"/>
    <w:rsid w:val="008946F4"/>
    <w:rsid w:val="00894D7B"/>
    <w:rsid w:val="00894EAF"/>
    <w:rsid w:val="008950F2"/>
    <w:rsid w:val="008952FC"/>
    <w:rsid w:val="00896A1D"/>
    <w:rsid w:val="00896DC8"/>
    <w:rsid w:val="00897218"/>
    <w:rsid w:val="00897674"/>
    <w:rsid w:val="00897711"/>
    <w:rsid w:val="00897A36"/>
    <w:rsid w:val="00897B24"/>
    <w:rsid w:val="00897D3B"/>
    <w:rsid w:val="008A0536"/>
    <w:rsid w:val="008A06D5"/>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70C"/>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D55"/>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5FF1"/>
    <w:rsid w:val="008C6211"/>
    <w:rsid w:val="008C6466"/>
    <w:rsid w:val="008C66F5"/>
    <w:rsid w:val="008C67CC"/>
    <w:rsid w:val="008C6922"/>
    <w:rsid w:val="008C6D8C"/>
    <w:rsid w:val="008C76EA"/>
    <w:rsid w:val="008C7874"/>
    <w:rsid w:val="008C7B72"/>
    <w:rsid w:val="008C7FEC"/>
    <w:rsid w:val="008D00CA"/>
    <w:rsid w:val="008D058C"/>
    <w:rsid w:val="008D0796"/>
    <w:rsid w:val="008D0BAF"/>
    <w:rsid w:val="008D0DE9"/>
    <w:rsid w:val="008D1346"/>
    <w:rsid w:val="008D16A4"/>
    <w:rsid w:val="008D18F8"/>
    <w:rsid w:val="008D1946"/>
    <w:rsid w:val="008D1C85"/>
    <w:rsid w:val="008D1E4E"/>
    <w:rsid w:val="008D209C"/>
    <w:rsid w:val="008D24ED"/>
    <w:rsid w:val="008D2660"/>
    <w:rsid w:val="008D2B23"/>
    <w:rsid w:val="008D2C40"/>
    <w:rsid w:val="008D33B1"/>
    <w:rsid w:val="008D46DF"/>
    <w:rsid w:val="008D476D"/>
    <w:rsid w:val="008D4C2B"/>
    <w:rsid w:val="008D4F98"/>
    <w:rsid w:val="008D5016"/>
    <w:rsid w:val="008D5131"/>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2F12"/>
    <w:rsid w:val="008E33E7"/>
    <w:rsid w:val="008E3DE9"/>
    <w:rsid w:val="008E42BF"/>
    <w:rsid w:val="008E449F"/>
    <w:rsid w:val="008E4C3E"/>
    <w:rsid w:val="008E528D"/>
    <w:rsid w:val="008E52D9"/>
    <w:rsid w:val="008E5400"/>
    <w:rsid w:val="008E583F"/>
    <w:rsid w:val="008E585A"/>
    <w:rsid w:val="008E5BBB"/>
    <w:rsid w:val="008E6C55"/>
    <w:rsid w:val="008E6E16"/>
    <w:rsid w:val="008E6FD6"/>
    <w:rsid w:val="008E7418"/>
    <w:rsid w:val="008E75D3"/>
    <w:rsid w:val="008E7B2E"/>
    <w:rsid w:val="008E7CA7"/>
    <w:rsid w:val="008F0168"/>
    <w:rsid w:val="008F05EA"/>
    <w:rsid w:val="008F0C57"/>
    <w:rsid w:val="008F0C9C"/>
    <w:rsid w:val="008F0CFD"/>
    <w:rsid w:val="008F0DE7"/>
    <w:rsid w:val="008F0F46"/>
    <w:rsid w:val="008F10DC"/>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8C9"/>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0D"/>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06"/>
    <w:rsid w:val="00913B1A"/>
    <w:rsid w:val="00913B82"/>
    <w:rsid w:val="0091448B"/>
    <w:rsid w:val="00914BEF"/>
    <w:rsid w:val="00915590"/>
    <w:rsid w:val="00915B26"/>
    <w:rsid w:val="0091603B"/>
    <w:rsid w:val="009168B5"/>
    <w:rsid w:val="00916E86"/>
    <w:rsid w:val="00917181"/>
    <w:rsid w:val="00917B98"/>
    <w:rsid w:val="00917F71"/>
    <w:rsid w:val="0092000A"/>
    <w:rsid w:val="0092014D"/>
    <w:rsid w:val="009204F5"/>
    <w:rsid w:val="009206AC"/>
    <w:rsid w:val="00920E0C"/>
    <w:rsid w:val="00920F20"/>
    <w:rsid w:val="00921474"/>
    <w:rsid w:val="009219F7"/>
    <w:rsid w:val="00921A35"/>
    <w:rsid w:val="00921EEF"/>
    <w:rsid w:val="00921F64"/>
    <w:rsid w:val="00921FC1"/>
    <w:rsid w:val="009226C3"/>
    <w:rsid w:val="00922714"/>
    <w:rsid w:val="00922AFE"/>
    <w:rsid w:val="00922EDB"/>
    <w:rsid w:val="0092373B"/>
    <w:rsid w:val="00923B13"/>
    <w:rsid w:val="00923C4E"/>
    <w:rsid w:val="00923D12"/>
    <w:rsid w:val="00924420"/>
    <w:rsid w:val="0092447F"/>
    <w:rsid w:val="009244A0"/>
    <w:rsid w:val="009244BF"/>
    <w:rsid w:val="00924829"/>
    <w:rsid w:val="00924CA6"/>
    <w:rsid w:val="00925102"/>
    <w:rsid w:val="009251B4"/>
    <w:rsid w:val="0092525B"/>
    <w:rsid w:val="00925B19"/>
    <w:rsid w:val="00925C46"/>
    <w:rsid w:val="00925CD9"/>
    <w:rsid w:val="00925E05"/>
    <w:rsid w:val="00926481"/>
    <w:rsid w:val="009265FD"/>
    <w:rsid w:val="009266E2"/>
    <w:rsid w:val="00926734"/>
    <w:rsid w:val="0092680D"/>
    <w:rsid w:val="00926852"/>
    <w:rsid w:val="00926AE7"/>
    <w:rsid w:val="00926B3E"/>
    <w:rsid w:val="0092701C"/>
    <w:rsid w:val="0092735A"/>
    <w:rsid w:val="00930400"/>
    <w:rsid w:val="0093067A"/>
    <w:rsid w:val="0093116C"/>
    <w:rsid w:val="00931669"/>
    <w:rsid w:val="00931774"/>
    <w:rsid w:val="009319F3"/>
    <w:rsid w:val="00931A07"/>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7FC"/>
    <w:rsid w:val="00934C61"/>
    <w:rsid w:val="0093512C"/>
    <w:rsid w:val="009355E8"/>
    <w:rsid w:val="00935B7F"/>
    <w:rsid w:val="00936709"/>
    <w:rsid w:val="00937BA5"/>
    <w:rsid w:val="00940069"/>
    <w:rsid w:val="0094044D"/>
    <w:rsid w:val="0094057D"/>
    <w:rsid w:val="00940764"/>
    <w:rsid w:val="00940C74"/>
    <w:rsid w:val="00941558"/>
    <w:rsid w:val="00941936"/>
    <w:rsid w:val="00941CD4"/>
    <w:rsid w:val="0094220D"/>
    <w:rsid w:val="0094234B"/>
    <w:rsid w:val="00942550"/>
    <w:rsid w:val="00942559"/>
    <w:rsid w:val="00942B95"/>
    <w:rsid w:val="0094335C"/>
    <w:rsid w:val="009433A6"/>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BC6"/>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887"/>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9D8"/>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440C"/>
    <w:rsid w:val="00984938"/>
    <w:rsid w:val="0098526A"/>
    <w:rsid w:val="00985431"/>
    <w:rsid w:val="00985529"/>
    <w:rsid w:val="00985669"/>
    <w:rsid w:val="00985ABE"/>
    <w:rsid w:val="00985FCA"/>
    <w:rsid w:val="009862D2"/>
    <w:rsid w:val="0098669F"/>
    <w:rsid w:val="009867A8"/>
    <w:rsid w:val="00986F3D"/>
    <w:rsid w:val="00987239"/>
    <w:rsid w:val="0098738E"/>
    <w:rsid w:val="00987B9A"/>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497"/>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5FD4"/>
    <w:rsid w:val="009B6426"/>
    <w:rsid w:val="009B686A"/>
    <w:rsid w:val="009B6B56"/>
    <w:rsid w:val="009B6BE5"/>
    <w:rsid w:val="009B6C48"/>
    <w:rsid w:val="009B6CF1"/>
    <w:rsid w:val="009B6E6A"/>
    <w:rsid w:val="009B756D"/>
    <w:rsid w:val="009B7E8B"/>
    <w:rsid w:val="009C0057"/>
    <w:rsid w:val="009C052A"/>
    <w:rsid w:val="009C096E"/>
    <w:rsid w:val="009C0A47"/>
    <w:rsid w:val="009C0BD9"/>
    <w:rsid w:val="009C0D01"/>
    <w:rsid w:val="009C0DB9"/>
    <w:rsid w:val="009C104B"/>
    <w:rsid w:val="009C1091"/>
    <w:rsid w:val="009C1181"/>
    <w:rsid w:val="009C18C6"/>
    <w:rsid w:val="009C2690"/>
    <w:rsid w:val="009C2CC0"/>
    <w:rsid w:val="009C2E94"/>
    <w:rsid w:val="009C2F67"/>
    <w:rsid w:val="009C3715"/>
    <w:rsid w:val="009C37D9"/>
    <w:rsid w:val="009C3D6D"/>
    <w:rsid w:val="009C41B8"/>
    <w:rsid w:val="009C478F"/>
    <w:rsid w:val="009C4AAA"/>
    <w:rsid w:val="009C4AF7"/>
    <w:rsid w:val="009C51AF"/>
    <w:rsid w:val="009C52E7"/>
    <w:rsid w:val="009C60B1"/>
    <w:rsid w:val="009C6333"/>
    <w:rsid w:val="009C703B"/>
    <w:rsid w:val="009C74D9"/>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9AC"/>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C90"/>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0F7"/>
    <w:rsid w:val="009F71A8"/>
    <w:rsid w:val="009F7334"/>
    <w:rsid w:val="009F7913"/>
    <w:rsid w:val="009F7C52"/>
    <w:rsid w:val="009F7E8E"/>
    <w:rsid w:val="00A004AB"/>
    <w:rsid w:val="00A00D64"/>
    <w:rsid w:val="00A01126"/>
    <w:rsid w:val="00A01169"/>
    <w:rsid w:val="00A01890"/>
    <w:rsid w:val="00A01AC8"/>
    <w:rsid w:val="00A02259"/>
    <w:rsid w:val="00A0242E"/>
    <w:rsid w:val="00A025A0"/>
    <w:rsid w:val="00A0289E"/>
    <w:rsid w:val="00A035DF"/>
    <w:rsid w:val="00A04B1D"/>
    <w:rsid w:val="00A04BDE"/>
    <w:rsid w:val="00A05273"/>
    <w:rsid w:val="00A05499"/>
    <w:rsid w:val="00A058CB"/>
    <w:rsid w:val="00A05A6C"/>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0DD"/>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8F4"/>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DC8"/>
    <w:rsid w:val="00A308F9"/>
    <w:rsid w:val="00A309BE"/>
    <w:rsid w:val="00A310F5"/>
    <w:rsid w:val="00A3140C"/>
    <w:rsid w:val="00A315D5"/>
    <w:rsid w:val="00A31602"/>
    <w:rsid w:val="00A316B1"/>
    <w:rsid w:val="00A31FAC"/>
    <w:rsid w:val="00A32182"/>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755"/>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47"/>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080"/>
    <w:rsid w:val="00A631AB"/>
    <w:rsid w:val="00A63440"/>
    <w:rsid w:val="00A63474"/>
    <w:rsid w:val="00A63A29"/>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0607"/>
    <w:rsid w:val="00A7145A"/>
    <w:rsid w:val="00A71584"/>
    <w:rsid w:val="00A71693"/>
    <w:rsid w:val="00A7194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3BE"/>
    <w:rsid w:val="00A823FA"/>
    <w:rsid w:val="00A82C77"/>
    <w:rsid w:val="00A83780"/>
    <w:rsid w:val="00A84511"/>
    <w:rsid w:val="00A84512"/>
    <w:rsid w:val="00A84D17"/>
    <w:rsid w:val="00A852E5"/>
    <w:rsid w:val="00A85576"/>
    <w:rsid w:val="00A856EA"/>
    <w:rsid w:val="00A85E25"/>
    <w:rsid w:val="00A8651E"/>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194"/>
    <w:rsid w:val="00A94394"/>
    <w:rsid w:val="00A9455F"/>
    <w:rsid w:val="00A9474D"/>
    <w:rsid w:val="00A94916"/>
    <w:rsid w:val="00A94BEB"/>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2E5"/>
    <w:rsid w:val="00AA1467"/>
    <w:rsid w:val="00AA1A65"/>
    <w:rsid w:val="00AA1B23"/>
    <w:rsid w:val="00AA269F"/>
    <w:rsid w:val="00AA2860"/>
    <w:rsid w:val="00AA291A"/>
    <w:rsid w:val="00AA2CC3"/>
    <w:rsid w:val="00AA3011"/>
    <w:rsid w:val="00AA34B2"/>
    <w:rsid w:val="00AA3C33"/>
    <w:rsid w:val="00AA3D2F"/>
    <w:rsid w:val="00AA3E74"/>
    <w:rsid w:val="00AA5929"/>
    <w:rsid w:val="00AA6002"/>
    <w:rsid w:val="00AA65F6"/>
    <w:rsid w:val="00AA6806"/>
    <w:rsid w:val="00AA6AAA"/>
    <w:rsid w:val="00AA6D9C"/>
    <w:rsid w:val="00AA6DE0"/>
    <w:rsid w:val="00AA6F40"/>
    <w:rsid w:val="00AA7A21"/>
    <w:rsid w:val="00AA7FF9"/>
    <w:rsid w:val="00AB00B8"/>
    <w:rsid w:val="00AB021F"/>
    <w:rsid w:val="00AB02A1"/>
    <w:rsid w:val="00AB0462"/>
    <w:rsid w:val="00AB0AA4"/>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5C09"/>
    <w:rsid w:val="00AB603E"/>
    <w:rsid w:val="00AB628B"/>
    <w:rsid w:val="00AB63DA"/>
    <w:rsid w:val="00AB6BBB"/>
    <w:rsid w:val="00AB6F43"/>
    <w:rsid w:val="00AB70D2"/>
    <w:rsid w:val="00AB71FF"/>
    <w:rsid w:val="00AB78F1"/>
    <w:rsid w:val="00AB7CD9"/>
    <w:rsid w:val="00AC043E"/>
    <w:rsid w:val="00AC06F8"/>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7BA"/>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138"/>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6D"/>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6CC"/>
    <w:rsid w:val="00AE6D51"/>
    <w:rsid w:val="00AE6D86"/>
    <w:rsid w:val="00AE749E"/>
    <w:rsid w:val="00AE76BF"/>
    <w:rsid w:val="00AE7D57"/>
    <w:rsid w:val="00AE7E3B"/>
    <w:rsid w:val="00AF0011"/>
    <w:rsid w:val="00AF0937"/>
    <w:rsid w:val="00AF0DEB"/>
    <w:rsid w:val="00AF1072"/>
    <w:rsid w:val="00AF12E5"/>
    <w:rsid w:val="00AF1B9B"/>
    <w:rsid w:val="00AF1C22"/>
    <w:rsid w:val="00AF1FB2"/>
    <w:rsid w:val="00AF22AD"/>
    <w:rsid w:val="00AF2321"/>
    <w:rsid w:val="00AF25B9"/>
    <w:rsid w:val="00AF2AD0"/>
    <w:rsid w:val="00AF2DA9"/>
    <w:rsid w:val="00AF30BC"/>
    <w:rsid w:val="00AF3227"/>
    <w:rsid w:val="00AF3469"/>
    <w:rsid w:val="00AF3551"/>
    <w:rsid w:val="00AF36B1"/>
    <w:rsid w:val="00AF3A93"/>
    <w:rsid w:val="00AF3AF8"/>
    <w:rsid w:val="00AF3EF7"/>
    <w:rsid w:val="00AF3F68"/>
    <w:rsid w:val="00AF475B"/>
    <w:rsid w:val="00AF4D5B"/>
    <w:rsid w:val="00AF4F9C"/>
    <w:rsid w:val="00AF5B5E"/>
    <w:rsid w:val="00AF5EB6"/>
    <w:rsid w:val="00AF624A"/>
    <w:rsid w:val="00AF625E"/>
    <w:rsid w:val="00AF6DBB"/>
    <w:rsid w:val="00AF7061"/>
    <w:rsid w:val="00AF7BAE"/>
    <w:rsid w:val="00B00049"/>
    <w:rsid w:val="00B000D9"/>
    <w:rsid w:val="00B00168"/>
    <w:rsid w:val="00B00642"/>
    <w:rsid w:val="00B008E3"/>
    <w:rsid w:val="00B00978"/>
    <w:rsid w:val="00B00B81"/>
    <w:rsid w:val="00B00BBC"/>
    <w:rsid w:val="00B00D80"/>
    <w:rsid w:val="00B0106E"/>
    <w:rsid w:val="00B01607"/>
    <w:rsid w:val="00B0162D"/>
    <w:rsid w:val="00B0190C"/>
    <w:rsid w:val="00B02666"/>
    <w:rsid w:val="00B02A05"/>
    <w:rsid w:val="00B02E86"/>
    <w:rsid w:val="00B036B9"/>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0AF7"/>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321"/>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5FD1"/>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370"/>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6B5"/>
    <w:rsid w:val="00B576CF"/>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964"/>
    <w:rsid w:val="00B71B46"/>
    <w:rsid w:val="00B72190"/>
    <w:rsid w:val="00B722F4"/>
    <w:rsid w:val="00B72DA0"/>
    <w:rsid w:val="00B72F2E"/>
    <w:rsid w:val="00B73336"/>
    <w:rsid w:val="00B7342A"/>
    <w:rsid w:val="00B73437"/>
    <w:rsid w:val="00B73F08"/>
    <w:rsid w:val="00B74023"/>
    <w:rsid w:val="00B740FF"/>
    <w:rsid w:val="00B7442A"/>
    <w:rsid w:val="00B753FE"/>
    <w:rsid w:val="00B75414"/>
    <w:rsid w:val="00B7660A"/>
    <w:rsid w:val="00B76796"/>
    <w:rsid w:val="00B76892"/>
    <w:rsid w:val="00B7694B"/>
    <w:rsid w:val="00B76BF6"/>
    <w:rsid w:val="00B77075"/>
    <w:rsid w:val="00B770A3"/>
    <w:rsid w:val="00B7727E"/>
    <w:rsid w:val="00B77668"/>
    <w:rsid w:val="00B77974"/>
    <w:rsid w:val="00B77AE6"/>
    <w:rsid w:val="00B77EBF"/>
    <w:rsid w:val="00B80378"/>
    <w:rsid w:val="00B80725"/>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6D5"/>
    <w:rsid w:val="00B84B07"/>
    <w:rsid w:val="00B84CA1"/>
    <w:rsid w:val="00B85291"/>
    <w:rsid w:val="00B853B6"/>
    <w:rsid w:val="00B85769"/>
    <w:rsid w:val="00B85D72"/>
    <w:rsid w:val="00B85FDC"/>
    <w:rsid w:val="00B85FFD"/>
    <w:rsid w:val="00B861E8"/>
    <w:rsid w:val="00B8655D"/>
    <w:rsid w:val="00B865AA"/>
    <w:rsid w:val="00B8691A"/>
    <w:rsid w:val="00B86A60"/>
    <w:rsid w:val="00B86E5B"/>
    <w:rsid w:val="00B8736D"/>
    <w:rsid w:val="00B87501"/>
    <w:rsid w:val="00B87589"/>
    <w:rsid w:val="00B87A9F"/>
    <w:rsid w:val="00B87B4F"/>
    <w:rsid w:val="00B87E31"/>
    <w:rsid w:val="00B90852"/>
    <w:rsid w:val="00B90993"/>
    <w:rsid w:val="00B90CBB"/>
    <w:rsid w:val="00B91012"/>
    <w:rsid w:val="00B910DC"/>
    <w:rsid w:val="00B91670"/>
    <w:rsid w:val="00B916D2"/>
    <w:rsid w:val="00B919E0"/>
    <w:rsid w:val="00B91C8F"/>
    <w:rsid w:val="00B91F55"/>
    <w:rsid w:val="00B92211"/>
    <w:rsid w:val="00B92991"/>
    <w:rsid w:val="00B92C55"/>
    <w:rsid w:val="00B9339B"/>
    <w:rsid w:val="00B93772"/>
    <w:rsid w:val="00B93C84"/>
    <w:rsid w:val="00B93C85"/>
    <w:rsid w:val="00B93D8F"/>
    <w:rsid w:val="00B9437A"/>
    <w:rsid w:val="00B944BA"/>
    <w:rsid w:val="00B94C76"/>
    <w:rsid w:val="00B95417"/>
    <w:rsid w:val="00B95496"/>
    <w:rsid w:val="00B95B2D"/>
    <w:rsid w:val="00B96021"/>
    <w:rsid w:val="00B960AC"/>
    <w:rsid w:val="00B96607"/>
    <w:rsid w:val="00B9661F"/>
    <w:rsid w:val="00B966B2"/>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79"/>
    <w:rsid w:val="00BA15DD"/>
    <w:rsid w:val="00BA19E0"/>
    <w:rsid w:val="00BA1E63"/>
    <w:rsid w:val="00BA20AE"/>
    <w:rsid w:val="00BA24CC"/>
    <w:rsid w:val="00BA2C2D"/>
    <w:rsid w:val="00BA2F0C"/>
    <w:rsid w:val="00BA30FC"/>
    <w:rsid w:val="00BA3153"/>
    <w:rsid w:val="00BA3799"/>
    <w:rsid w:val="00BA38F2"/>
    <w:rsid w:val="00BA39E8"/>
    <w:rsid w:val="00BA3C83"/>
    <w:rsid w:val="00BA40DD"/>
    <w:rsid w:val="00BA42D9"/>
    <w:rsid w:val="00BA430D"/>
    <w:rsid w:val="00BA4859"/>
    <w:rsid w:val="00BA4B06"/>
    <w:rsid w:val="00BA4DDD"/>
    <w:rsid w:val="00BA4EE8"/>
    <w:rsid w:val="00BA5782"/>
    <w:rsid w:val="00BA6118"/>
    <w:rsid w:val="00BA6122"/>
    <w:rsid w:val="00BA6467"/>
    <w:rsid w:val="00BA6571"/>
    <w:rsid w:val="00BA657B"/>
    <w:rsid w:val="00BA7215"/>
    <w:rsid w:val="00BA75B0"/>
    <w:rsid w:val="00BA76E3"/>
    <w:rsid w:val="00BA7992"/>
    <w:rsid w:val="00BB0152"/>
    <w:rsid w:val="00BB0282"/>
    <w:rsid w:val="00BB04A2"/>
    <w:rsid w:val="00BB09CA"/>
    <w:rsid w:val="00BB0BD9"/>
    <w:rsid w:val="00BB0F68"/>
    <w:rsid w:val="00BB11CF"/>
    <w:rsid w:val="00BB1A4A"/>
    <w:rsid w:val="00BB1F50"/>
    <w:rsid w:val="00BB203D"/>
    <w:rsid w:val="00BB257A"/>
    <w:rsid w:val="00BB2AAA"/>
    <w:rsid w:val="00BB2CC1"/>
    <w:rsid w:val="00BB38DB"/>
    <w:rsid w:val="00BB3A9D"/>
    <w:rsid w:val="00BB4028"/>
    <w:rsid w:val="00BB4103"/>
    <w:rsid w:val="00BB4431"/>
    <w:rsid w:val="00BB443C"/>
    <w:rsid w:val="00BB4DD1"/>
    <w:rsid w:val="00BB5191"/>
    <w:rsid w:val="00BB5214"/>
    <w:rsid w:val="00BB52D1"/>
    <w:rsid w:val="00BB5786"/>
    <w:rsid w:val="00BB59B3"/>
    <w:rsid w:val="00BB5A3D"/>
    <w:rsid w:val="00BB5C47"/>
    <w:rsid w:val="00BB610D"/>
    <w:rsid w:val="00BB6278"/>
    <w:rsid w:val="00BB64BE"/>
    <w:rsid w:val="00BB6CB3"/>
    <w:rsid w:val="00BB6E1B"/>
    <w:rsid w:val="00BB75B4"/>
    <w:rsid w:val="00BB7778"/>
    <w:rsid w:val="00BB7B6F"/>
    <w:rsid w:val="00BB7BAC"/>
    <w:rsid w:val="00BC01DC"/>
    <w:rsid w:val="00BC0800"/>
    <w:rsid w:val="00BC0B43"/>
    <w:rsid w:val="00BC0EB4"/>
    <w:rsid w:val="00BC0F77"/>
    <w:rsid w:val="00BC10E8"/>
    <w:rsid w:val="00BC1281"/>
    <w:rsid w:val="00BC1496"/>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1FBB"/>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C10"/>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251"/>
    <w:rsid w:val="00BF65FB"/>
    <w:rsid w:val="00BF69D8"/>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3C3"/>
    <w:rsid w:val="00C05537"/>
    <w:rsid w:val="00C055A3"/>
    <w:rsid w:val="00C056A3"/>
    <w:rsid w:val="00C05AE6"/>
    <w:rsid w:val="00C0613B"/>
    <w:rsid w:val="00C06BFF"/>
    <w:rsid w:val="00C07157"/>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FC0"/>
    <w:rsid w:val="00C264A6"/>
    <w:rsid w:val="00C26B46"/>
    <w:rsid w:val="00C26CDF"/>
    <w:rsid w:val="00C2724C"/>
    <w:rsid w:val="00C273A1"/>
    <w:rsid w:val="00C274E7"/>
    <w:rsid w:val="00C27E1F"/>
    <w:rsid w:val="00C3007D"/>
    <w:rsid w:val="00C3010E"/>
    <w:rsid w:val="00C305FF"/>
    <w:rsid w:val="00C30CCE"/>
    <w:rsid w:val="00C30EC8"/>
    <w:rsid w:val="00C30F47"/>
    <w:rsid w:val="00C3117D"/>
    <w:rsid w:val="00C31199"/>
    <w:rsid w:val="00C311EE"/>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2A9"/>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BC0"/>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1B4"/>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16"/>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03F"/>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5CF"/>
    <w:rsid w:val="00C75F09"/>
    <w:rsid w:val="00C76219"/>
    <w:rsid w:val="00C7685A"/>
    <w:rsid w:val="00C768E0"/>
    <w:rsid w:val="00C768EB"/>
    <w:rsid w:val="00C76AA2"/>
    <w:rsid w:val="00C76FE8"/>
    <w:rsid w:val="00C778F0"/>
    <w:rsid w:val="00C8010E"/>
    <w:rsid w:val="00C80394"/>
    <w:rsid w:val="00C8056C"/>
    <w:rsid w:val="00C805DD"/>
    <w:rsid w:val="00C80667"/>
    <w:rsid w:val="00C80704"/>
    <w:rsid w:val="00C808CA"/>
    <w:rsid w:val="00C81149"/>
    <w:rsid w:val="00C81382"/>
    <w:rsid w:val="00C81B98"/>
    <w:rsid w:val="00C81C20"/>
    <w:rsid w:val="00C81C47"/>
    <w:rsid w:val="00C81DE2"/>
    <w:rsid w:val="00C8251B"/>
    <w:rsid w:val="00C827C3"/>
    <w:rsid w:val="00C829FF"/>
    <w:rsid w:val="00C82BB5"/>
    <w:rsid w:val="00C8306F"/>
    <w:rsid w:val="00C832CB"/>
    <w:rsid w:val="00C83878"/>
    <w:rsid w:val="00C83F08"/>
    <w:rsid w:val="00C841BF"/>
    <w:rsid w:val="00C849D5"/>
    <w:rsid w:val="00C84E29"/>
    <w:rsid w:val="00C84F89"/>
    <w:rsid w:val="00C8533F"/>
    <w:rsid w:val="00C85479"/>
    <w:rsid w:val="00C85817"/>
    <w:rsid w:val="00C8595C"/>
    <w:rsid w:val="00C85CF3"/>
    <w:rsid w:val="00C85E66"/>
    <w:rsid w:val="00C8639F"/>
    <w:rsid w:val="00C86927"/>
    <w:rsid w:val="00C86EFD"/>
    <w:rsid w:val="00C87184"/>
    <w:rsid w:val="00C87269"/>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3F23"/>
    <w:rsid w:val="00C94240"/>
    <w:rsid w:val="00C942FB"/>
    <w:rsid w:val="00C947E2"/>
    <w:rsid w:val="00C94A19"/>
    <w:rsid w:val="00C94E33"/>
    <w:rsid w:val="00C94F21"/>
    <w:rsid w:val="00C95552"/>
    <w:rsid w:val="00C95595"/>
    <w:rsid w:val="00C95E86"/>
    <w:rsid w:val="00C97891"/>
    <w:rsid w:val="00C978BE"/>
    <w:rsid w:val="00CA028F"/>
    <w:rsid w:val="00CA0951"/>
    <w:rsid w:val="00CA0BD3"/>
    <w:rsid w:val="00CA0CE9"/>
    <w:rsid w:val="00CA107E"/>
    <w:rsid w:val="00CA1535"/>
    <w:rsid w:val="00CA15A2"/>
    <w:rsid w:val="00CA17DC"/>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60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561"/>
    <w:rsid w:val="00CC5708"/>
    <w:rsid w:val="00CC5801"/>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1ACC"/>
    <w:rsid w:val="00CD2742"/>
    <w:rsid w:val="00CD2AFA"/>
    <w:rsid w:val="00CD2B1B"/>
    <w:rsid w:val="00CD2D36"/>
    <w:rsid w:val="00CD2F29"/>
    <w:rsid w:val="00CD3030"/>
    <w:rsid w:val="00CD30A3"/>
    <w:rsid w:val="00CD31E2"/>
    <w:rsid w:val="00CD3911"/>
    <w:rsid w:val="00CD3DCE"/>
    <w:rsid w:val="00CD3DD2"/>
    <w:rsid w:val="00CD4106"/>
    <w:rsid w:val="00CD4140"/>
    <w:rsid w:val="00CD4B57"/>
    <w:rsid w:val="00CD4E93"/>
    <w:rsid w:val="00CD59DF"/>
    <w:rsid w:val="00CD6569"/>
    <w:rsid w:val="00CD6999"/>
    <w:rsid w:val="00CD6CDA"/>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88A"/>
    <w:rsid w:val="00CE5E29"/>
    <w:rsid w:val="00CE65AE"/>
    <w:rsid w:val="00CE69F1"/>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6E9D"/>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B39"/>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103"/>
    <w:rsid w:val="00D202A7"/>
    <w:rsid w:val="00D206CB"/>
    <w:rsid w:val="00D20B17"/>
    <w:rsid w:val="00D20E51"/>
    <w:rsid w:val="00D2130B"/>
    <w:rsid w:val="00D220A6"/>
    <w:rsid w:val="00D22615"/>
    <w:rsid w:val="00D227C7"/>
    <w:rsid w:val="00D22BD1"/>
    <w:rsid w:val="00D23169"/>
    <w:rsid w:val="00D231F7"/>
    <w:rsid w:val="00D23882"/>
    <w:rsid w:val="00D238F7"/>
    <w:rsid w:val="00D23942"/>
    <w:rsid w:val="00D23C9B"/>
    <w:rsid w:val="00D2476F"/>
    <w:rsid w:val="00D24969"/>
    <w:rsid w:val="00D24C3F"/>
    <w:rsid w:val="00D24D47"/>
    <w:rsid w:val="00D24D65"/>
    <w:rsid w:val="00D25786"/>
    <w:rsid w:val="00D25B00"/>
    <w:rsid w:val="00D25B64"/>
    <w:rsid w:val="00D25C1F"/>
    <w:rsid w:val="00D25F7D"/>
    <w:rsid w:val="00D26447"/>
    <w:rsid w:val="00D26898"/>
    <w:rsid w:val="00D2689A"/>
    <w:rsid w:val="00D26D66"/>
    <w:rsid w:val="00D27361"/>
    <w:rsid w:val="00D2739D"/>
    <w:rsid w:val="00D273C7"/>
    <w:rsid w:val="00D279E1"/>
    <w:rsid w:val="00D279EA"/>
    <w:rsid w:val="00D27D1E"/>
    <w:rsid w:val="00D3016A"/>
    <w:rsid w:val="00D30177"/>
    <w:rsid w:val="00D3017F"/>
    <w:rsid w:val="00D30598"/>
    <w:rsid w:val="00D30E90"/>
    <w:rsid w:val="00D30EBF"/>
    <w:rsid w:val="00D31026"/>
    <w:rsid w:val="00D31213"/>
    <w:rsid w:val="00D313B5"/>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C76"/>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2AEC"/>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9C"/>
    <w:rsid w:val="00D634A7"/>
    <w:rsid w:val="00D6354C"/>
    <w:rsid w:val="00D63B35"/>
    <w:rsid w:val="00D63B84"/>
    <w:rsid w:val="00D63DEC"/>
    <w:rsid w:val="00D64685"/>
    <w:rsid w:val="00D646CC"/>
    <w:rsid w:val="00D648C5"/>
    <w:rsid w:val="00D649A1"/>
    <w:rsid w:val="00D64D4E"/>
    <w:rsid w:val="00D65144"/>
    <w:rsid w:val="00D6548E"/>
    <w:rsid w:val="00D656B3"/>
    <w:rsid w:val="00D65BEB"/>
    <w:rsid w:val="00D661A1"/>
    <w:rsid w:val="00D66B35"/>
    <w:rsid w:val="00D67757"/>
    <w:rsid w:val="00D67C01"/>
    <w:rsid w:val="00D67F8E"/>
    <w:rsid w:val="00D70F0C"/>
    <w:rsid w:val="00D711B7"/>
    <w:rsid w:val="00D7169A"/>
    <w:rsid w:val="00D727BD"/>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352"/>
    <w:rsid w:val="00D85BDE"/>
    <w:rsid w:val="00D86504"/>
    <w:rsid w:val="00D86811"/>
    <w:rsid w:val="00D8686F"/>
    <w:rsid w:val="00D87473"/>
    <w:rsid w:val="00D8753C"/>
    <w:rsid w:val="00D8789C"/>
    <w:rsid w:val="00D87A49"/>
    <w:rsid w:val="00D87CBD"/>
    <w:rsid w:val="00D9012C"/>
    <w:rsid w:val="00D902C0"/>
    <w:rsid w:val="00D903AC"/>
    <w:rsid w:val="00D90EFE"/>
    <w:rsid w:val="00D91189"/>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370"/>
    <w:rsid w:val="00DA2456"/>
    <w:rsid w:val="00DA2519"/>
    <w:rsid w:val="00DA2849"/>
    <w:rsid w:val="00DA2D2B"/>
    <w:rsid w:val="00DA2F9D"/>
    <w:rsid w:val="00DA3461"/>
    <w:rsid w:val="00DA38D7"/>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954"/>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1536"/>
    <w:rsid w:val="00DC1EA8"/>
    <w:rsid w:val="00DC2172"/>
    <w:rsid w:val="00DC24E3"/>
    <w:rsid w:val="00DC26FA"/>
    <w:rsid w:val="00DC28A7"/>
    <w:rsid w:val="00DC2C18"/>
    <w:rsid w:val="00DC2DCA"/>
    <w:rsid w:val="00DC343E"/>
    <w:rsid w:val="00DC370A"/>
    <w:rsid w:val="00DC3867"/>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0B71"/>
    <w:rsid w:val="00DD1A68"/>
    <w:rsid w:val="00DD1E38"/>
    <w:rsid w:val="00DD2573"/>
    <w:rsid w:val="00DD2832"/>
    <w:rsid w:val="00DD2CD6"/>
    <w:rsid w:val="00DD3374"/>
    <w:rsid w:val="00DD37E7"/>
    <w:rsid w:val="00DD3F25"/>
    <w:rsid w:val="00DD3F67"/>
    <w:rsid w:val="00DD4300"/>
    <w:rsid w:val="00DD476E"/>
    <w:rsid w:val="00DD548E"/>
    <w:rsid w:val="00DD55BA"/>
    <w:rsid w:val="00DD56A1"/>
    <w:rsid w:val="00DD56EF"/>
    <w:rsid w:val="00DD5EA7"/>
    <w:rsid w:val="00DD6837"/>
    <w:rsid w:val="00DD686D"/>
    <w:rsid w:val="00DD68F5"/>
    <w:rsid w:val="00DD6BFE"/>
    <w:rsid w:val="00DD73F5"/>
    <w:rsid w:val="00DD750F"/>
    <w:rsid w:val="00DD77CC"/>
    <w:rsid w:val="00DD7B26"/>
    <w:rsid w:val="00DD7D36"/>
    <w:rsid w:val="00DD7DE9"/>
    <w:rsid w:val="00DD7FDF"/>
    <w:rsid w:val="00DD7FEE"/>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3DE"/>
    <w:rsid w:val="00DE77D6"/>
    <w:rsid w:val="00DE7C65"/>
    <w:rsid w:val="00DE7DA9"/>
    <w:rsid w:val="00DE7E7B"/>
    <w:rsid w:val="00DE7FBE"/>
    <w:rsid w:val="00DF06C2"/>
    <w:rsid w:val="00DF0E23"/>
    <w:rsid w:val="00DF11C3"/>
    <w:rsid w:val="00DF188B"/>
    <w:rsid w:val="00DF2577"/>
    <w:rsid w:val="00DF25F1"/>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B85"/>
    <w:rsid w:val="00E01E27"/>
    <w:rsid w:val="00E01F09"/>
    <w:rsid w:val="00E025AF"/>
    <w:rsid w:val="00E026F9"/>
    <w:rsid w:val="00E0279A"/>
    <w:rsid w:val="00E02EF9"/>
    <w:rsid w:val="00E0330C"/>
    <w:rsid w:val="00E0331C"/>
    <w:rsid w:val="00E034C9"/>
    <w:rsid w:val="00E039D1"/>
    <w:rsid w:val="00E03DA4"/>
    <w:rsid w:val="00E042FF"/>
    <w:rsid w:val="00E04E1B"/>
    <w:rsid w:val="00E04EB5"/>
    <w:rsid w:val="00E04F74"/>
    <w:rsid w:val="00E04FCD"/>
    <w:rsid w:val="00E05034"/>
    <w:rsid w:val="00E0528F"/>
    <w:rsid w:val="00E0530C"/>
    <w:rsid w:val="00E056F1"/>
    <w:rsid w:val="00E061AD"/>
    <w:rsid w:val="00E062DE"/>
    <w:rsid w:val="00E06849"/>
    <w:rsid w:val="00E068F2"/>
    <w:rsid w:val="00E06A67"/>
    <w:rsid w:val="00E06CEC"/>
    <w:rsid w:val="00E06D12"/>
    <w:rsid w:val="00E071D3"/>
    <w:rsid w:val="00E07975"/>
    <w:rsid w:val="00E07ABF"/>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3E7"/>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1FD"/>
    <w:rsid w:val="00E206C6"/>
    <w:rsid w:val="00E2093A"/>
    <w:rsid w:val="00E20A1C"/>
    <w:rsid w:val="00E20A58"/>
    <w:rsid w:val="00E214E9"/>
    <w:rsid w:val="00E21748"/>
    <w:rsid w:val="00E21EEB"/>
    <w:rsid w:val="00E21FA8"/>
    <w:rsid w:val="00E2250D"/>
    <w:rsid w:val="00E22982"/>
    <w:rsid w:val="00E235DA"/>
    <w:rsid w:val="00E2375E"/>
    <w:rsid w:val="00E2382E"/>
    <w:rsid w:val="00E23A14"/>
    <w:rsid w:val="00E23EA7"/>
    <w:rsid w:val="00E24559"/>
    <w:rsid w:val="00E245FE"/>
    <w:rsid w:val="00E246C3"/>
    <w:rsid w:val="00E246D0"/>
    <w:rsid w:val="00E24BE6"/>
    <w:rsid w:val="00E24D97"/>
    <w:rsid w:val="00E25308"/>
    <w:rsid w:val="00E25A27"/>
    <w:rsid w:val="00E25DC7"/>
    <w:rsid w:val="00E25E25"/>
    <w:rsid w:val="00E26372"/>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6EE"/>
    <w:rsid w:val="00E359A5"/>
    <w:rsid w:val="00E35C75"/>
    <w:rsid w:val="00E35EFD"/>
    <w:rsid w:val="00E3624A"/>
    <w:rsid w:val="00E364D4"/>
    <w:rsid w:val="00E36E58"/>
    <w:rsid w:val="00E36F01"/>
    <w:rsid w:val="00E37122"/>
    <w:rsid w:val="00E37D73"/>
    <w:rsid w:val="00E406E7"/>
    <w:rsid w:val="00E40BE1"/>
    <w:rsid w:val="00E40C3A"/>
    <w:rsid w:val="00E40D62"/>
    <w:rsid w:val="00E40E36"/>
    <w:rsid w:val="00E41377"/>
    <w:rsid w:val="00E4169C"/>
    <w:rsid w:val="00E4179A"/>
    <w:rsid w:val="00E41C23"/>
    <w:rsid w:val="00E41D11"/>
    <w:rsid w:val="00E41E38"/>
    <w:rsid w:val="00E41F95"/>
    <w:rsid w:val="00E42027"/>
    <w:rsid w:val="00E42075"/>
    <w:rsid w:val="00E42120"/>
    <w:rsid w:val="00E4256C"/>
    <w:rsid w:val="00E42621"/>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432"/>
    <w:rsid w:val="00E50E50"/>
    <w:rsid w:val="00E514C3"/>
    <w:rsid w:val="00E514E8"/>
    <w:rsid w:val="00E51C02"/>
    <w:rsid w:val="00E51FF0"/>
    <w:rsid w:val="00E52BEC"/>
    <w:rsid w:val="00E52C59"/>
    <w:rsid w:val="00E52D85"/>
    <w:rsid w:val="00E5377F"/>
    <w:rsid w:val="00E5439A"/>
    <w:rsid w:val="00E54496"/>
    <w:rsid w:val="00E54623"/>
    <w:rsid w:val="00E54716"/>
    <w:rsid w:val="00E54F1C"/>
    <w:rsid w:val="00E54F2B"/>
    <w:rsid w:val="00E54F6D"/>
    <w:rsid w:val="00E553C7"/>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17ED"/>
    <w:rsid w:val="00E619B5"/>
    <w:rsid w:val="00E62011"/>
    <w:rsid w:val="00E6222C"/>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30E"/>
    <w:rsid w:val="00E80566"/>
    <w:rsid w:val="00E80DF4"/>
    <w:rsid w:val="00E81060"/>
    <w:rsid w:val="00E8147F"/>
    <w:rsid w:val="00E818BF"/>
    <w:rsid w:val="00E818CE"/>
    <w:rsid w:val="00E82875"/>
    <w:rsid w:val="00E82C6F"/>
    <w:rsid w:val="00E83492"/>
    <w:rsid w:val="00E837C0"/>
    <w:rsid w:val="00E8423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B14"/>
    <w:rsid w:val="00E91D4D"/>
    <w:rsid w:val="00E91F1C"/>
    <w:rsid w:val="00E92236"/>
    <w:rsid w:val="00E929E7"/>
    <w:rsid w:val="00E92B3F"/>
    <w:rsid w:val="00E92C81"/>
    <w:rsid w:val="00E930CA"/>
    <w:rsid w:val="00E933C5"/>
    <w:rsid w:val="00E93896"/>
    <w:rsid w:val="00E9391D"/>
    <w:rsid w:val="00E93F15"/>
    <w:rsid w:val="00E9408B"/>
    <w:rsid w:val="00E94461"/>
    <w:rsid w:val="00E9482E"/>
    <w:rsid w:val="00E94A5E"/>
    <w:rsid w:val="00E94CE9"/>
    <w:rsid w:val="00E94D3D"/>
    <w:rsid w:val="00E956FF"/>
    <w:rsid w:val="00E95AC3"/>
    <w:rsid w:val="00E95D52"/>
    <w:rsid w:val="00E9607A"/>
    <w:rsid w:val="00E96334"/>
    <w:rsid w:val="00E96537"/>
    <w:rsid w:val="00E9690E"/>
    <w:rsid w:val="00E96974"/>
    <w:rsid w:val="00E97DBB"/>
    <w:rsid w:val="00E97F96"/>
    <w:rsid w:val="00EA03F6"/>
    <w:rsid w:val="00EA0BD4"/>
    <w:rsid w:val="00EA0CBF"/>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2DC"/>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AA9"/>
    <w:rsid w:val="00EB0B72"/>
    <w:rsid w:val="00EB143C"/>
    <w:rsid w:val="00EB176C"/>
    <w:rsid w:val="00EB1EB4"/>
    <w:rsid w:val="00EB1EF8"/>
    <w:rsid w:val="00EB21D2"/>
    <w:rsid w:val="00EB2566"/>
    <w:rsid w:val="00EB256E"/>
    <w:rsid w:val="00EB281B"/>
    <w:rsid w:val="00EB2A1C"/>
    <w:rsid w:val="00EB2C6E"/>
    <w:rsid w:val="00EB2DF6"/>
    <w:rsid w:val="00EB2E41"/>
    <w:rsid w:val="00EB342C"/>
    <w:rsid w:val="00EB3596"/>
    <w:rsid w:val="00EB37F5"/>
    <w:rsid w:val="00EB430C"/>
    <w:rsid w:val="00EB4884"/>
    <w:rsid w:val="00EB4D2B"/>
    <w:rsid w:val="00EB4DE3"/>
    <w:rsid w:val="00EB4F1F"/>
    <w:rsid w:val="00EB4F79"/>
    <w:rsid w:val="00EB5552"/>
    <w:rsid w:val="00EB66E6"/>
    <w:rsid w:val="00EB684D"/>
    <w:rsid w:val="00EB7325"/>
    <w:rsid w:val="00EB7346"/>
    <w:rsid w:val="00EB7695"/>
    <w:rsid w:val="00EB7928"/>
    <w:rsid w:val="00EB7C8C"/>
    <w:rsid w:val="00EB7D79"/>
    <w:rsid w:val="00EB7E69"/>
    <w:rsid w:val="00EB7F38"/>
    <w:rsid w:val="00EC069A"/>
    <w:rsid w:val="00EC06AA"/>
    <w:rsid w:val="00EC0720"/>
    <w:rsid w:val="00EC1173"/>
    <w:rsid w:val="00EC11B6"/>
    <w:rsid w:val="00EC11CB"/>
    <w:rsid w:val="00EC1427"/>
    <w:rsid w:val="00EC1829"/>
    <w:rsid w:val="00EC1D19"/>
    <w:rsid w:val="00EC1D98"/>
    <w:rsid w:val="00EC1EB3"/>
    <w:rsid w:val="00EC2118"/>
    <w:rsid w:val="00EC23E1"/>
    <w:rsid w:val="00EC2939"/>
    <w:rsid w:val="00EC2F36"/>
    <w:rsid w:val="00EC3105"/>
    <w:rsid w:val="00EC315F"/>
    <w:rsid w:val="00EC323C"/>
    <w:rsid w:val="00EC404C"/>
    <w:rsid w:val="00EC40F9"/>
    <w:rsid w:val="00EC4B14"/>
    <w:rsid w:val="00EC4FC9"/>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4D1"/>
    <w:rsid w:val="00ED1C41"/>
    <w:rsid w:val="00ED2894"/>
    <w:rsid w:val="00ED2B45"/>
    <w:rsid w:val="00ED2E35"/>
    <w:rsid w:val="00ED3182"/>
    <w:rsid w:val="00ED3A7B"/>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5B1"/>
    <w:rsid w:val="00ED7DCB"/>
    <w:rsid w:val="00EE0029"/>
    <w:rsid w:val="00EE03E1"/>
    <w:rsid w:val="00EE070C"/>
    <w:rsid w:val="00EE09AC"/>
    <w:rsid w:val="00EE0AF4"/>
    <w:rsid w:val="00EE0B33"/>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C1D"/>
    <w:rsid w:val="00EF2F6F"/>
    <w:rsid w:val="00EF3048"/>
    <w:rsid w:val="00EF30F0"/>
    <w:rsid w:val="00EF3457"/>
    <w:rsid w:val="00EF3814"/>
    <w:rsid w:val="00EF3878"/>
    <w:rsid w:val="00EF399B"/>
    <w:rsid w:val="00EF450E"/>
    <w:rsid w:val="00EF45F6"/>
    <w:rsid w:val="00EF47EE"/>
    <w:rsid w:val="00EF4EED"/>
    <w:rsid w:val="00EF4FF8"/>
    <w:rsid w:val="00EF57AD"/>
    <w:rsid w:val="00EF5BAB"/>
    <w:rsid w:val="00EF5E49"/>
    <w:rsid w:val="00EF62D6"/>
    <w:rsid w:val="00EF652F"/>
    <w:rsid w:val="00EF6815"/>
    <w:rsid w:val="00EF686A"/>
    <w:rsid w:val="00EF6DAD"/>
    <w:rsid w:val="00EF6F76"/>
    <w:rsid w:val="00F00160"/>
    <w:rsid w:val="00F00381"/>
    <w:rsid w:val="00F00792"/>
    <w:rsid w:val="00F00D15"/>
    <w:rsid w:val="00F014A0"/>
    <w:rsid w:val="00F01BCC"/>
    <w:rsid w:val="00F01F1A"/>
    <w:rsid w:val="00F022F8"/>
    <w:rsid w:val="00F02324"/>
    <w:rsid w:val="00F02D1F"/>
    <w:rsid w:val="00F03072"/>
    <w:rsid w:val="00F030DE"/>
    <w:rsid w:val="00F038B8"/>
    <w:rsid w:val="00F039C4"/>
    <w:rsid w:val="00F03DD5"/>
    <w:rsid w:val="00F03ED3"/>
    <w:rsid w:val="00F052A2"/>
    <w:rsid w:val="00F058E6"/>
    <w:rsid w:val="00F06047"/>
    <w:rsid w:val="00F064C6"/>
    <w:rsid w:val="00F0650F"/>
    <w:rsid w:val="00F066DE"/>
    <w:rsid w:val="00F06964"/>
    <w:rsid w:val="00F069E5"/>
    <w:rsid w:val="00F06FC9"/>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2DF"/>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987"/>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918"/>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EFD"/>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CCF"/>
    <w:rsid w:val="00F43F75"/>
    <w:rsid w:val="00F44C5A"/>
    <w:rsid w:val="00F45BF6"/>
    <w:rsid w:val="00F45D2F"/>
    <w:rsid w:val="00F45D79"/>
    <w:rsid w:val="00F45FB7"/>
    <w:rsid w:val="00F461F8"/>
    <w:rsid w:val="00F46223"/>
    <w:rsid w:val="00F463E8"/>
    <w:rsid w:val="00F465C3"/>
    <w:rsid w:val="00F4662D"/>
    <w:rsid w:val="00F46745"/>
    <w:rsid w:val="00F47508"/>
    <w:rsid w:val="00F4761B"/>
    <w:rsid w:val="00F47BA7"/>
    <w:rsid w:val="00F47CA7"/>
    <w:rsid w:val="00F50311"/>
    <w:rsid w:val="00F507F0"/>
    <w:rsid w:val="00F50CCE"/>
    <w:rsid w:val="00F51166"/>
    <w:rsid w:val="00F511BD"/>
    <w:rsid w:val="00F5129C"/>
    <w:rsid w:val="00F51BED"/>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912"/>
    <w:rsid w:val="00F70BCF"/>
    <w:rsid w:val="00F70D79"/>
    <w:rsid w:val="00F70FA6"/>
    <w:rsid w:val="00F71209"/>
    <w:rsid w:val="00F71694"/>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299"/>
    <w:rsid w:val="00F816C9"/>
    <w:rsid w:val="00F81904"/>
    <w:rsid w:val="00F81B05"/>
    <w:rsid w:val="00F825F3"/>
    <w:rsid w:val="00F82668"/>
    <w:rsid w:val="00F827FF"/>
    <w:rsid w:val="00F82A66"/>
    <w:rsid w:val="00F82C07"/>
    <w:rsid w:val="00F82E76"/>
    <w:rsid w:val="00F8369E"/>
    <w:rsid w:val="00F83795"/>
    <w:rsid w:val="00F8389B"/>
    <w:rsid w:val="00F83B2D"/>
    <w:rsid w:val="00F83CF3"/>
    <w:rsid w:val="00F84AB1"/>
    <w:rsid w:val="00F84F58"/>
    <w:rsid w:val="00F853A9"/>
    <w:rsid w:val="00F85B74"/>
    <w:rsid w:val="00F85E5F"/>
    <w:rsid w:val="00F86219"/>
    <w:rsid w:val="00F865E8"/>
    <w:rsid w:val="00F868C1"/>
    <w:rsid w:val="00F868CA"/>
    <w:rsid w:val="00F86BCA"/>
    <w:rsid w:val="00F87FF7"/>
    <w:rsid w:val="00F90004"/>
    <w:rsid w:val="00F9046C"/>
    <w:rsid w:val="00F90875"/>
    <w:rsid w:val="00F908F5"/>
    <w:rsid w:val="00F90912"/>
    <w:rsid w:val="00F90EEC"/>
    <w:rsid w:val="00F90F6A"/>
    <w:rsid w:val="00F9148A"/>
    <w:rsid w:val="00F918A2"/>
    <w:rsid w:val="00F91BEB"/>
    <w:rsid w:val="00F91CC6"/>
    <w:rsid w:val="00F9262E"/>
    <w:rsid w:val="00F92841"/>
    <w:rsid w:val="00F928D4"/>
    <w:rsid w:val="00F92AB0"/>
    <w:rsid w:val="00F92AC0"/>
    <w:rsid w:val="00F92E83"/>
    <w:rsid w:val="00F93D07"/>
    <w:rsid w:val="00F93D7B"/>
    <w:rsid w:val="00F93DC8"/>
    <w:rsid w:val="00F94376"/>
    <w:rsid w:val="00F94451"/>
    <w:rsid w:val="00F946CA"/>
    <w:rsid w:val="00F94D16"/>
    <w:rsid w:val="00F94F42"/>
    <w:rsid w:val="00F95255"/>
    <w:rsid w:val="00F959E2"/>
    <w:rsid w:val="00F95AEE"/>
    <w:rsid w:val="00F95DDD"/>
    <w:rsid w:val="00F9620D"/>
    <w:rsid w:val="00F9636A"/>
    <w:rsid w:val="00F96608"/>
    <w:rsid w:val="00F96DD4"/>
    <w:rsid w:val="00F96E76"/>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945"/>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26D"/>
    <w:rsid w:val="00FB669B"/>
    <w:rsid w:val="00FB670A"/>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5A8"/>
    <w:rsid w:val="00FC18A0"/>
    <w:rsid w:val="00FC1A70"/>
    <w:rsid w:val="00FC1C8C"/>
    <w:rsid w:val="00FC201D"/>
    <w:rsid w:val="00FC238F"/>
    <w:rsid w:val="00FC3349"/>
    <w:rsid w:val="00FC355A"/>
    <w:rsid w:val="00FC35D3"/>
    <w:rsid w:val="00FC4614"/>
    <w:rsid w:val="00FC58AF"/>
    <w:rsid w:val="00FC5F24"/>
    <w:rsid w:val="00FC5F8E"/>
    <w:rsid w:val="00FC6284"/>
    <w:rsid w:val="00FC68BA"/>
    <w:rsid w:val="00FC6919"/>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D9D"/>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93A"/>
    <w:rsid w:val="00FD7D24"/>
    <w:rsid w:val="00FE0252"/>
    <w:rsid w:val="00FE0485"/>
    <w:rsid w:val="00FE079B"/>
    <w:rsid w:val="00FE0997"/>
    <w:rsid w:val="00FE0EDB"/>
    <w:rsid w:val="00FE1206"/>
    <w:rsid w:val="00FE1780"/>
    <w:rsid w:val="00FE1844"/>
    <w:rsid w:val="00FE1B9D"/>
    <w:rsid w:val="00FE1D17"/>
    <w:rsid w:val="00FE2554"/>
    <w:rsid w:val="00FE2971"/>
    <w:rsid w:val="00FE2D09"/>
    <w:rsid w:val="00FE2E6D"/>
    <w:rsid w:val="00FE2EE1"/>
    <w:rsid w:val="00FE2F41"/>
    <w:rsid w:val="00FE325F"/>
    <w:rsid w:val="00FE33F5"/>
    <w:rsid w:val="00FE34CE"/>
    <w:rsid w:val="00FE4327"/>
    <w:rsid w:val="00FE435C"/>
    <w:rsid w:val="00FE4C19"/>
    <w:rsid w:val="00FE5638"/>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2EF0"/>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273"/>
    <w:rsid w:val="00FF59A9"/>
    <w:rsid w:val="00FF59ED"/>
    <w:rsid w:val="00FF5A49"/>
    <w:rsid w:val="00FF608F"/>
    <w:rsid w:val="00FF61E8"/>
    <w:rsid w:val="00FF6433"/>
    <w:rsid w:val="00FF6602"/>
    <w:rsid w:val="00FF6A0B"/>
    <w:rsid w:val="00FF6B7C"/>
    <w:rsid w:val="00FF6C25"/>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93F551"/>
  <w15:docId w15:val="{672E7CDE-5EAA-47B1-B191-A04E13C1F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283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Bullet Number,lp1,lp11,List Paragraph11,Bullet 1,Use Case List Paragraph,Heading2,Bullet List,YC Bulet,numbered,FooterText,Paragraphe de liste1,Bulletr List Paragraph,列出段落,列出段落1,List Paragraph2,List Paragraph2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Bullet Number Char,lp1 Char,lp11 Char,List Paragraph11 Char,Bullet 1 Char,Use Case List Paragraph Char,Heading2 Char,Bullet List Char,YC Bulet Char,numbered Char,FooterText Char,列出段落 Char,列出段落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umbered">
    <w:name w:val="Heading 1 (Numbered)"/>
    <w:basedOn w:val="Normal"/>
    <w:next w:val="Normal"/>
    <w:uiPriority w:val="14"/>
    <w:qFormat/>
    <w:rsid w:val="00BA4EE8"/>
    <w:pPr>
      <w:keepNext/>
      <w:keepLines/>
      <w:pageBreakBefore/>
      <w:numPr>
        <w:numId w:val="17"/>
      </w:numPr>
      <w:tabs>
        <w:tab w:val="left" w:pos="1440"/>
      </w:tabs>
      <w:spacing w:before="360" w:after="360" w:line="600" w:lineRule="exact"/>
      <w:jc w:val="left"/>
      <w:outlineLvl w:val="0"/>
    </w:pPr>
    <w:rPr>
      <w:rFonts w:ascii="Segoe UI" w:eastAsiaTheme="minorHAnsi" w:hAnsi="Segoe UI" w:cstheme="minorBidi"/>
      <w:color w:val="008AC8"/>
      <w:spacing w:val="10"/>
      <w:sz w:val="36"/>
      <w:szCs w:val="48"/>
    </w:rPr>
  </w:style>
  <w:style w:type="paragraph" w:customStyle="1" w:styleId="Heading2Numbered">
    <w:name w:val="Heading 2 (Numbered)"/>
    <w:basedOn w:val="Heading1Numbered"/>
    <w:next w:val="Normal"/>
    <w:uiPriority w:val="14"/>
    <w:qFormat/>
    <w:rsid w:val="00BA4EE8"/>
    <w:pPr>
      <w:pageBreakBefore w:val="0"/>
      <w:numPr>
        <w:ilvl w:val="1"/>
      </w:numPr>
      <w:spacing w:after="240" w:line="240" w:lineRule="auto"/>
      <w:outlineLvl w:val="1"/>
    </w:pPr>
    <w:rPr>
      <w:sz w:val="32"/>
      <w:szCs w:val="36"/>
    </w:rPr>
  </w:style>
  <w:style w:type="paragraph" w:customStyle="1" w:styleId="Heading3Numbered">
    <w:name w:val="Heading 3 (Numbered)"/>
    <w:basedOn w:val="Heading2Numbered"/>
    <w:next w:val="Normal"/>
    <w:uiPriority w:val="14"/>
    <w:qFormat/>
    <w:rsid w:val="00BA4EE8"/>
    <w:pPr>
      <w:numPr>
        <w:ilvl w:val="2"/>
      </w:numPr>
      <w:spacing w:before="240"/>
      <w:outlineLvl w:val="2"/>
    </w:pPr>
    <w:rPr>
      <w:sz w:val="28"/>
      <w:szCs w:val="28"/>
    </w:rPr>
  </w:style>
  <w:style w:type="paragraph" w:customStyle="1" w:styleId="Heading4Numbered">
    <w:name w:val="Heading 4 (Numbered)"/>
    <w:basedOn w:val="Heading3Numbered"/>
    <w:next w:val="Normal"/>
    <w:uiPriority w:val="99"/>
    <w:unhideWhenUsed/>
    <w:rsid w:val="00BA4EE8"/>
    <w:pPr>
      <w:numPr>
        <w:ilvl w:val="3"/>
      </w:numPr>
      <w:outlineLvl w:val="3"/>
    </w:pPr>
    <w:rPr>
      <w:sz w:val="24"/>
    </w:rPr>
  </w:style>
  <w:style w:type="paragraph" w:customStyle="1" w:styleId="NumHeading3">
    <w:name w:val="Num Heading 3"/>
    <w:basedOn w:val="Heading3"/>
    <w:next w:val="Normal"/>
    <w:semiHidden/>
    <w:rsid w:val="00BA4EE8"/>
    <w:pPr>
      <w:keepNext w:val="0"/>
      <w:widowControl w:val="0"/>
      <w:numPr>
        <w:ilvl w:val="5"/>
        <w:numId w:val="17"/>
      </w:numPr>
      <w:tabs>
        <w:tab w:val="clear" w:pos="4680"/>
        <w:tab w:val="num" w:pos="360"/>
        <w:tab w:val="left" w:pos="1440"/>
      </w:tabs>
      <w:spacing w:after="60"/>
      <w:ind w:left="0" w:firstLine="0"/>
      <w:jc w:val="left"/>
      <w:outlineLvl w:val="9"/>
    </w:pPr>
    <w:rPr>
      <w:rFonts w:ascii="Segoe UI" w:eastAsia="Segoe Semibold" w:hAnsi="Segoe UI" w:cs="Segoe Semibold"/>
      <w:b w:val="0"/>
      <w:color w:val="333333"/>
      <w:sz w:val="16"/>
      <w:szCs w:val="26"/>
      <w:lang w:val="en-US" w:eastAsia="en-AU"/>
    </w:rPr>
  </w:style>
  <w:style w:type="paragraph" w:customStyle="1" w:styleId="NumHeading4">
    <w:name w:val="Num Heading 4"/>
    <w:basedOn w:val="Heading4"/>
    <w:next w:val="Normal"/>
    <w:semiHidden/>
    <w:rsid w:val="00BA4EE8"/>
    <w:pPr>
      <w:keepNext w:val="0"/>
      <w:widowControl w:val="0"/>
      <w:numPr>
        <w:ilvl w:val="6"/>
        <w:numId w:val="17"/>
      </w:numPr>
      <w:tabs>
        <w:tab w:val="clear" w:pos="5400"/>
        <w:tab w:val="num" w:pos="360"/>
        <w:tab w:val="left" w:pos="1440"/>
      </w:tabs>
      <w:spacing w:after="60"/>
      <w:ind w:left="0" w:firstLine="0"/>
      <w:jc w:val="left"/>
      <w:outlineLvl w:val="9"/>
    </w:pPr>
    <w:rPr>
      <w:rFonts w:ascii="Segoe UI" w:eastAsia="Segoe Semibold" w:hAnsi="Segoe UI" w:cs="Segoe Semibold"/>
      <w:b w:val="0"/>
      <w:i/>
      <w:iCs/>
      <w:color w:val="333333"/>
      <w:sz w:val="16"/>
      <w:szCs w:val="24"/>
      <w:lang w:eastAsia="en-AU"/>
    </w:rPr>
  </w:style>
  <w:style w:type="table" w:customStyle="1" w:styleId="ListTable3-Accent11">
    <w:name w:val="List Table 3 - Accent 11"/>
    <w:basedOn w:val="TableNormal"/>
    <w:uiPriority w:val="48"/>
    <w:rsid w:val="00DB2954"/>
    <w:rPr>
      <w:rFonts w:ascii="Calibri" w:eastAsia="Calibri" w:hAnsi="Calibri"/>
      <w:sz w:val="22"/>
      <w:szCs w:val="22"/>
      <w:lang w:val="en-US"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82209434">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274122">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330907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28497384">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491978">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33020409">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39351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49120845">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38187031">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2440015">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4382840">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117627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33176278">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20814408">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87917725">
      <w:bodyDiv w:val="1"/>
      <w:marLeft w:val="0"/>
      <w:marRight w:val="0"/>
      <w:marTop w:val="0"/>
      <w:marBottom w:val="0"/>
      <w:divBdr>
        <w:top w:val="none" w:sz="0" w:space="0" w:color="auto"/>
        <w:left w:val="none" w:sz="0" w:space="0" w:color="auto"/>
        <w:bottom w:val="none" w:sz="0" w:space="0" w:color="auto"/>
        <w:right w:val="none" w:sz="0" w:space="0" w:color="auto"/>
      </w:divBdr>
    </w:div>
    <w:div w:id="2100248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http://www.bg.vi.sud.rs/lt/articles/o-visem-sudu/obavestenje-ke-za-pravna-lica.html" TargetMode="Externa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fontTable" Target="fontTable.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yperlink" Target="http://www.apr.gov.rs" TargetMode="Externa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theme" Target="theme/theme1.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hyperlink" Target="http://www.apr.gov.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lenka.kasik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customXml" Target="../customXml/item158.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lenka.kasikov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customXml" Target="../customXml/item159.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lenka.kasikovic@eps.rs"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oleObject" Target="embeddings/oleObject1.bin"/><Relationship Id="rId185" Type="http://schemas.openxmlformats.org/officeDocument/2006/relationships/customXml" Target="../customXml/item160.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footer" Target="footer3.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http://www.kjn.gov.rs/ci/uputstvo-o-uplati-republicke-administrativne-takse.html"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distribucija.rs"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eader" Target="header1.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andriana.grujicin@eps.rs"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JN Dokument" ma:contentTypeID="0x0101006DB0F8F7738EDF4DA0E2E14EA69F41B7009F6921338CFD5F4DAD475703732A9527" ma:contentTypeVersion="14" ma:contentTypeDescription="" ma:contentTypeScope="" ma:versionID="9ed67a921bde908637490453167bffa2">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CoverPageProperties xmlns="http://schemas.microsoft.com/office/2006/coverPageProps">
  <PublishDate>2013-06-03T00:00:00</PublishDate>
  <Abstract/>
  <CompanyAddress/>
  <CompanyPhone/>
  <CompanyFax/>
  <CompanyEmail/>
</CoverPageProperties>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E07430-AD9D-44FF-8C16-08292B7DDF6A}"/>
</file>

<file path=customXml/itemProps10.xml><?xml version="1.0" encoding="utf-8"?>
<ds:datastoreItem xmlns:ds="http://schemas.openxmlformats.org/officeDocument/2006/customXml" ds:itemID="{7EC7CDE1-4438-4CD1-86E1-8D6DD0CC0049}"/>
</file>

<file path=customXml/itemProps100.xml><?xml version="1.0" encoding="utf-8"?>
<ds:datastoreItem xmlns:ds="http://schemas.openxmlformats.org/officeDocument/2006/customXml" ds:itemID="{2DE693C1-ED6F-419F-A147-B7BCAE285BDC}"/>
</file>

<file path=customXml/itemProps101.xml><?xml version="1.0" encoding="utf-8"?>
<ds:datastoreItem xmlns:ds="http://schemas.openxmlformats.org/officeDocument/2006/customXml" ds:itemID="{A75CF02D-AA49-4CFF-846F-FB31F4FB605A}"/>
</file>

<file path=customXml/itemProps102.xml><?xml version="1.0" encoding="utf-8"?>
<ds:datastoreItem xmlns:ds="http://schemas.openxmlformats.org/officeDocument/2006/customXml" ds:itemID="{C8A58845-6AF2-4353-B385-BDA71B8051DB}"/>
</file>

<file path=customXml/itemProps103.xml><?xml version="1.0" encoding="utf-8"?>
<ds:datastoreItem xmlns:ds="http://schemas.openxmlformats.org/officeDocument/2006/customXml" ds:itemID="{99C4B511-6927-4166-8288-248306996D8D}"/>
</file>

<file path=customXml/itemProps104.xml><?xml version="1.0" encoding="utf-8"?>
<ds:datastoreItem xmlns:ds="http://schemas.openxmlformats.org/officeDocument/2006/customXml" ds:itemID="{15DF2804-EDE0-40FC-95F2-89E5A0FE8F83}"/>
</file>

<file path=customXml/itemProps105.xml><?xml version="1.0" encoding="utf-8"?>
<ds:datastoreItem xmlns:ds="http://schemas.openxmlformats.org/officeDocument/2006/customXml" ds:itemID="{9CEBA8AE-C141-4870-A78E-B96BA17E8658}"/>
</file>

<file path=customXml/itemProps106.xml><?xml version="1.0" encoding="utf-8"?>
<ds:datastoreItem xmlns:ds="http://schemas.openxmlformats.org/officeDocument/2006/customXml" ds:itemID="{568D37B8-2A84-4301-922C-9001752BAD7F}"/>
</file>

<file path=customXml/itemProps107.xml><?xml version="1.0" encoding="utf-8"?>
<ds:datastoreItem xmlns:ds="http://schemas.openxmlformats.org/officeDocument/2006/customXml" ds:itemID="{49DB5966-B792-4E4F-AFE7-BC70A7F96590}"/>
</file>

<file path=customXml/itemProps108.xml><?xml version="1.0" encoding="utf-8"?>
<ds:datastoreItem xmlns:ds="http://schemas.openxmlformats.org/officeDocument/2006/customXml" ds:itemID="{3FA851DD-A273-443A-A8D1-50C7EFD4E086}"/>
</file>

<file path=customXml/itemProps109.xml><?xml version="1.0" encoding="utf-8"?>
<ds:datastoreItem xmlns:ds="http://schemas.openxmlformats.org/officeDocument/2006/customXml" ds:itemID="{915A32EE-42A5-4D06-829B-F2499069AD7F}"/>
</file>

<file path=customXml/itemProps11.xml><?xml version="1.0" encoding="utf-8"?>
<ds:datastoreItem xmlns:ds="http://schemas.openxmlformats.org/officeDocument/2006/customXml" ds:itemID="{2EEFE411-506D-442B-B50A-8B4554CC8184}"/>
</file>

<file path=customXml/itemProps110.xml><?xml version="1.0" encoding="utf-8"?>
<ds:datastoreItem xmlns:ds="http://schemas.openxmlformats.org/officeDocument/2006/customXml" ds:itemID="{FDA53372-C971-4F27-A151-874AB24B0A57}"/>
</file>

<file path=customXml/itemProps111.xml><?xml version="1.0" encoding="utf-8"?>
<ds:datastoreItem xmlns:ds="http://schemas.openxmlformats.org/officeDocument/2006/customXml" ds:itemID="{61485C87-C84D-4265-859A-9089EE56153F}"/>
</file>

<file path=customXml/itemProps112.xml><?xml version="1.0" encoding="utf-8"?>
<ds:datastoreItem xmlns:ds="http://schemas.openxmlformats.org/officeDocument/2006/customXml" ds:itemID="{BB4CB0CE-9B89-49AA-B5A3-24D5A6CA3E03}"/>
</file>

<file path=customXml/itemProps113.xml><?xml version="1.0" encoding="utf-8"?>
<ds:datastoreItem xmlns:ds="http://schemas.openxmlformats.org/officeDocument/2006/customXml" ds:itemID="{A35AF4E1-FD47-4E76-92DC-350B85D7976E}"/>
</file>

<file path=customXml/itemProps114.xml><?xml version="1.0" encoding="utf-8"?>
<ds:datastoreItem xmlns:ds="http://schemas.openxmlformats.org/officeDocument/2006/customXml" ds:itemID="{30A9DABF-8AE7-46BD-B8B6-41CDA5534498}"/>
</file>

<file path=customXml/itemProps115.xml><?xml version="1.0" encoding="utf-8"?>
<ds:datastoreItem xmlns:ds="http://schemas.openxmlformats.org/officeDocument/2006/customXml" ds:itemID="{FC7F7D6D-23B8-4255-AD02-9A3E169D548A}"/>
</file>

<file path=customXml/itemProps116.xml><?xml version="1.0" encoding="utf-8"?>
<ds:datastoreItem xmlns:ds="http://schemas.openxmlformats.org/officeDocument/2006/customXml" ds:itemID="{1C75038B-C686-4C0A-9078-0F746458442A}"/>
</file>

<file path=customXml/itemProps117.xml><?xml version="1.0" encoding="utf-8"?>
<ds:datastoreItem xmlns:ds="http://schemas.openxmlformats.org/officeDocument/2006/customXml" ds:itemID="{314B796F-FB76-417E-AD07-0752639B99A6}"/>
</file>

<file path=customXml/itemProps118.xml><?xml version="1.0" encoding="utf-8"?>
<ds:datastoreItem xmlns:ds="http://schemas.openxmlformats.org/officeDocument/2006/customXml" ds:itemID="{05F18A68-A6A8-4069-9969-732DF4BE2E96}"/>
</file>

<file path=customXml/itemProps119.xml><?xml version="1.0" encoding="utf-8"?>
<ds:datastoreItem xmlns:ds="http://schemas.openxmlformats.org/officeDocument/2006/customXml" ds:itemID="{A0D5CE7A-8B49-4ED8-B12A-26679A199E75}"/>
</file>

<file path=customXml/itemProps12.xml><?xml version="1.0" encoding="utf-8"?>
<ds:datastoreItem xmlns:ds="http://schemas.openxmlformats.org/officeDocument/2006/customXml" ds:itemID="{669B2A42-EE7D-4146-8679-F188781920D2}"/>
</file>

<file path=customXml/itemProps120.xml><?xml version="1.0" encoding="utf-8"?>
<ds:datastoreItem xmlns:ds="http://schemas.openxmlformats.org/officeDocument/2006/customXml" ds:itemID="{0D790832-C0F1-47A2-AA42-5F1BE859F13A}"/>
</file>

<file path=customXml/itemProps121.xml><?xml version="1.0" encoding="utf-8"?>
<ds:datastoreItem xmlns:ds="http://schemas.openxmlformats.org/officeDocument/2006/customXml" ds:itemID="{62D1FCC0-700E-4BE8-BBF7-5E07709D5F5B}"/>
</file>

<file path=customXml/itemProps122.xml><?xml version="1.0" encoding="utf-8"?>
<ds:datastoreItem xmlns:ds="http://schemas.openxmlformats.org/officeDocument/2006/customXml" ds:itemID="{09695ACC-A1DC-4F23-BDF3-3DA47085CE3E}"/>
</file>

<file path=customXml/itemProps123.xml><?xml version="1.0" encoding="utf-8"?>
<ds:datastoreItem xmlns:ds="http://schemas.openxmlformats.org/officeDocument/2006/customXml" ds:itemID="{345FBB9B-1AD0-48EA-BCB2-77008CD918FD}"/>
</file>

<file path=customXml/itemProps124.xml><?xml version="1.0" encoding="utf-8"?>
<ds:datastoreItem xmlns:ds="http://schemas.openxmlformats.org/officeDocument/2006/customXml" ds:itemID="{2AECA013-2081-4A83-BA89-B1BD958E521C}"/>
</file>

<file path=customXml/itemProps125.xml><?xml version="1.0" encoding="utf-8"?>
<ds:datastoreItem xmlns:ds="http://schemas.openxmlformats.org/officeDocument/2006/customXml" ds:itemID="{36ACD2AC-42B8-45B9-8D90-24CE6E6BF171}"/>
</file>

<file path=customXml/itemProps126.xml><?xml version="1.0" encoding="utf-8"?>
<ds:datastoreItem xmlns:ds="http://schemas.openxmlformats.org/officeDocument/2006/customXml" ds:itemID="{2B1CAFEC-7F09-4CD7-9A59-78198E2A35DB}"/>
</file>

<file path=customXml/itemProps127.xml><?xml version="1.0" encoding="utf-8"?>
<ds:datastoreItem xmlns:ds="http://schemas.openxmlformats.org/officeDocument/2006/customXml" ds:itemID="{48D62225-5440-4B2F-BBBA-BB633CE2C3EE}"/>
</file>

<file path=customXml/itemProps128.xml><?xml version="1.0" encoding="utf-8"?>
<ds:datastoreItem xmlns:ds="http://schemas.openxmlformats.org/officeDocument/2006/customXml" ds:itemID="{EDA1842A-7D2E-4A33-91D9-96504E7CC26E}"/>
</file>

<file path=customXml/itemProps129.xml><?xml version="1.0" encoding="utf-8"?>
<ds:datastoreItem xmlns:ds="http://schemas.openxmlformats.org/officeDocument/2006/customXml" ds:itemID="{D1C3C8D1-1D6E-4D5D-A20B-383A6F6671A8}"/>
</file>

<file path=customXml/itemProps13.xml><?xml version="1.0" encoding="utf-8"?>
<ds:datastoreItem xmlns:ds="http://schemas.openxmlformats.org/officeDocument/2006/customXml" ds:itemID="{2EEB577A-2673-4F50-8E3F-A98D2320874A}"/>
</file>

<file path=customXml/itemProps130.xml><?xml version="1.0" encoding="utf-8"?>
<ds:datastoreItem xmlns:ds="http://schemas.openxmlformats.org/officeDocument/2006/customXml" ds:itemID="{7BA37848-3343-4277-B881-7ABE67B481C3}"/>
</file>

<file path=customXml/itemProps131.xml><?xml version="1.0" encoding="utf-8"?>
<ds:datastoreItem xmlns:ds="http://schemas.openxmlformats.org/officeDocument/2006/customXml" ds:itemID="{49D2568E-1066-458D-BC3B-3BE58CEBBDFD}"/>
</file>

<file path=customXml/itemProps132.xml><?xml version="1.0" encoding="utf-8"?>
<ds:datastoreItem xmlns:ds="http://schemas.openxmlformats.org/officeDocument/2006/customXml" ds:itemID="{33042E07-289D-475E-BE81-0089935D42F0}"/>
</file>

<file path=customXml/itemProps133.xml><?xml version="1.0" encoding="utf-8"?>
<ds:datastoreItem xmlns:ds="http://schemas.openxmlformats.org/officeDocument/2006/customXml" ds:itemID="{A88A68C6-A9AF-4C39-90E8-6CC4EB0990BD}"/>
</file>

<file path=customXml/itemProps134.xml><?xml version="1.0" encoding="utf-8"?>
<ds:datastoreItem xmlns:ds="http://schemas.openxmlformats.org/officeDocument/2006/customXml" ds:itemID="{28CC8646-3535-414B-88D3-5F13249918E0}"/>
</file>

<file path=customXml/itemProps135.xml><?xml version="1.0" encoding="utf-8"?>
<ds:datastoreItem xmlns:ds="http://schemas.openxmlformats.org/officeDocument/2006/customXml" ds:itemID="{67A3F82A-EF9E-4929-A360-FE2A53C8456D}"/>
</file>

<file path=customXml/itemProps136.xml><?xml version="1.0" encoding="utf-8"?>
<ds:datastoreItem xmlns:ds="http://schemas.openxmlformats.org/officeDocument/2006/customXml" ds:itemID="{8042FACB-AE74-4330-AE69-F62992B8A3E7}"/>
</file>

<file path=customXml/itemProps137.xml><?xml version="1.0" encoding="utf-8"?>
<ds:datastoreItem xmlns:ds="http://schemas.openxmlformats.org/officeDocument/2006/customXml" ds:itemID="{09F4939D-02CB-4272-8660-62C2A5C09C68}"/>
</file>

<file path=customXml/itemProps138.xml><?xml version="1.0" encoding="utf-8"?>
<ds:datastoreItem xmlns:ds="http://schemas.openxmlformats.org/officeDocument/2006/customXml" ds:itemID="{40B6DAB1-CC53-48D2-9750-B06798784DBE}"/>
</file>

<file path=customXml/itemProps139.xml><?xml version="1.0" encoding="utf-8"?>
<ds:datastoreItem xmlns:ds="http://schemas.openxmlformats.org/officeDocument/2006/customXml" ds:itemID="{34A785B9-3B19-4A24-92C2-F8C4DAD858F7}"/>
</file>

<file path=customXml/itemProps14.xml><?xml version="1.0" encoding="utf-8"?>
<ds:datastoreItem xmlns:ds="http://schemas.openxmlformats.org/officeDocument/2006/customXml" ds:itemID="{2AF49EDA-F17F-4251-A70C-56251D575566}"/>
</file>

<file path=customXml/itemProps140.xml><?xml version="1.0" encoding="utf-8"?>
<ds:datastoreItem xmlns:ds="http://schemas.openxmlformats.org/officeDocument/2006/customXml" ds:itemID="{57564CAE-10DF-4B7F-B390-EA567A4AF7AF}"/>
</file>

<file path=customXml/itemProps141.xml><?xml version="1.0" encoding="utf-8"?>
<ds:datastoreItem xmlns:ds="http://schemas.openxmlformats.org/officeDocument/2006/customXml" ds:itemID="{96751021-0FA4-4BB8-A8AB-7EAD0B40BFF5}"/>
</file>

<file path=customXml/itemProps142.xml><?xml version="1.0" encoding="utf-8"?>
<ds:datastoreItem xmlns:ds="http://schemas.openxmlformats.org/officeDocument/2006/customXml" ds:itemID="{56F4AD16-F5DE-4C99-BB81-868EB2DA06FD}"/>
</file>

<file path=customXml/itemProps143.xml><?xml version="1.0" encoding="utf-8"?>
<ds:datastoreItem xmlns:ds="http://schemas.openxmlformats.org/officeDocument/2006/customXml" ds:itemID="{137E9EDA-DCD2-4AF4-B8D4-FE65CE513C2B}"/>
</file>

<file path=customXml/itemProps144.xml><?xml version="1.0" encoding="utf-8"?>
<ds:datastoreItem xmlns:ds="http://schemas.openxmlformats.org/officeDocument/2006/customXml" ds:itemID="{ABC76735-66EF-489E-B16A-8C3177A5573C}"/>
</file>

<file path=customXml/itemProps145.xml><?xml version="1.0" encoding="utf-8"?>
<ds:datastoreItem xmlns:ds="http://schemas.openxmlformats.org/officeDocument/2006/customXml" ds:itemID="{67CBA306-2281-4DEE-8970-854E4C7F1F8D}"/>
</file>

<file path=customXml/itemProps146.xml><?xml version="1.0" encoding="utf-8"?>
<ds:datastoreItem xmlns:ds="http://schemas.openxmlformats.org/officeDocument/2006/customXml" ds:itemID="{35B07C89-6650-400A-BD22-3A790717CDBA}"/>
</file>

<file path=customXml/itemProps147.xml><?xml version="1.0" encoding="utf-8"?>
<ds:datastoreItem xmlns:ds="http://schemas.openxmlformats.org/officeDocument/2006/customXml" ds:itemID="{FB01B344-7878-4644-B9DD-F974D699D69D}"/>
</file>

<file path=customXml/itemProps148.xml><?xml version="1.0" encoding="utf-8"?>
<ds:datastoreItem xmlns:ds="http://schemas.openxmlformats.org/officeDocument/2006/customXml" ds:itemID="{00E39E81-0A6D-46F5-95AD-15BDB0C83F5A}"/>
</file>

<file path=customXml/itemProps149.xml><?xml version="1.0" encoding="utf-8"?>
<ds:datastoreItem xmlns:ds="http://schemas.openxmlformats.org/officeDocument/2006/customXml" ds:itemID="{5DF156A8-E370-4DE4-90CA-F12819073957}"/>
</file>

<file path=customXml/itemProps15.xml><?xml version="1.0" encoding="utf-8"?>
<ds:datastoreItem xmlns:ds="http://schemas.openxmlformats.org/officeDocument/2006/customXml" ds:itemID="{1E656F32-649B-4105-992C-8A515008A287}"/>
</file>

<file path=customXml/itemProps150.xml><?xml version="1.0" encoding="utf-8"?>
<ds:datastoreItem xmlns:ds="http://schemas.openxmlformats.org/officeDocument/2006/customXml" ds:itemID="{E35907DA-A53A-493B-BE05-3F09B66D1529}"/>
</file>

<file path=customXml/itemProps151.xml><?xml version="1.0" encoding="utf-8"?>
<ds:datastoreItem xmlns:ds="http://schemas.openxmlformats.org/officeDocument/2006/customXml" ds:itemID="{5D5DA67B-2442-48E6-902C-43BBAC9D1A60}"/>
</file>

<file path=customXml/itemProps152.xml><?xml version="1.0" encoding="utf-8"?>
<ds:datastoreItem xmlns:ds="http://schemas.openxmlformats.org/officeDocument/2006/customXml" ds:itemID="{DCCE3300-DB6B-4A8F-82B5-B87D64B64ABD}"/>
</file>

<file path=customXml/itemProps153.xml><?xml version="1.0" encoding="utf-8"?>
<ds:datastoreItem xmlns:ds="http://schemas.openxmlformats.org/officeDocument/2006/customXml" ds:itemID="{CDA4A25D-8AC1-4B84-82F7-20592CF56B77}"/>
</file>

<file path=customXml/itemProps154.xml><?xml version="1.0" encoding="utf-8"?>
<ds:datastoreItem xmlns:ds="http://schemas.openxmlformats.org/officeDocument/2006/customXml" ds:itemID="{4D677AC8-B066-414F-B7C4-B523B70BBBDD}"/>
</file>

<file path=customXml/itemProps155.xml><?xml version="1.0" encoding="utf-8"?>
<ds:datastoreItem xmlns:ds="http://schemas.openxmlformats.org/officeDocument/2006/customXml" ds:itemID="{BF952B4E-3430-4723-8578-BC88BC1C7C76}"/>
</file>

<file path=customXml/itemProps156.xml><?xml version="1.0" encoding="utf-8"?>
<ds:datastoreItem xmlns:ds="http://schemas.openxmlformats.org/officeDocument/2006/customXml" ds:itemID="{321F4B74-D7F7-43F8-98B9-94129980C464}"/>
</file>

<file path=customXml/itemProps157.xml><?xml version="1.0" encoding="utf-8"?>
<ds:datastoreItem xmlns:ds="http://schemas.openxmlformats.org/officeDocument/2006/customXml" ds:itemID="{D9AE0715-C960-42D1-AC48-F6AD07619D77}"/>
</file>

<file path=customXml/itemProps158.xml><?xml version="1.0" encoding="utf-8"?>
<ds:datastoreItem xmlns:ds="http://schemas.openxmlformats.org/officeDocument/2006/customXml" ds:itemID="{EF945EB7-3E05-438F-B5DF-F86135484A36}"/>
</file>

<file path=customXml/itemProps159.xml><?xml version="1.0" encoding="utf-8"?>
<ds:datastoreItem xmlns:ds="http://schemas.openxmlformats.org/officeDocument/2006/customXml" ds:itemID="{C42E8BB1-E092-4D94-AD8C-3C9A5C173B35}"/>
</file>

<file path=customXml/itemProps16.xml><?xml version="1.0" encoding="utf-8"?>
<ds:datastoreItem xmlns:ds="http://schemas.openxmlformats.org/officeDocument/2006/customXml" ds:itemID="{B2369C54-EA8A-4539-9E35-5432B0F6A895}"/>
</file>

<file path=customXml/itemProps160.xml><?xml version="1.0" encoding="utf-8"?>
<ds:datastoreItem xmlns:ds="http://schemas.openxmlformats.org/officeDocument/2006/customXml" ds:itemID="{D78DA5D4-BFBF-4A50-BD0B-E78A25740C3D}"/>
</file>

<file path=customXml/itemProps17.xml><?xml version="1.0" encoding="utf-8"?>
<ds:datastoreItem xmlns:ds="http://schemas.openxmlformats.org/officeDocument/2006/customXml" ds:itemID="{0C5576A7-7CF5-4C5B-83DB-7839B1D47174}"/>
</file>

<file path=customXml/itemProps18.xml><?xml version="1.0" encoding="utf-8"?>
<ds:datastoreItem xmlns:ds="http://schemas.openxmlformats.org/officeDocument/2006/customXml" ds:itemID="{69DC4F29-16EF-4577-B956-8E30DCBC83EF}"/>
</file>

<file path=customXml/itemProps19.xml><?xml version="1.0" encoding="utf-8"?>
<ds:datastoreItem xmlns:ds="http://schemas.openxmlformats.org/officeDocument/2006/customXml" ds:itemID="{56A34085-799F-4C4E-91A1-36F0D425188E}"/>
</file>

<file path=customXml/itemProps2.xml><?xml version="1.0" encoding="utf-8"?>
<ds:datastoreItem xmlns:ds="http://schemas.openxmlformats.org/officeDocument/2006/customXml" ds:itemID="{60C60A49-5DCC-4852-8481-1D81D2C28C79}"/>
</file>

<file path=customXml/itemProps20.xml><?xml version="1.0" encoding="utf-8"?>
<ds:datastoreItem xmlns:ds="http://schemas.openxmlformats.org/officeDocument/2006/customXml" ds:itemID="{C4F0CE9B-ECD7-4BA7-A3BB-19723EEFEE4F}"/>
</file>

<file path=customXml/itemProps21.xml><?xml version="1.0" encoding="utf-8"?>
<ds:datastoreItem xmlns:ds="http://schemas.openxmlformats.org/officeDocument/2006/customXml" ds:itemID="{5C660553-BA2A-409D-AE6E-CF602FC28D86}"/>
</file>

<file path=customXml/itemProps22.xml><?xml version="1.0" encoding="utf-8"?>
<ds:datastoreItem xmlns:ds="http://schemas.openxmlformats.org/officeDocument/2006/customXml" ds:itemID="{197CE71A-F4EC-4796-8B71-D235207B0CF7}"/>
</file>

<file path=customXml/itemProps23.xml><?xml version="1.0" encoding="utf-8"?>
<ds:datastoreItem xmlns:ds="http://schemas.openxmlformats.org/officeDocument/2006/customXml" ds:itemID="{C7AB154B-71BB-4C38-880C-C58A59140911}"/>
</file>

<file path=customXml/itemProps24.xml><?xml version="1.0" encoding="utf-8"?>
<ds:datastoreItem xmlns:ds="http://schemas.openxmlformats.org/officeDocument/2006/customXml" ds:itemID="{6B95FC17-9F46-4AD2-BD59-6C6185C4A9DF}"/>
</file>

<file path=customXml/itemProps25.xml><?xml version="1.0" encoding="utf-8"?>
<ds:datastoreItem xmlns:ds="http://schemas.openxmlformats.org/officeDocument/2006/customXml" ds:itemID="{1A274BEF-78D1-46B3-ACAC-8B894CF8C31F}"/>
</file>

<file path=customXml/itemProps26.xml><?xml version="1.0" encoding="utf-8"?>
<ds:datastoreItem xmlns:ds="http://schemas.openxmlformats.org/officeDocument/2006/customXml" ds:itemID="{E8D87A17-25AF-4F7F-B1FE-1BB59A5D41DF}"/>
</file>

<file path=customXml/itemProps27.xml><?xml version="1.0" encoding="utf-8"?>
<ds:datastoreItem xmlns:ds="http://schemas.openxmlformats.org/officeDocument/2006/customXml" ds:itemID="{CE53C5AD-1512-4853-9D31-9C573D478561}"/>
</file>

<file path=customXml/itemProps28.xml><?xml version="1.0" encoding="utf-8"?>
<ds:datastoreItem xmlns:ds="http://schemas.openxmlformats.org/officeDocument/2006/customXml" ds:itemID="{0F1F970D-AC68-4EA6-97A2-350A2D2A154F}"/>
</file>

<file path=customXml/itemProps29.xml><?xml version="1.0" encoding="utf-8"?>
<ds:datastoreItem xmlns:ds="http://schemas.openxmlformats.org/officeDocument/2006/customXml" ds:itemID="{6564AF4C-790D-4ED3-8F08-72A501806DB2}"/>
</file>

<file path=customXml/itemProps3.xml><?xml version="1.0" encoding="utf-8"?>
<ds:datastoreItem xmlns:ds="http://schemas.openxmlformats.org/officeDocument/2006/customXml" ds:itemID="{BB57319B-CAB2-481C-8E50-A92BC6099A05}"/>
</file>

<file path=customXml/itemProps30.xml><?xml version="1.0" encoding="utf-8"?>
<ds:datastoreItem xmlns:ds="http://schemas.openxmlformats.org/officeDocument/2006/customXml" ds:itemID="{363FF617-A78A-4540-8F36-8E142888D65C}"/>
</file>

<file path=customXml/itemProps31.xml><?xml version="1.0" encoding="utf-8"?>
<ds:datastoreItem xmlns:ds="http://schemas.openxmlformats.org/officeDocument/2006/customXml" ds:itemID="{E0013001-FA00-4C1B-B504-673685021EA9}"/>
</file>

<file path=customXml/itemProps32.xml><?xml version="1.0" encoding="utf-8"?>
<ds:datastoreItem xmlns:ds="http://schemas.openxmlformats.org/officeDocument/2006/customXml" ds:itemID="{B24EC938-4756-4ED7-B086-6BC375D11D81}"/>
</file>

<file path=customXml/itemProps33.xml><?xml version="1.0" encoding="utf-8"?>
<ds:datastoreItem xmlns:ds="http://schemas.openxmlformats.org/officeDocument/2006/customXml" ds:itemID="{87F33F5F-49D6-42D4-A1EC-9CAA36FDA8FB}"/>
</file>

<file path=customXml/itemProps34.xml><?xml version="1.0" encoding="utf-8"?>
<ds:datastoreItem xmlns:ds="http://schemas.openxmlformats.org/officeDocument/2006/customXml" ds:itemID="{A1FE18FF-745E-4E8E-A9B8-4508B2FF2AED}"/>
</file>

<file path=customXml/itemProps35.xml><?xml version="1.0" encoding="utf-8"?>
<ds:datastoreItem xmlns:ds="http://schemas.openxmlformats.org/officeDocument/2006/customXml" ds:itemID="{6AA8B1FC-0DF5-43E0-8B4A-CBAD7C0C877B}"/>
</file>

<file path=customXml/itemProps36.xml><?xml version="1.0" encoding="utf-8"?>
<ds:datastoreItem xmlns:ds="http://schemas.openxmlformats.org/officeDocument/2006/customXml" ds:itemID="{D765D9AD-EE3E-49EC-A3FF-5F330360E584}"/>
</file>

<file path=customXml/itemProps37.xml><?xml version="1.0" encoding="utf-8"?>
<ds:datastoreItem xmlns:ds="http://schemas.openxmlformats.org/officeDocument/2006/customXml" ds:itemID="{F6470283-CC05-4254-B16D-636F62283D80}"/>
</file>

<file path=customXml/itemProps38.xml><?xml version="1.0" encoding="utf-8"?>
<ds:datastoreItem xmlns:ds="http://schemas.openxmlformats.org/officeDocument/2006/customXml" ds:itemID="{D13CA8D0-D33A-4E24-B4C8-D6217E3F2747}"/>
</file>

<file path=customXml/itemProps39.xml><?xml version="1.0" encoding="utf-8"?>
<ds:datastoreItem xmlns:ds="http://schemas.openxmlformats.org/officeDocument/2006/customXml" ds:itemID="{9AFFF989-C20C-40C4-9785-C9754C2E5169}"/>
</file>

<file path=customXml/itemProps4.xml><?xml version="1.0" encoding="utf-8"?>
<ds:datastoreItem xmlns:ds="http://schemas.openxmlformats.org/officeDocument/2006/customXml" ds:itemID="{1AB17AAE-FDAC-4AC3-91BB-049544D63AFB}"/>
</file>

<file path=customXml/itemProps40.xml><?xml version="1.0" encoding="utf-8"?>
<ds:datastoreItem xmlns:ds="http://schemas.openxmlformats.org/officeDocument/2006/customXml" ds:itemID="{B5716D71-1369-4E12-B8E3-B6D070230AEA}"/>
</file>

<file path=customXml/itemProps41.xml><?xml version="1.0" encoding="utf-8"?>
<ds:datastoreItem xmlns:ds="http://schemas.openxmlformats.org/officeDocument/2006/customXml" ds:itemID="{D333D31A-D2AE-48CF-B9F3-E8EA543FCEA3}"/>
</file>

<file path=customXml/itemProps42.xml><?xml version="1.0" encoding="utf-8"?>
<ds:datastoreItem xmlns:ds="http://schemas.openxmlformats.org/officeDocument/2006/customXml" ds:itemID="{4FF58359-37DD-40AA-A7D1-D48D9DC8A49A}"/>
</file>

<file path=customXml/itemProps43.xml><?xml version="1.0" encoding="utf-8"?>
<ds:datastoreItem xmlns:ds="http://schemas.openxmlformats.org/officeDocument/2006/customXml" ds:itemID="{96FC6328-C631-4847-AD29-1BF9AB7F6CAB}"/>
</file>

<file path=customXml/itemProps44.xml><?xml version="1.0" encoding="utf-8"?>
<ds:datastoreItem xmlns:ds="http://schemas.openxmlformats.org/officeDocument/2006/customXml" ds:itemID="{E9006F34-3639-4F39-8895-CD196A0CA663}"/>
</file>

<file path=customXml/itemProps45.xml><?xml version="1.0" encoding="utf-8"?>
<ds:datastoreItem xmlns:ds="http://schemas.openxmlformats.org/officeDocument/2006/customXml" ds:itemID="{44A5728B-2E88-4649-B681-2554989FD0FE}"/>
</file>

<file path=customXml/itemProps46.xml><?xml version="1.0" encoding="utf-8"?>
<ds:datastoreItem xmlns:ds="http://schemas.openxmlformats.org/officeDocument/2006/customXml" ds:itemID="{F673570C-D6AA-4213-AAB4-E09E62313EFC}"/>
</file>

<file path=customXml/itemProps47.xml><?xml version="1.0" encoding="utf-8"?>
<ds:datastoreItem xmlns:ds="http://schemas.openxmlformats.org/officeDocument/2006/customXml" ds:itemID="{FB3D4DDB-CFBB-4960-873F-3191D6AD7BDF}"/>
</file>

<file path=customXml/itemProps48.xml><?xml version="1.0" encoding="utf-8"?>
<ds:datastoreItem xmlns:ds="http://schemas.openxmlformats.org/officeDocument/2006/customXml" ds:itemID="{59F4F8A5-F57B-47E0-8BAC-97A2D4459873}"/>
</file>

<file path=customXml/itemProps49.xml><?xml version="1.0" encoding="utf-8"?>
<ds:datastoreItem xmlns:ds="http://schemas.openxmlformats.org/officeDocument/2006/customXml" ds:itemID="{20C3956E-5A8A-4E78-B283-A01215DDBBBD}"/>
</file>

<file path=customXml/itemProps5.xml><?xml version="1.0" encoding="utf-8"?>
<ds:datastoreItem xmlns:ds="http://schemas.openxmlformats.org/officeDocument/2006/customXml" ds:itemID="{A23EAF0B-40CA-46DB-95CB-0AD19564B258}"/>
</file>

<file path=customXml/itemProps50.xml><?xml version="1.0" encoding="utf-8"?>
<ds:datastoreItem xmlns:ds="http://schemas.openxmlformats.org/officeDocument/2006/customXml" ds:itemID="{1F19C5B8-4CEC-4706-8754-0B55A43B49C8}"/>
</file>

<file path=customXml/itemProps51.xml><?xml version="1.0" encoding="utf-8"?>
<ds:datastoreItem xmlns:ds="http://schemas.openxmlformats.org/officeDocument/2006/customXml" ds:itemID="{F461E9C6-2F35-48A8-BC6A-92D64F7D61C5}"/>
</file>

<file path=customXml/itemProps52.xml><?xml version="1.0" encoding="utf-8"?>
<ds:datastoreItem xmlns:ds="http://schemas.openxmlformats.org/officeDocument/2006/customXml" ds:itemID="{75F2ABAF-65C3-420F-BEF7-41925DBBED90}"/>
</file>

<file path=customXml/itemProps53.xml><?xml version="1.0" encoding="utf-8"?>
<ds:datastoreItem xmlns:ds="http://schemas.openxmlformats.org/officeDocument/2006/customXml" ds:itemID="{8F4042B3-8EB1-4EF6-BB64-97C832D9D7B9}"/>
</file>

<file path=customXml/itemProps54.xml><?xml version="1.0" encoding="utf-8"?>
<ds:datastoreItem xmlns:ds="http://schemas.openxmlformats.org/officeDocument/2006/customXml" ds:itemID="{49C46A65-2EE2-47B2-9219-128DDD648D57}"/>
</file>

<file path=customXml/itemProps55.xml><?xml version="1.0" encoding="utf-8"?>
<ds:datastoreItem xmlns:ds="http://schemas.openxmlformats.org/officeDocument/2006/customXml" ds:itemID="{B982BE44-1CB5-425A-A2BC-DF93EBE0F139}"/>
</file>

<file path=customXml/itemProps56.xml><?xml version="1.0" encoding="utf-8"?>
<ds:datastoreItem xmlns:ds="http://schemas.openxmlformats.org/officeDocument/2006/customXml" ds:itemID="{EA5C923A-E6DF-43E2-B962-90E20B761113}"/>
</file>

<file path=customXml/itemProps57.xml><?xml version="1.0" encoding="utf-8"?>
<ds:datastoreItem xmlns:ds="http://schemas.openxmlformats.org/officeDocument/2006/customXml" ds:itemID="{7E9BEA56-DEA3-4F0A-B479-5C9F04D3736E}"/>
</file>

<file path=customXml/itemProps58.xml><?xml version="1.0" encoding="utf-8"?>
<ds:datastoreItem xmlns:ds="http://schemas.openxmlformats.org/officeDocument/2006/customXml" ds:itemID="{62086DB9-9CDF-408F-BB2A-70CC404B3EA1}"/>
</file>

<file path=customXml/itemProps59.xml><?xml version="1.0" encoding="utf-8"?>
<ds:datastoreItem xmlns:ds="http://schemas.openxmlformats.org/officeDocument/2006/customXml" ds:itemID="{CAD2C664-303D-47B4-8533-9C2173CA3DA9}"/>
</file>

<file path=customXml/itemProps6.xml><?xml version="1.0" encoding="utf-8"?>
<ds:datastoreItem xmlns:ds="http://schemas.openxmlformats.org/officeDocument/2006/customXml" ds:itemID="{748370A7-AC2B-4AF0-B237-FD08FDBE7D04}"/>
</file>

<file path=customXml/itemProps60.xml><?xml version="1.0" encoding="utf-8"?>
<ds:datastoreItem xmlns:ds="http://schemas.openxmlformats.org/officeDocument/2006/customXml" ds:itemID="{36CB559C-3A43-42DE-A596-1C2DD7214410}"/>
</file>

<file path=customXml/itemProps61.xml><?xml version="1.0" encoding="utf-8"?>
<ds:datastoreItem xmlns:ds="http://schemas.openxmlformats.org/officeDocument/2006/customXml" ds:itemID="{70494EFB-2C83-4CA7-9593-E800FCDC556F}"/>
</file>

<file path=customXml/itemProps62.xml><?xml version="1.0" encoding="utf-8"?>
<ds:datastoreItem xmlns:ds="http://schemas.openxmlformats.org/officeDocument/2006/customXml" ds:itemID="{3A70119E-0678-45F7-9DF6-948497A835EB}"/>
</file>

<file path=customXml/itemProps63.xml><?xml version="1.0" encoding="utf-8"?>
<ds:datastoreItem xmlns:ds="http://schemas.openxmlformats.org/officeDocument/2006/customXml" ds:itemID="{4EDFD79B-D234-4710-9370-5CFB0B66E4B6}"/>
</file>

<file path=customXml/itemProps64.xml><?xml version="1.0" encoding="utf-8"?>
<ds:datastoreItem xmlns:ds="http://schemas.openxmlformats.org/officeDocument/2006/customXml" ds:itemID="{B2F305C7-1D44-4916-A2DF-10AE46D87B82}"/>
</file>

<file path=customXml/itemProps65.xml><?xml version="1.0" encoding="utf-8"?>
<ds:datastoreItem xmlns:ds="http://schemas.openxmlformats.org/officeDocument/2006/customXml" ds:itemID="{7A3F24BB-D769-4B9B-826C-AC6FE24AB24F}"/>
</file>

<file path=customXml/itemProps66.xml><?xml version="1.0" encoding="utf-8"?>
<ds:datastoreItem xmlns:ds="http://schemas.openxmlformats.org/officeDocument/2006/customXml" ds:itemID="{DA4B6F02-B4A3-450F-9723-FF4F2C7534DD}"/>
</file>

<file path=customXml/itemProps67.xml><?xml version="1.0" encoding="utf-8"?>
<ds:datastoreItem xmlns:ds="http://schemas.openxmlformats.org/officeDocument/2006/customXml" ds:itemID="{6CB12787-9AA3-4F62-810A-0AFD1EDCC729}"/>
</file>

<file path=customXml/itemProps68.xml><?xml version="1.0" encoding="utf-8"?>
<ds:datastoreItem xmlns:ds="http://schemas.openxmlformats.org/officeDocument/2006/customXml" ds:itemID="{09B92156-1CE5-42AC-BC17-10824442318B}"/>
</file>

<file path=customXml/itemProps69.xml><?xml version="1.0" encoding="utf-8"?>
<ds:datastoreItem xmlns:ds="http://schemas.openxmlformats.org/officeDocument/2006/customXml" ds:itemID="{3D2D4572-F70B-4388-8F63-19D80C3D95D2}"/>
</file>

<file path=customXml/itemProps7.xml><?xml version="1.0" encoding="utf-8"?>
<ds:datastoreItem xmlns:ds="http://schemas.openxmlformats.org/officeDocument/2006/customXml" ds:itemID="{1E4C5B7F-31D5-40E0-A808-D6A665842004}"/>
</file>

<file path=customXml/itemProps70.xml><?xml version="1.0" encoding="utf-8"?>
<ds:datastoreItem xmlns:ds="http://schemas.openxmlformats.org/officeDocument/2006/customXml" ds:itemID="{63C56354-6B08-4DE2-812A-F3CB1277EB51}"/>
</file>

<file path=customXml/itemProps71.xml><?xml version="1.0" encoding="utf-8"?>
<ds:datastoreItem xmlns:ds="http://schemas.openxmlformats.org/officeDocument/2006/customXml" ds:itemID="{ED3BFD02-69E6-4703-A396-82F6BC5A54D8}"/>
</file>

<file path=customXml/itemProps72.xml><?xml version="1.0" encoding="utf-8"?>
<ds:datastoreItem xmlns:ds="http://schemas.openxmlformats.org/officeDocument/2006/customXml" ds:itemID="{5CBBBB34-5445-4ED7-A156-F7A26ABFF9E8}"/>
</file>

<file path=customXml/itemProps73.xml><?xml version="1.0" encoding="utf-8"?>
<ds:datastoreItem xmlns:ds="http://schemas.openxmlformats.org/officeDocument/2006/customXml" ds:itemID="{727BDC2B-4DA6-466E-83E9-813A93CF7EBD}"/>
</file>

<file path=customXml/itemProps74.xml><?xml version="1.0" encoding="utf-8"?>
<ds:datastoreItem xmlns:ds="http://schemas.openxmlformats.org/officeDocument/2006/customXml" ds:itemID="{915AF569-DFB4-4565-A224-46044C35C029}"/>
</file>

<file path=customXml/itemProps75.xml><?xml version="1.0" encoding="utf-8"?>
<ds:datastoreItem xmlns:ds="http://schemas.openxmlformats.org/officeDocument/2006/customXml" ds:itemID="{C06A69F2-E9EA-4931-9BAC-574D0A819B90}"/>
</file>

<file path=customXml/itemProps76.xml><?xml version="1.0" encoding="utf-8"?>
<ds:datastoreItem xmlns:ds="http://schemas.openxmlformats.org/officeDocument/2006/customXml" ds:itemID="{5CA195F1-9A91-4BD9-8A99-9E70BAE75FE6}"/>
</file>

<file path=customXml/itemProps77.xml><?xml version="1.0" encoding="utf-8"?>
<ds:datastoreItem xmlns:ds="http://schemas.openxmlformats.org/officeDocument/2006/customXml" ds:itemID="{EE7EEE26-3CBD-4BD9-A49F-B5DF21CC4671}"/>
</file>

<file path=customXml/itemProps78.xml><?xml version="1.0" encoding="utf-8"?>
<ds:datastoreItem xmlns:ds="http://schemas.openxmlformats.org/officeDocument/2006/customXml" ds:itemID="{2DA7912D-3B65-41C8-93DC-F5751D2A3D44}"/>
</file>

<file path=customXml/itemProps79.xml><?xml version="1.0" encoding="utf-8"?>
<ds:datastoreItem xmlns:ds="http://schemas.openxmlformats.org/officeDocument/2006/customXml" ds:itemID="{CA9A2A07-5778-43F7-A264-4A15009FAFF5}"/>
</file>

<file path=customXml/itemProps8.xml><?xml version="1.0" encoding="utf-8"?>
<ds:datastoreItem xmlns:ds="http://schemas.openxmlformats.org/officeDocument/2006/customXml" ds:itemID="{CC004FED-8BEC-491F-AAE6-28645AEDB556}"/>
</file>

<file path=customXml/itemProps80.xml><?xml version="1.0" encoding="utf-8"?>
<ds:datastoreItem xmlns:ds="http://schemas.openxmlformats.org/officeDocument/2006/customXml" ds:itemID="{981C017E-F9AD-42DD-A5AB-FA235397D6D3}"/>
</file>

<file path=customXml/itemProps81.xml><?xml version="1.0" encoding="utf-8"?>
<ds:datastoreItem xmlns:ds="http://schemas.openxmlformats.org/officeDocument/2006/customXml" ds:itemID="{BFD1AC2A-3D58-4C45-93BD-8E29CADD4AB7}"/>
</file>

<file path=customXml/itemProps82.xml><?xml version="1.0" encoding="utf-8"?>
<ds:datastoreItem xmlns:ds="http://schemas.openxmlformats.org/officeDocument/2006/customXml" ds:itemID="{24D936CB-AA38-4064-B577-1FDE168B655A}"/>
</file>

<file path=customXml/itemProps83.xml><?xml version="1.0" encoding="utf-8"?>
<ds:datastoreItem xmlns:ds="http://schemas.openxmlformats.org/officeDocument/2006/customXml" ds:itemID="{FD61CCC7-C1C6-410F-B330-E99CF63E3EDD}"/>
</file>

<file path=customXml/itemProps84.xml><?xml version="1.0" encoding="utf-8"?>
<ds:datastoreItem xmlns:ds="http://schemas.openxmlformats.org/officeDocument/2006/customXml" ds:itemID="{4E365A5F-1CC5-4E25-8A97-35DA9C085242}"/>
</file>

<file path=customXml/itemProps85.xml><?xml version="1.0" encoding="utf-8"?>
<ds:datastoreItem xmlns:ds="http://schemas.openxmlformats.org/officeDocument/2006/customXml" ds:itemID="{1E996980-0381-4929-83A6-F6AD60684959}"/>
</file>

<file path=customXml/itemProps86.xml><?xml version="1.0" encoding="utf-8"?>
<ds:datastoreItem xmlns:ds="http://schemas.openxmlformats.org/officeDocument/2006/customXml" ds:itemID="{3170A5D1-A51F-45B3-B96C-3AD4811DA460}"/>
</file>

<file path=customXml/itemProps87.xml><?xml version="1.0" encoding="utf-8"?>
<ds:datastoreItem xmlns:ds="http://schemas.openxmlformats.org/officeDocument/2006/customXml" ds:itemID="{E7AA69C4-02B0-4557-86A7-15E474023F32}"/>
</file>

<file path=customXml/itemProps88.xml><?xml version="1.0" encoding="utf-8"?>
<ds:datastoreItem xmlns:ds="http://schemas.openxmlformats.org/officeDocument/2006/customXml" ds:itemID="{5562D9A4-3B10-4012-9935-44783D1E48FD}"/>
</file>

<file path=customXml/itemProps89.xml><?xml version="1.0" encoding="utf-8"?>
<ds:datastoreItem xmlns:ds="http://schemas.openxmlformats.org/officeDocument/2006/customXml" ds:itemID="{563F8D66-E123-4850-AE69-94F660DD03DF}"/>
</file>

<file path=customXml/itemProps9.xml><?xml version="1.0" encoding="utf-8"?>
<ds:datastoreItem xmlns:ds="http://schemas.openxmlformats.org/officeDocument/2006/customXml" ds:itemID="{89CD8752-929E-4710-9E17-C4B3A805F50A}"/>
</file>

<file path=customXml/itemProps90.xml><?xml version="1.0" encoding="utf-8"?>
<ds:datastoreItem xmlns:ds="http://schemas.openxmlformats.org/officeDocument/2006/customXml" ds:itemID="{1F0155AB-1DBC-4E41-93E2-1B140F4B6E2C}"/>
</file>

<file path=customXml/itemProps91.xml><?xml version="1.0" encoding="utf-8"?>
<ds:datastoreItem xmlns:ds="http://schemas.openxmlformats.org/officeDocument/2006/customXml" ds:itemID="{55AF091B-3C7A-41E3-B477-F2FDAA23CFDA}"/>
</file>

<file path=customXml/itemProps92.xml><?xml version="1.0" encoding="utf-8"?>
<ds:datastoreItem xmlns:ds="http://schemas.openxmlformats.org/officeDocument/2006/customXml" ds:itemID="{09765992-C5A5-4657-BC7A-F63458DEA77E}"/>
</file>

<file path=customXml/itemProps93.xml><?xml version="1.0" encoding="utf-8"?>
<ds:datastoreItem xmlns:ds="http://schemas.openxmlformats.org/officeDocument/2006/customXml" ds:itemID="{BAE55F39-84EE-4B64-9EBC-A26822E6FFAA}"/>
</file>

<file path=customXml/itemProps94.xml><?xml version="1.0" encoding="utf-8"?>
<ds:datastoreItem xmlns:ds="http://schemas.openxmlformats.org/officeDocument/2006/customXml" ds:itemID="{3B253618-37B1-48BE-9552-CC493198BF8C}"/>
</file>

<file path=customXml/itemProps95.xml><?xml version="1.0" encoding="utf-8"?>
<ds:datastoreItem xmlns:ds="http://schemas.openxmlformats.org/officeDocument/2006/customXml" ds:itemID="{B43F4EFE-B07F-4446-BB84-91B6E7C4BA7A}"/>
</file>

<file path=customXml/itemProps96.xml><?xml version="1.0" encoding="utf-8"?>
<ds:datastoreItem xmlns:ds="http://schemas.openxmlformats.org/officeDocument/2006/customXml" ds:itemID="{3DEF9503-2E82-4781-BBBD-4D944A3233A4}"/>
</file>

<file path=customXml/itemProps97.xml><?xml version="1.0" encoding="utf-8"?>
<ds:datastoreItem xmlns:ds="http://schemas.openxmlformats.org/officeDocument/2006/customXml" ds:itemID="{25AED1D8-C7DF-44CE-B667-48DEE25F13C4}"/>
</file>

<file path=customXml/itemProps98.xml><?xml version="1.0" encoding="utf-8"?>
<ds:datastoreItem xmlns:ds="http://schemas.openxmlformats.org/officeDocument/2006/customXml" ds:itemID="{7C4576D0-E8CD-45FE-B6FB-B8C6ED657A09}"/>
</file>

<file path=customXml/itemProps99.xml><?xml version="1.0" encoding="utf-8"?>
<ds:datastoreItem xmlns:ds="http://schemas.openxmlformats.org/officeDocument/2006/customXml" ds:itemID="{E25E61FC-E0AB-4F22-8175-71CDF7F2F43F}"/>
</file>

<file path=docProps/app.xml><?xml version="1.0" encoding="utf-8"?>
<Properties xmlns="http://schemas.openxmlformats.org/officeDocument/2006/extended-properties" xmlns:vt="http://schemas.openxmlformats.org/officeDocument/2006/docPropsVTypes">
  <Template>Normal</Template>
  <TotalTime>17</TotalTime>
  <Pages>57</Pages>
  <Words>18714</Words>
  <Characters>106671</Characters>
  <Application>Microsoft Office Word</Application>
  <DocSecurity>0</DocSecurity>
  <Lines>888</Lines>
  <Paragraphs>250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125135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Jozef Djumic</cp:lastModifiedBy>
  <cp:revision>7</cp:revision>
  <cp:lastPrinted>2019-01-03T13:53:00Z</cp:lastPrinted>
  <dcterms:created xsi:type="dcterms:W3CDTF">2020-05-13T10:05:00Z</dcterms:created>
  <dcterms:modified xsi:type="dcterms:W3CDTF">2020-06-18T08:52:00Z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781f051c-8326-4ff6-9e6b-2d6e0c23399e</vt:lpwstr>
  </property>
  <property fmtid="{D5CDD505-2E9C-101B-9397-08002B2CF9AE}" pid="3" name="ContentTypeId">
    <vt:lpwstr>0x0101006DB0F8F7738EDF4DA0E2E14EA69F41B7009F6921338CFD5F4DAD475703732A9527</vt:lpwstr>
  </property>
</Properties>
</file>